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498" w:type="dxa"/>
        <w:tblInd w:w="108" w:type="dxa"/>
        <w:tblLook w:val="04A0"/>
      </w:tblPr>
      <w:tblGrid>
        <w:gridCol w:w="1560"/>
        <w:gridCol w:w="2976"/>
        <w:gridCol w:w="4820"/>
        <w:gridCol w:w="142"/>
      </w:tblGrid>
      <w:tr w:rsidR="00F95B65" w:rsidTr="000913A8">
        <w:trPr>
          <w:trHeight w:val="802"/>
        </w:trPr>
        <w:tc>
          <w:tcPr>
            <w:tcW w:w="1560" w:type="dxa"/>
            <w:vAlign w:val="center"/>
          </w:tcPr>
          <w:p w:rsidR="00F95B65" w:rsidRDefault="00F95B65" w:rsidP="000913A8">
            <w:pPr>
              <w:pStyle w:val="a4"/>
              <w:rPr>
                <w:rFonts w:ascii="Times New Roman" w:hAnsi="Times New Roman" w:cs="Times New Roman"/>
                <w:sz w:val="28"/>
                <w:szCs w:val="28"/>
              </w:rPr>
            </w:pPr>
            <w:r w:rsidRPr="00A90AE4">
              <w:rPr>
                <w:rFonts w:ascii="Times New Roman" w:hAnsi="Times New Roman" w:cs="Times New Roman"/>
                <w:noProof/>
                <w:sz w:val="28"/>
                <w:szCs w:val="28"/>
                <w:lang w:eastAsia="ru-RU"/>
              </w:rPr>
              <w:drawing>
                <wp:anchor distT="0" distB="0" distL="114300" distR="114300" simplePos="0" relativeHeight="251671552" behindDoc="0" locked="0" layoutInCell="1" allowOverlap="1">
                  <wp:simplePos x="0" y="0"/>
                  <wp:positionH relativeFrom="margin">
                    <wp:posOffset>-12700</wp:posOffset>
                  </wp:positionH>
                  <wp:positionV relativeFrom="paragraph">
                    <wp:posOffset>-34290</wp:posOffset>
                  </wp:positionV>
                  <wp:extent cx="840740" cy="955040"/>
                  <wp:effectExtent l="19050" t="0" r="0" b="0"/>
                  <wp:wrapNone/>
                  <wp:docPr id="7"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840740" cy="955040"/>
                          </a:xfrm>
                          <a:prstGeom prst="rect">
                            <a:avLst/>
                          </a:prstGeom>
                          <a:noFill/>
                          <a:ln w="9525">
                            <a:noFill/>
                            <a:miter lim="800000"/>
                            <a:headEnd/>
                            <a:tailEnd/>
                          </a:ln>
                        </pic:spPr>
                      </pic:pic>
                    </a:graphicData>
                  </a:graphic>
                </wp:anchor>
              </w:drawing>
            </w:r>
          </w:p>
        </w:tc>
        <w:tc>
          <w:tcPr>
            <w:tcW w:w="7938" w:type="dxa"/>
            <w:gridSpan w:val="3"/>
            <w:vAlign w:val="center"/>
          </w:tcPr>
          <w:p w:rsidR="00F95B65" w:rsidRPr="00DE6F2D" w:rsidRDefault="00DE6F2D" w:rsidP="000913A8">
            <w:pPr>
              <w:pStyle w:val="a4"/>
              <w:jc w:val="center"/>
              <w:rPr>
                <w:rFonts w:ascii="Times New Roman" w:hAnsi="Times New Roman" w:cs="Times New Roman"/>
                <w:sz w:val="28"/>
                <w:szCs w:val="28"/>
              </w:rPr>
            </w:pPr>
            <w:r w:rsidRPr="00DE6F2D">
              <w:rPr>
                <w:rFonts w:ascii="Times New Roman" w:hAnsi="Times New Roman" w:cs="Times New Roman"/>
                <w:sz w:val="28"/>
                <w:szCs w:val="28"/>
              </w:rPr>
              <w:t>У</w:t>
            </w:r>
            <w:r w:rsidR="00F95B65" w:rsidRPr="00DE6F2D">
              <w:rPr>
                <w:rFonts w:ascii="Times New Roman" w:hAnsi="Times New Roman" w:cs="Times New Roman"/>
                <w:sz w:val="28"/>
                <w:szCs w:val="28"/>
              </w:rPr>
              <w:t>чебн</w:t>
            </w:r>
            <w:r w:rsidRPr="00DE6F2D">
              <w:rPr>
                <w:rFonts w:ascii="Times New Roman" w:hAnsi="Times New Roman" w:cs="Times New Roman"/>
                <w:sz w:val="28"/>
                <w:szCs w:val="28"/>
              </w:rPr>
              <w:t>ый</w:t>
            </w:r>
            <w:r w:rsidR="00F95B65" w:rsidRPr="00DE6F2D">
              <w:rPr>
                <w:rFonts w:ascii="Times New Roman" w:hAnsi="Times New Roman" w:cs="Times New Roman"/>
                <w:sz w:val="28"/>
                <w:szCs w:val="28"/>
              </w:rPr>
              <w:t xml:space="preserve"> военн</w:t>
            </w:r>
            <w:r w:rsidRPr="00DE6F2D">
              <w:rPr>
                <w:rFonts w:ascii="Times New Roman" w:hAnsi="Times New Roman" w:cs="Times New Roman"/>
                <w:sz w:val="28"/>
                <w:szCs w:val="28"/>
              </w:rPr>
              <w:t>ый</w:t>
            </w:r>
            <w:r w:rsidR="00F95B65" w:rsidRPr="00DE6F2D">
              <w:rPr>
                <w:rFonts w:ascii="Times New Roman" w:hAnsi="Times New Roman" w:cs="Times New Roman"/>
                <w:sz w:val="28"/>
                <w:szCs w:val="28"/>
              </w:rPr>
              <w:t xml:space="preserve"> центр </w:t>
            </w:r>
          </w:p>
          <w:p w:rsidR="00F95B65" w:rsidRDefault="00F95B65" w:rsidP="007908CB">
            <w:pPr>
              <w:pStyle w:val="a4"/>
              <w:jc w:val="center"/>
              <w:rPr>
                <w:rFonts w:ascii="Times New Roman" w:hAnsi="Times New Roman" w:cs="Times New Roman"/>
                <w:sz w:val="28"/>
                <w:szCs w:val="28"/>
              </w:rPr>
            </w:pPr>
            <w:r w:rsidRPr="00DE6F2D">
              <w:rPr>
                <w:rFonts w:ascii="Times New Roman" w:hAnsi="Times New Roman" w:cs="Times New Roman"/>
                <w:sz w:val="28"/>
                <w:szCs w:val="28"/>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DE6F2D" w:rsidRDefault="00DE6F2D" w:rsidP="007908CB">
            <w:pPr>
              <w:pStyle w:val="a4"/>
              <w:jc w:val="center"/>
              <w:rPr>
                <w:rFonts w:ascii="Times New Roman" w:hAnsi="Times New Roman" w:cs="Times New Roman"/>
                <w:sz w:val="28"/>
                <w:szCs w:val="28"/>
              </w:rPr>
            </w:pPr>
            <w:r>
              <w:rPr>
                <w:rFonts w:ascii="Times New Roman" w:hAnsi="Times New Roman" w:cs="Times New Roman"/>
                <w:sz w:val="28"/>
                <w:szCs w:val="28"/>
              </w:rPr>
              <w:t>(УВЦ ИГЭУ)</w:t>
            </w:r>
          </w:p>
        </w:tc>
      </w:tr>
      <w:tr w:rsidR="00A90AE4" w:rsidTr="00F95B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4536" w:type="dxa"/>
            <w:gridSpan w:val="2"/>
          </w:tcPr>
          <w:p w:rsidR="00A90AE4" w:rsidRDefault="00A90AE4" w:rsidP="000913A8">
            <w:pPr>
              <w:pStyle w:val="a4"/>
              <w:jc w:val="both"/>
              <w:rPr>
                <w:rFonts w:ascii="Times New Roman" w:hAnsi="Times New Roman" w:cs="Times New Roman"/>
                <w:sz w:val="28"/>
                <w:szCs w:val="28"/>
              </w:rPr>
            </w:pPr>
          </w:p>
        </w:tc>
        <w:tc>
          <w:tcPr>
            <w:tcW w:w="4820" w:type="dxa"/>
          </w:tcPr>
          <w:p w:rsidR="00A90AE4" w:rsidRDefault="00A90AE4" w:rsidP="000913A8">
            <w:pPr>
              <w:pStyle w:val="a4"/>
              <w:jc w:val="center"/>
              <w:rPr>
                <w:rFonts w:ascii="Times New Roman" w:hAnsi="Times New Roman" w:cs="Times New Roman"/>
                <w:sz w:val="28"/>
                <w:szCs w:val="28"/>
              </w:rPr>
            </w:pPr>
          </w:p>
          <w:p w:rsidR="00A90AE4" w:rsidRDefault="00A90AE4" w:rsidP="000913A8">
            <w:pPr>
              <w:pStyle w:val="a4"/>
              <w:jc w:val="center"/>
              <w:rPr>
                <w:rFonts w:ascii="Times New Roman" w:hAnsi="Times New Roman" w:cs="Times New Roman"/>
                <w:sz w:val="24"/>
                <w:szCs w:val="28"/>
              </w:rPr>
            </w:pPr>
          </w:p>
          <w:p w:rsidR="00A90AE4" w:rsidRDefault="00A90AE4" w:rsidP="000913A8">
            <w:pPr>
              <w:pStyle w:val="a4"/>
              <w:jc w:val="center"/>
              <w:rPr>
                <w:rFonts w:ascii="Times New Roman" w:hAnsi="Times New Roman" w:cs="Times New Roman"/>
                <w:b/>
                <w:sz w:val="24"/>
                <w:szCs w:val="28"/>
              </w:rPr>
            </w:pPr>
          </w:p>
          <w:p w:rsidR="00A90AE4" w:rsidRPr="00011404" w:rsidRDefault="00A90AE4" w:rsidP="000913A8">
            <w:pPr>
              <w:pStyle w:val="a4"/>
              <w:jc w:val="center"/>
              <w:rPr>
                <w:rFonts w:ascii="Times New Roman" w:hAnsi="Times New Roman" w:cs="Times New Roman"/>
                <w:b/>
                <w:sz w:val="24"/>
                <w:szCs w:val="24"/>
              </w:rPr>
            </w:pPr>
            <w:r w:rsidRPr="00011404">
              <w:rPr>
                <w:rFonts w:ascii="Times New Roman" w:hAnsi="Times New Roman" w:cs="Times New Roman"/>
                <w:b/>
                <w:sz w:val="24"/>
                <w:szCs w:val="24"/>
              </w:rPr>
              <w:t>УТВЕРЖДАЮ</w:t>
            </w:r>
          </w:p>
          <w:p w:rsidR="00A90AE4" w:rsidRPr="00011404" w:rsidRDefault="00A90AE4" w:rsidP="000913A8">
            <w:pPr>
              <w:pStyle w:val="a4"/>
              <w:jc w:val="center"/>
              <w:rPr>
                <w:rFonts w:ascii="Times New Roman" w:hAnsi="Times New Roman" w:cs="Times New Roman"/>
                <w:sz w:val="24"/>
                <w:szCs w:val="24"/>
              </w:rPr>
            </w:pPr>
          </w:p>
          <w:p w:rsidR="00A90AE4" w:rsidRPr="00011404" w:rsidRDefault="00A90AE4" w:rsidP="000913A8">
            <w:pPr>
              <w:pStyle w:val="a4"/>
              <w:jc w:val="center"/>
              <w:rPr>
                <w:rFonts w:ascii="Times New Roman" w:hAnsi="Times New Roman" w:cs="Times New Roman"/>
                <w:sz w:val="24"/>
                <w:szCs w:val="24"/>
              </w:rPr>
            </w:pPr>
            <w:r w:rsidRPr="00011404">
              <w:rPr>
                <w:rFonts w:ascii="Times New Roman" w:hAnsi="Times New Roman" w:cs="Times New Roman"/>
                <w:b/>
                <w:sz w:val="24"/>
                <w:szCs w:val="24"/>
              </w:rPr>
              <w:t>Ректор</w:t>
            </w:r>
            <w:r w:rsidRPr="000114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404">
              <w:rPr>
                <w:rFonts w:ascii="Times New Roman" w:hAnsi="Times New Roman" w:cs="Times New Roman"/>
                <w:b/>
                <w:sz w:val="24"/>
                <w:szCs w:val="24"/>
              </w:rPr>
              <w:t>С.В.Тарарыкин</w:t>
            </w:r>
          </w:p>
          <w:p w:rsidR="00A90AE4" w:rsidRPr="00011404" w:rsidRDefault="00A90AE4" w:rsidP="000913A8">
            <w:pPr>
              <w:pStyle w:val="a4"/>
              <w:jc w:val="right"/>
              <w:rPr>
                <w:rFonts w:ascii="Times New Roman" w:hAnsi="Times New Roman" w:cs="Times New Roman"/>
                <w:sz w:val="24"/>
                <w:szCs w:val="24"/>
              </w:rPr>
            </w:pPr>
          </w:p>
          <w:p w:rsidR="00A90AE4" w:rsidRPr="00011404" w:rsidRDefault="00A90AE4" w:rsidP="000913A8">
            <w:pPr>
              <w:pStyle w:val="a4"/>
              <w:ind w:firstLine="34"/>
              <w:jc w:val="center"/>
              <w:rPr>
                <w:rFonts w:ascii="Times New Roman" w:hAnsi="Times New Roman" w:cs="Times New Roman"/>
                <w:sz w:val="24"/>
                <w:szCs w:val="24"/>
              </w:rPr>
            </w:pPr>
            <w:r w:rsidRPr="00011404">
              <w:rPr>
                <w:rFonts w:ascii="Times New Roman" w:hAnsi="Times New Roman" w:cs="Times New Roman"/>
                <w:sz w:val="24"/>
                <w:szCs w:val="24"/>
              </w:rPr>
              <w:t>“ _</w:t>
            </w:r>
            <w:r>
              <w:rPr>
                <w:rFonts w:ascii="Times New Roman" w:hAnsi="Times New Roman" w:cs="Times New Roman"/>
                <w:sz w:val="24"/>
                <w:szCs w:val="24"/>
              </w:rPr>
              <w:t>_</w:t>
            </w:r>
            <w:r w:rsidRPr="00011404">
              <w:rPr>
                <w:rFonts w:ascii="Times New Roman" w:hAnsi="Times New Roman" w:cs="Times New Roman"/>
                <w:sz w:val="24"/>
                <w:szCs w:val="24"/>
              </w:rPr>
              <w:t>_” _</w:t>
            </w:r>
            <w:r>
              <w:rPr>
                <w:rFonts w:ascii="Times New Roman" w:hAnsi="Times New Roman" w:cs="Times New Roman"/>
                <w:sz w:val="24"/>
                <w:szCs w:val="24"/>
              </w:rPr>
              <w:t>_</w:t>
            </w:r>
            <w:r w:rsidRPr="00011404">
              <w:rPr>
                <w:rFonts w:ascii="Times New Roman" w:hAnsi="Times New Roman" w:cs="Times New Roman"/>
                <w:sz w:val="24"/>
                <w:szCs w:val="24"/>
              </w:rPr>
              <w:t>________ 2018 г.</w:t>
            </w:r>
          </w:p>
          <w:p w:rsidR="00A90AE4" w:rsidRDefault="00A90AE4" w:rsidP="000913A8">
            <w:pPr>
              <w:pStyle w:val="a4"/>
              <w:ind w:firstLine="34"/>
              <w:jc w:val="center"/>
              <w:rPr>
                <w:rFonts w:ascii="Times New Roman" w:hAnsi="Times New Roman" w:cs="Times New Roman"/>
                <w:sz w:val="28"/>
                <w:szCs w:val="28"/>
              </w:rPr>
            </w:pPr>
          </w:p>
        </w:tc>
      </w:tr>
    </w:tbl>
    <w:p w:rsidR="00A90AE4" w:rsidRDefault="00A90AE4" w:rsidP="00A90AE4">
      <w:pPr>
        <w:pStyle w:val="a4"/>
        <w:ind w:firstLine="567"/>
        <w:jc w:val="both"/>
        <w:rPr>
          <w:rFonts w:ascii="Times New Roman" w:hAnsi="Times New Roman" w:cs="Times New Roman"/>
          <w:sz w:val="28"/>
          <w:szCs w:val="28"/>
        </w:rPr>
      </w:pPr>
    </w:p>
    <w:p w:rsidR="00A90AE4" w:rsidRDefault="00A90AE4" w:rsidP="00A90AE4">
      <w:pPr>
        <w:pStyle w:val="a4"/>
        <w:ind w:firstLine="567"/>
        <w:jc w:val="both"/>
        <w:rPr>
          <w:rFonts w:ascii="Times New Roman" w:hAnsi="Times New Roman" w:cs="Times New Roman"/>
          <w:sz w:val="28"/>
          <w:szCs w:val="28"/>
        </w:rPr>
      </w:pPr>
    </w:p>
    <w:p w:rsidR="00A90AE4" w:rsidRDefault="00A90AE4" w:rsidP="00A90AE4">
      <w:pPr>
        <w:pStyle w:val="a4"/>
        <w:jc w:val="both"/>
        <w:rPr>
          <w:rFonts w:ascii="Times New Roman" w:hAnsi="Times New Roman" w:cs="Times New Roman"/>
          <w:sz w:val="28"/>
          <w:szCs w:val="28"/>
        </w:rPr>
      </w:pPr>
    </w:p>
    <w:p w:rsidR="00A90AE4" w:rsidRDefault="00A90AE4" w:rsidP="00A90AE4">
      <w:pPr>
        <w:pStyle w:val="a4"/>
        <w:ind w:firstLine="567"/>
        <w:jc w:val="both"/>
        <w:rPr>
          <w:rFonts w:ascii="Times New Roman" w:hAnsi="Times New Roman" w:cs="Times New Roman"/>
          <w:sz w:val="28"/>
          <w:szCs w:val="28"/>
        </w:rPr>
      </w:pPr>
    </w:p>
    <w:p w:rsidR="00A90AE4" w:rsidRDefault="00A90AE4" w:rsidP="00A90AE4">
      <w:pPr>
        <w:pStyle w:val="a4"/>
        <w:jc w:val="center"/>
        <w:rPr>
          <w:rFonts w:ascii="Times New Roman" w:hAnsi="Times New Roman" w:cs="Times New Roman"/>
          <w:b/>
          <w:sz w:val="36"/>
          <w:szCs w:val="36"/>
        </w:rPr>
      </w:pPr>
      <w:r w:rsidRPr="00DE6F2D">
        <w:rPr>
          <w:rFonts w:ascii="Times New Roman" w:hAnsi="Times New Roman" w:cs="Times New Roman"/>
          <w:b/>
          <w:sz w:val="36"/>
          <w:szCs w:val="36"/>
        </w:rPr>
        <w:t>ПОЛОЖЕНИЕ</w:t>
      </w:r>
    </w:p>
    <w:p w:rsidR="00DE6F2D" w:rsidRPr="00DE6F2D" w:rsidRDefault="00DE6F2D" w:rsidP="00DE6F2D">
      <w:pPr>
        <w:pStyle w:val="a4"/>
        <w:jc w:val="center"/>
        <w:rPr>
          <w:rFonts w:ascii="Times New Roman" w:hAnsi="Times New Roman" w:cs="Times New Roman"/>
          <w:b/>
          <w:sz w:val="32"/>
          <w:szCs w:val="32"/>
        </w:rPr>
      </w:pPr>
      <w:r w:rsidRPr="00DE6F2D">
        <w:rPr>
          <w:rFonts w:ascii="Times New Roman" w:hAnsi="Times New Roman" w:cs="Times New Roman"/>
          <w:b/>
          <w:sz w:val="32"/>
          <w:szCs w:val="32"/>
        </w:rPr>
        <w:t>об учебном военном центре</w:t>
      </w:r>
    </w:p>
    <w:p w:rsidR="00A90AE4" w:rsidRPr="00DE6F2D" w:rsidRDefault="00DE6F2D" w:rsidP="00DE6F2D">
      <w:pPr>
        <w:pStyle w:val="a4"/>
        <w:jc w:val="center"/>
        <w:rPr>
          <w:rFonts w:ascii="Times New Roman" w:hAnsi="Times New Roman" w:cs="Times New Roman"/>
          <w:b/>
          <w:sz w:val="32"/>
          <w:szCs w:val="32"/>
        </w:rPr>
      </w:pPr>
      <w:r w:rsidRPr="00DE6F2D">
        <w:rPr>
          <w:rFonts w:ascii="Times New Roman" w:hAnsi="Times New Roman" w:cs="Times New Roman"/>
          <w:b/>
          <w:sz w:val="32"/>
          <w:szCs w:val="32"/>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DE6F2D" w:rsidRDefault="00DE6F2D" w:rsidP="00DE6F2D">
      <w:pPr>
        <w:jc w:val="center"/>
        <w:rPr>
          <w:rFonts w:ascii="Times New Roman" w:hAnsi="Times New Roman" w:cs="Times New Roman"/>
          <w:b/>
          <w:sz w:val="24"/>
          <w:szCs w:val="24"/>
        </w:rPr>
      </w:pPr>
    </w:p>
    <w:p w:rsidR="00DE6F2D" w:rsidRPr="00DE6F2D" w:rsidRDefault="00DE6F2D" w:rsidP="00DE6F2D">
      <w:pPr>
        <w:jc w:val="center"/>
        <w:rPr>
          <w:rFonts w:ascii="Times New Roman" w:hAnsi="Times New Roman" w:cs="Times New Roman"/>
          <w:b/>
          <w:sz w:val="24"/>
          <w:szCs w:val="24"/>
        </w:rPr>
      </w:pPr>
      <w:r w:rsidRPr="00DE6F2D">
        <w:rPr>
          <w:rFonts w:ascii="Times New Roman" w:hAnsi="Times New Roman" w:cs="Times New Roman"/>
          <w:b/>
          <w:sz w:val="24"/>
          <w:szCs w:val="24"/>
        </w:rPr>
        <w:t xml:space="preserve">Версия </w:t>
      </w:r>
      <w:r>
        <w:rPr>
          <w:rFonts w:ascii="Times New Roman" w:hAnsi="Times New Roman" w:cs="Times New Roman"/>
          <w:b/>
          <w:sz w:val="24"/>
          <w:szCs w:val="24"/>
        </w:rPr>
        <w:t>2</w:t>
      </w:r>
      <w:r w:rsidRPr="00DE6F2D">
        <w:rPr>
          <w:rFonts w:ascii="Times New Roman" w:hAnsi="Times New Roman" w:cs="Times New Roman"/>
          <w:b/>
          <w:sz w:val="24"/>
          <w:szCs w:val="24"/>
        </w:rPr>
        <w:t>.0</w:t>
      </w:r>
    </w:p>
    <w:p w:rsidR="00A90AE4" w:rsidRPr="007F7B6E" w:rsidRDefault="00A90AE4" w:rsidP="00A90AE4">
      <w:pPr>
        <w:pStyle w:val="a4"/>
        <w:jc w:val="center"/>
        <w:rPr>
          <w:rFonts w:ascii="Times New Roman" w:hAnsi="Times New Roman" w:cs="Times New Roman"/>
          <w:sz w:val="24"/>
          <w:szCs w:val="32"/>
        </w:rPr>
      </w:pPr>
      <w:r w:rsidRPr="007F7B6E">
        <w:rPr>
          <w:rFonts w:ascii="Times New Roman" w:hAnsi="Times New Roman" w:cs="Times New Roman"/>
          <w:b/>
          <w:sz w:val="24"/>
          <w:szCs w:val="32"/>
        </w:rPr>
        <w:t>дата введения в действие:</w:t>
      </w:r>
      <w:r>
        <w:rPr>
          <w:rFonts w:ascii="Times New Roman" w:hAnsi="Times New Roman" w:cs="Times New Roman"/>
          <w:b/>
          <w:sz w:val="24"/>
          <w:szCs w:val="32"/>
        </w:rPr>
        <w:t xml:space="preserve"> </w:t>
      </w:r>
      <w:r w:rsidRPr="007F7B6E">
        <w:rPr>
          <w:rFonts w:ascii="Times New Roman" w:hAnsi="Times New Roman" w:cs="Times New Roman"/>
          <w:b/>
          <w:sz w:val="24"/>
          <w:szCs w:val="24"/>
        </w:rPr>
        <w:t>“ ___” _________ 2018 г.</w:t>
      </w:r>
    </w:p>
    <w:p w:rsidR="00A90AE4" w:rsidRDefault="00A90AE4" w:rsidP="00A90AE4">
      <w:pPr>
        <w:pStyle w:val="a4"/>
        <w:ind w:firstLine="567"/>
        <w:jc w:val="both"/>
        <w:rPr>
          <w:rFonts w:ascii="Times New Roman" w:hAnsi="Times New Roman" w:cs="Times New Roman"/>
          <w:sz w:val="28"/>
          <w:szCs w:val="28"/>
        </w:rPr>
      </w:pPr>
    </w:p>
    <w:p w:rsidR="00A90AE4" w:rsidRDefault="00A90AE4" w:rsidP="00A90AE4">
      <w:pPr>
        <w:pStyle w:val="a4"/>
        <w:ind w:firstLine="567"/>
        <w:jc w:val="both"/>
        <w:rPr>
          <w:rFonts w:ascii="Times New Roman" w:hAnsi="Times New Roman" w:cs="Times New Roman"/>
          <w:sz w:val="28"/>
          <w:szCs w:val="28"/>
        </w:rPr>
      </w:pPr>
    </w:p>
    <w:p w:rsidR="00E84FF8" w:rsidRDefault="00E84FF8" w:rsidP="00A90AE4">
      <w:pPr>
        <w:pStyle w:val="a4"/>
        <w:ind w:firstLine="567"/>
        <w:jc w:val="both"/>
        <w:rPr>
          <w:rFonts w:ascii="Times New Roman" w:hAnsi="Times New Roman" w:cs="Times New Roman"/>
          <w:sz w:val="28"/>
          <w:szCs w:val="28"/>
        </w:rPr>
      </w:pPr>
    </w:p>
    <w:tbl>
      <w:tblPr>
        <w:tblpPr w:leftFromText="180" w:rightFromText="180" w:vertAnchor="text" w:horzAnchor="margin" w:tblpXSpec="right" w:tblpY="-88"/>
        <w:tblW w:w="0" w:type="auto"/>
        <w:tblLook w:val="04A0"/>
      </w:tblPr>
      <w:tblGrid>
        <w:gridCol w:w="4812"/>
      </w:tblGrid>
      <w:tr w:rsidR="00E84FF8" w:rsidRPr="009E7D51" w:rsidTr="00CA5926">
        <w:trPr>
          <w:trHeight w:val="1034"/>
        </w:trPr>
        <w:tc>
          <w:tcPr>
            <w:tcW w:w="4812" w:type="dxa"/>
            <w:shd w:val="clear" w:color="auto" w:fill="auto"/>
          </w:tcPr>
          <w:p w:rsidR="00E84FF8" w:rsidRPr="00E84FF8" w:rsidRDefault="00E84FF8" w:rsidP="00CA5926">
            <w:pPr>
              <w:rPr>
                <w:rFonts w:ascii="Times New Roman" w:hAnsi="Times New Roman" w:cs="Times New Roman"/>
              </w:rPr>
            </w:pPr>
            <w:r w:rsidRPr="00E84FF8">
              <w:rPr>
                <w:rFonts w:ascii="Times New Roman" w:hAnsi="Times New Roman" w:cs="Times New Roman"/>
              </w:rPr>
              <w:t xml:space="preserve">Принято к  руководству на </w:t>
            </w:r>
            <w:proofErr w:type="spellStart"/>
            <w:proofErr w:type="gramStart"/>
            <w:r w:rsidRPr="00E84FF8">
              <w:rPr>
                <w:rFonts w:ascii="Times New Roman" w:hAnsi="Times New Roman" w:cs="Times New Roman"/>
              </w:rPr>
              <w:t>на</w:t>
            </w:r>
            <w:proofErr w:type="spellEnd"/>
            <w:proofErr w:type="gramEnd"/>
            <w:r w:rsidRPr="00E84FF8">
              <w:rPr>
                <w:rFonts w:ascii="Times New Roman" w:hAnsi="Times New Roman" w:cs="Times New Roman"/>
              </w:rPr>
              <w:t xml:space="preserve"> заседании учебного военного центра.</w:t>
            </w:r>
          </w:p>
          <w:p w:rsidR="00E84FF8" w:rsidRPr="00E84FF8" w:rsidRDefault="00E84FF8" w:rsidP="00CA5926">
            <w:pPr>
              <w:rPr>
                <w:rFonts w:ascii="Times New Roman" w:hAnsi="Times New Roman" w:cs="Times New Roman"/>
              </w:rPr>
            </w:pPr>
            <w:r w:rsidRPr="00E84FF8">
              <w:rPr>
                <w:rFonts w:ascii="Times New Roman" w:hAnsi="Times New Roman" w:cs="Times New Roman"/>
              </w:rPr>
              <w:t>Протокол № ___ от «____» __________   201  г.</w:t>
            </w:r>
          </w:p>
          <w:p w:rsidR="00E84FF8" w:rsidRPr="00E84FF8" w:rsidRDefault="00E84FF8" w:rsidP="00CA5926">
            <w:pPr>
              <w:pStyle w:val="a4"/>
              <w:rPr>
                <w:rFonts w:ascii="Times New Roman" w:hAnsi="Times New Roman" w:cs="Times New Roman"/>
              </w:rPr>
            </w:pPr>
            <w:r w:rsidRPr="00E84FF8">
              <w:rPr>
                <w:rFonts w:ascii="Times New Roman" w:hAnsi="Times New Roman" w:cs="Times New Roman"/>
              </w:rPr>
              <w:t>п/у № _______</w:t>
            </w:r>
          </w:p>
          <w:p w:rsidR="00E84FF8" w:rsidRPr="00E84FF8" w:rsidRDefault="00E84FF8" w:rsidP="00CA5926">
            <w:pPr>
              <w:jc w:val="center"/>
              <w:rPr>
                <w:rFonts w:ascii="Times New Roman" w:hAnsi="Times New Roman" w:cs="Times New Roman"/>
              </w:rPr>
            </w:pPr>
          </w:p>
        </w:tc>
      </w:tr>
    </w:tbl>
    <w:p w:rsidR="00A90AE4" w:rsidRDefault="00A90AE4" w:rsidP="00A90AE4">
      <w:pPr>
        <w:pStyle w:val="a4"/>
        <w:ind w:firstLine="567"/>
        <w:jc w:val="both"/>
        <w:rPr>
          <w:rFonts w:ascii="Times New Roman" w:hAnsi="Times New Roman" w:cs="Times New Roman"/>
          <w:sz w:val="28"/>
          <w:szCs w:val="28"/>
        </w:rPr>
      </w:pPr>
    </w:p>
    <w:p w:rsidR="00A90AE4" w:rsidRDefault="00A90AE4" w:rsidP="00A90AE4">
      <w:pPr>
        <w:pStyle w:val="a4"/>
        <w:ind w:firstLine="567"/>
        <w:jc w:val="both"/>
        <w:rPr>
          <w:rFonts w:ascii="Times New Roman" w:hAnsi="Times New Roman" w:cs="Times New Roman"/>
          <w:sz w:val="28"/>
          <w:szCs w:val="28"/>
        </w:rPr>
      </w:pPr>
    </w:p>
    <w:p w:rsidR="00A90AE4" w:rsidRDefault="00A90AE4" w:rsidP="00A90AE4">
      <w:pPr>
        <w:pStyle w:val="a4"/>
        <w:ind w:firstLine="567"/>
        <w:jc w:val="both"/>
        <w:rPr>
          <w:rFonts w:ascii="Times New Roman" w:hAnsi="Times New Roman" w:cs="Times New Roman"/>
          <w:sz w:val="28"/>
          <w:szCs w:val="28"/>
        </w:rPr>
      </w:pPr>
    </w:p>
    <w:p w:rsidR="00A90AE4" w:rsidRDefault="00A90AE4" w:rsidP="00A90AE4">
      <w:pPr>
        <w:pStyle w:val="a4"/>
        <w:ind w:firstLine="567"/>
        <w:jc w:val="both"/>
        <w:rPr>
          <w:rFonts w:ascii="Times New Roman" w:hAnsi="Times New Roman" w:cs="Times New Roman"/>
          <w:sz w:val="28"/>
          <w:szCs w:val="28"/>
        </w:rPr>
      </w:pPr>
    </w:p>
    <w:p w:rsidR="00A90AE4" w:rsidRDefault="00A90AE4" w:rsidP="00A90AE4">
      <w:pPr>
        <w:pStyle w:val="a4"/>
        <w:ind w:firstLine="567"/>
        <w:jc w:val="both"/>
        <w:rPr>
          <w:rFonts w:ascii="Times New Roman" w:hAnsi="Times New Roman" w:cs="Times New Roman"/>
          <w:sz w:val="28"/>
          <w:szCs w:val="28"/>
        </w:rPr>
      </w:pPr>
    </w:p>
    <w:p w:rsidR="00A90AE4" w:rsidRDefault="00A90AE4" w:rsidP="00A90AE4">
      <w:pPr>
        <w:pStyle w:val="a4"/>
        <w:ind w:firstLine="567"/>
        <w:jc w:val="both"/>
        <w:rPr>
          <w:rFonts w:ascii="Times New Roman" w:hAnsi="Times New Roman" w:cs="Times New Roman"/>
          <w:sz w:val="28"/>
          <w:szCs w:val="28"/>
        </w:rPr>
      </w:pPr>
    </w:p>
    <w:p w:rsidR="00E84FF8" w:rsidRDefault="00E84FF8" w:rsidP="00A90AE4">
      <w:pPr>
        <w:pStyle w:val="a4"/>
        <w:ind w:firstLine="567"/>
        <w:jc w:val="both"/>
        <w:rPr>
          <w:rFonts w:ascii="Times New Roman" w:hAnsi="Times New Roman" w:cs="Times New Roman"/>
          <w:sz w:val="28"/>
          <w:szCs w:val="28"/>
        </w:rPr>
      </w:pPr>
    </w:p>
    <w:tbl>
      <w:tblPr>
        <w:tblStyle w:val="a3"/>
        <w:tblW w:w="0" w:type="auto"/>
        <w:tblLook w:val="04A0"/>
      </w:tblPr>
      <w:tblGrid>
        <w:gridCol w:w="1668"/>
        <w:gridCol w:w="2551"/>
        <w:gridCol w:w="2552"/>
        <w:gridCol w:w="1559"/>
        <w:gridCol w:w="1240"/>
      </w:tblGrid>
      <w:tr w:rsidR="00A90AE4" w:rsidRPr="007F7B6E" w:rsidTr="00DE6F2D">
        <w:tc>
          <w:tcPr>
            <w:tcW w:w="1668" w:type="dxa"/>
            <w:vAlign w:val="center"/>
          </w:tcPr>
          <w:p w:rsidR="00A90AE4" w:rsidRPr="007F7B6E" w:rsidRDefault="00A90AE4" w:rsidP="000913A8">
            <w:pPr>
              <w:pStyle w:val="a4"/>
              <w:jc w:val="center"/>
              <w:rPr>
                <w:rFonts w:ascii="Times New Roman" w:hAnsi="Times New Roman" w:cs="Times New Roman"/>
                <w:b/>
                <w:sz w:val="24"/>
                <w:szCs w:val="28"/>
              </w:rPr>
            </w:pPr>
            <w:r w:rsidRPr="007F7B6E">
              <w:rPr>
                <w:rFonts w:ascii="Times New Roman" w:hAnsi="Times New Roman" w:cs="Times New Roman"/>
                <w:b/>
                <w:sz w:val="24"/>
                <w:szCs w:val="28"/>
              </w:rPr>
              <w:t>Статус</w:t>
            </w:r>
          </w:p>
        </w:tc>
        <w:tc>
          <w:tcPr>
            <w:tcW w:w="2551" w:type="dxa"/>
            <w:vAlign w:val="center"/>
          </w:tcPr>
          <w:p w:rsidR="00A90AE4" w:rsidRPr="007F7B6E" w:rsidRDefault="00A90AE4" w:rsidP="000913A8">
            <w:pPr>
              <w:pStyle w:val="a4"/>
              <w:jc w:val="center"/>
              <w:rPr>
                <w:rFonts w:ascii="Times New Roman" w:hAnsi="Times New Roman" w:cs="Times New Roman"/>
                <w:b/>
                <w:sz w:val="24"/>
                <w:szCs w:val="28"/>
              </w:rPr>
            </w:pPr>
            <w:r w:rsidRPr="007F7B6E">
              <w:rPr>
                <w:rFonts w:ascii="Times New Roman" w:hAnsi="Times New Roman" w:cs="Times New Roman"/>
                <w:b/>
                <w:sz w:val="24"/>
                <w:szCs w:val="28"/>
              </w:rPr>
              <w:t>Должность</w:t>
            </w:r>
          </w:p>
        </w:tc>
        <w:tc>
          <w:tcPr>
            <w:tcW w:w="2552" w:type="dxa"/>
            <w:vAlign w:val="center"/>
          </w:tcPr>
          <w:p w:rsidR="00A90AE4" w:rsidRPr="007F7B6E" w:rsidRDefault="00A90AE4" w:rsidP="000913A8">
            <w:pPr>
              <w:pStyle w:val="a4"/>
              <w:jc w:val="center"/>
              <w:rPr>
                <w:rFonts w:ascii="Times New Roman" w:hAnsi="Times New Roman" w:cs="Times New Roman"/>
                <w:b/>
                <w:sz w:val="24"/>
                <w:szCs w:val="28"/>
              </w:rPr>
            </w:pPr>
            <w:r w:rsidRPr="007F7B6E">
              <w:rPr>
                <w:rFonts w:ascii="Times New Roman" w:hAnsi="Times New Roman" w:cs="Times New Roman"/>
                <w:b/>
                <w:sz w:val="24"/>
                <w:szCs w:val="28"/>
              </w:rPr>
              <w:t>И.О.</w:t>
            </w:r>
            <w:r>
              <w:rPr>
                <w:rFonts w:ascii="Times New Roman" w:hAnsi="Times New Roman" w:cs="Times New Roman"/>
                <w:b/>
                <w:sz w:val="24"/>
                <w:szCs w:val="28"/>
              </w:rPr>
              <w:t xml:space="preserve"> </w:t>
            </w:r>
            <w:r w:rsidRPr="007F7B6E">
              <w:rPr>
                <w:rFonts w:ascii="Times New Roman" w:hAnsi="Times New Roman" w:cs="Times New Roman"/>
                <w:b/>
                <w:sz w:val="24"/>
                <w:szCs w:val="28"/>
              </w:rPr>
              <w:t>Фамилия</w:t>
            </w:r>
          </w:p>
        </w:tc>
        <w:tc>
          <w:tcPr>
            <w:tcW w:w="1559" w:type="dxa"/>
            <w:vAlign w:val="center"/>
          </w:tcPr>
          <w:p w:rsidR="00A90AE4" w:rsidRPr="007F7B6E" w:rsidRDefault="00A90AE4" w:rsidP="000913A8">
            <w:pPr>
              <w:pStyle w:val="a4"/>
              <w:jc w:val="center"/>
              <w:rPr>
                <w:rFonts w:ascii="Times New Roman" w:hAnsi="Times New Roman" w:cs="Times New Roman"/>
                <w:b/>
                <w:sz w:val="24"/>
                <w:szCs w:val="28"/>
              </w:rPr>
            </w:pPr>
            <w:r w:rsidRPr="007F7B6E">
              <w:rPr>
                <w:rFonts w:ascii="Times New Roman" w:hAnsi="Times New Roman" w:cs="Times New Roman"/>
                <w:b/>
                <w:sz w:val="24"/>
                <w:szCs w:val="28"/>
              </w:rPr>
              <w:t>Подпись</w:t>
            </w:r>
          </w:p>
        </w:tc>
        <w:tc>
          <w:tcPr>
            <w:tcW w:w="1240" w:type="dxa"/>
            <w:vAlign w:val="center"/>
          </w:tcPr>
          <w:p w:rsidR="00A90AE4" w:rsidRPr="007F7B6E" w:rsidRDefault="00A90AE4" w:rsidP="000913A8">
            <w:pPr>
              <w:pStyle w:val="a4"/>
              <w:jc w:val="center"/>
              <w:rPr>
                <w:rFonts w:ascii="Times New Roman" w:hAnsi="Times New Roman" w:cs="Times New Roman"/>
                <w:b/>
                <w:sz w:val="24"/>
                <w:szCs w:val="28"/>
              </w:rPr>
            </w:pPr>
            <w:r w:rsidRPr="007F7B6E">
              <w:rPr>
                <w:rFonts w:ascii="Times New Roman" w:hAnsi="Times New Roman" w:cs="Times New Roman"/>
                <w:b/>
                <w:sz w:val="24"/>
                <w:szCs w:val="28"/>
              </w:rPr>
              <w:t>Дата</w:t>
            </w:r>
          </w:p>
        </w:tc>
      </w:tr>
      <w:tr w:rsidR="00A90AE4" w:rsidRPr="007F7B6E" w:rsidTr="00DE6F2D">
        <w:tc>
          <w:tcPr>
            <w:tcW w:w="1668" w:type="dxa"/>
          </w:tcPr>
          <w:p w:rsidR="00A90AE4" w:rsidRPr="007F7B6E" w:rsidRDefault="00A90AE4" w:rsidP="000913A8">
            <w:pPr>
              <w:pStyle w:val="a4"/>
              <w:jc w:val="both"/>
              <w:rPr>
                <w:rFonts w:ascii="Times New Roman" w:hAnsi="Times New Roman" w:cs="Times New Roman"/>
                <w:sz w:val="24"/>
                <w:szCs w:val="28"/>
              </w:rPr>
            </w:pPr>
            <w:r w:rsidRPr="007F7B6E">
              <w:rPr>
                <w:rFonts w:ascii="Times New Roman" w:hAnsi="Times New Roman" w:cs="Times New Roman"/>
                <w:sz w:val="24"/>
                <w:szCs w:val="28"/>
              </w:rPr>
              <w:t>Согласовано:</w:t>
            </w:r>
          </w:p>
        </w:tc>
        <w:tc>
          <w:tcPr>
            <w:tcW w:w="2551" w:type="dxa"/>
          </w:tcPr>
          <w:p w:rsidR="00A90AE4" w:rsidRPr="007F7B6E" w:rsidRDefault="00A90AE4" w:rsidP="000913A8">
            <w:pPr>
              <w:pStyle w:val="a4"/>
              <w:jc w:val="both"/>
              <w:rPr>
                <w:rFonts w:ascii="Times New Roman" w:hAnsi="Times New Roman" w:cs="Times New Roman"/>
                <w:sz w:val="24"/>
                <w:szCs w:val="28"/>
              </w:rPr>
            </w:pPr>
            <w:r>
              <w:rPr>
                <w:rFonts w:ascii="Times New Roman" w:hAnsi="Times New Roman" w:cs="Times New Roman"/>
                <w:sz w:val="24"/>
                <w:szCs w:val="28"/>
              </w:rPr>
              <w:t>Проректор по УР</w:t>
            </w:r>
          </w:p>
        </w:tc>
        <w:tc>
          <w:tcPr>
            <w:tcW w:w="2552" w:type="dxa"/>
          </w:tcPr>
          <w:p w:rsidR="00A90AE4" w:rsidRPr="007F7B6E" w:rsidRDefault="00A90AE4" w:rsidP="000913A8">
            <w:pPr>
              <w:pStyle w:val="a4"/>
              <w:jc w:val="both"/>
              <w:rPr>
                <w:rFonts w:ascii="Times New Roman" w:hAnsi="Times New Roman" w:cs="Times New Roman"/>
                <w:sz w:val="24"/>
                <w:szCs w:val="28"/>
              </w:rPr>
            </w:pPr>
            <w:r>
              <w:rPr>
                <w:rFonts w:ascii="Times New Roman" w:hAnsi="Times New Roman" w:cs="Times New Roman"/>
                <w:sz w:val="24"/>
                <w:szCs w:val="28"/>
              </w:rPr>
              <w:t>А.В. Гусенков</w:t>
            </w:r>
          </w:p>
        </w:tc>
        <w:tc>
          <w:tcPr>
            <w:tcW w:w="1559" w:type="dxa"/>
          </w:tcPr>
          <w:p w:rsidR="00A90AE4" w:rsidRPr="007F7B6E" w:rsidRDefault="00A90AE4" w:rsidP="000913A8">
            <w:pPr>
              <w:pStyle w:val="a4"/>
              <w:jc w:val="both"/>
              <w:rPr>
                <w:rFonts w:ascii="Times New Roman" w:hAnsi="Times New Roman" w:cs="Times New Roman"/>
                <w:sz w:val="24"/>
                <w:szCs w:val="28"/>
              </w:rPr>
            </w:pPr>
          </w:p>
        </w:tc>
        <w:tc>
          <w:tcPr>
            <w:tcW w:w="1240" w:type="dxa"/>
          </w:tcPr>
          <w:p w:rsidR="00A90AE4" w:rsidRPr="007F7B6E" w:rsidRDefault="00A90AE4" w:rsidP="000913A8">
            <w:pPr>
              <w:pStyle w:val="a4"/>
              <w:jc w:val="both"/>
              <w:rPr>
                <w:rFonts w:ascii="Times New Roman" w:hAnsi="Times New Roman" w:cs="Times New Roman"/>
                <w:sz w:val="24"/>
                <w:szCs w:val="28"/>
              </w:rPr>
            </w:pPr>
          </w:p>
        </w:tc>
      </w:tr>
      <w:tr w:rsidR="00896D05" w:rsidRPr="007F7B6E" w:rsidTr="00DE6F2D">
        <w:tc>
          <w:tcPr>
            <w:tcW w:w="1668" w:type="dxa"/>
          </w:tcPr>
          <w:p w:rsidR="00896D05" w:rsidRPr="007F7B6E" w:rsidRDefault="00896D05" w:rsidP="001A0F21">
            <w:pPr>
              <w:pStyle w:val="a4"/>
              <w:jc w:val="both"/>
              <w:rPr>
                <w:rFonts w:ascii="Times New Roman" w:hAnsi="Times New Roman" w:cs="Times New Roman"/>
                <w:sz w:val="24"/>
                <w:szCs w:val="28"/>
              </w:rPr>
            </w:pPr>
          </w:p>
        </w:tc>
        <w:tc>
          <w:tcPr>
            <w:tcW w:w="2551" w:type="dxa"/>
          </w:tcPr>
          <w:p w:rsidR="00896D05" w:rsidRPr="007F7B6E" w:rsidRDefault="00896D05" w:rsidP="00896D05">
            <w:pPr>
              <w:pStyle w:val="a4"/>
              <w:jc w:val="both"/>
              <w:rPr>
                <w:rFonts w:ascii="Times New Roman" w:hAnsi="Times New Roman" w:cs="Times New Roman"/>
                <w:sz w:val="24"/>
                <w:szCs w:val="28"/>
              </w:rPr>
            </w:pPr>
            <w:r>
              <w:rPr>
                <w:rFonts w:ascii="Times New Roman" w:hAnsi="Times New Roman" w:cs="Times New Roman"/>
                <w:sz w:val="24"/>
                <w:szCs w:val="28"/>
              </w:rPr>
              <w:t>Проректор по ВР</w:t>
            </w:r>
          </w:p>
        </w:tc>
        <w:tc>
          <w:tcPr>
            <w:tcW w:w="2552" w:type="dxa"/>
          </w:tcPr>
          <w:p w:rsidR="00896D05" w:rsidRPr="007F7B6E" w:rsidRDefault="00896D05" w:rsidP="00896D05">
            <w:pPr>
              <w:pStyle w:val="a4"/>
              <w:jc w:val="both"/>
              <w:rPr>
                <w:rFonts w:ascii="Times New Roman" w:hAnsi="Times New Roman" w:cs="Times New Roman"/>
                <w:sz w:val="24"/>
                <w:szCs w:val="28"/>
              </w:rPr>
            </w:pPr>
            <w:r>
              <w:rPr>
                <w:rFonts w:ascii="Times New Roman" w:hAnsi="Times New Roman" w:cs="Times New Roman"/>
                <w:sz w:val="24"/>
                <w:szCs w:val="28"/>
              </w:rPr>
              <w:t>Т.Б. Котлова</w:t>
            </w:r>
          </w:p>
        </w:tc>
        <w:tc>
          <w:tcPr>
            <w:tcW w:w="1559" w:type="dxa"/>
          </w:tcPr>
          <w:p w:rsidR="00896D05" w:rsidRPr="007F7B6E" w:rsidRDefault="00896D05" w:rsidP="001A0F21">
            <w:pPr>
              <w:pStyle w:val="a4"/>
              <w:jc w:val="both"/>
              <w:rPr>
                <w:rFonts w:ascii="Times New Roman" w:hAnsi="Times New Roman" w:cs="Times New Roman"/>
                <w:sz w:val="24"/>
                <w:szCs w:val="28"/>
              </w:rPr>
            </w:pPr>
          </w:p>
        </w:tc>
        <w:tc>
          <w:tcPr>
            <w:tcW w:w="1240" w:type="dxa"/>
          </w:tcPr>
          <w:p w:rsidR="00896D05" w:rsidRPr="007F7B6E" w:rsidRDefault="00896D05" w:rsidP="001A0F21">
            <w:pPr>
              <w:pStyle w:val="a4"/>
              <w:jc w:val="both"/>
              <w:rPr>
                <w:rFonts w:ascii="Times New Roman" w:hAnsi="Times New Roman" w:cs="Times New Roman"/>
                <w:sz w:val="24"/>
                <w:szCs w:val="28"/>
              </w:rPr>
            </w:pPr>
          </w:p>
        </w:tc>
      </w:tr>
      <w:tr w:rsidR="00896D05" w:rsidRPr="007F7B6E" w:rsidTr="00DE6F2D">
        <w:tc>
          <w:tcPr>
            <w:tcW w:w="1668" w:type="dxa"/>
          </w:tcPr>
          <w:p w:rsidR="00896D05" w:rsidRPr="007F7B6E" w:rsidRDefault="00896D05" w:rsidP="000913A8">
            <w:pPr>
              <w:pStyle w:val="a4"/>
              <w:jc w:val="both"/>
              <w:rPr>
                <w:rFonts w:ascii="Times New Roman" w:hAnsi="Times New Roman" w:cs="Times New Roman"/>
                <w:sz w:val="24"/>
                <w:szCs w:val="28"/>
              </w:rPr>
            </w:pPr>
          </w:p>
        </w:tc>
        <w:tc>
          <w:tcPr>
            <w:tcW w:w="2551" w:type="dxa"/>
          </w:tcPr>
          <w:p w:rsidR="00896D05" w:rsidRDefault="00896D05" w:rsidP="00DE6F2D">
            <w:pPr>
              <w:pStyle w:val="a4"/>
              <w:jc w:val="both"/>
              <w:rPr>
                <w:rFonts w:ascii="Times New Roman" w:hAnsi="Times New Roman" w:cs="Times New Roman"/>
                <w:sz w:val="24"/>
                <w:szCs w:val="28"/>
              </w:rPr>
            </w:pPr>
            <w:r>
              <w:rPr>
                <w:rFonts w:ascii="Times New Roman" w:hAnsi="Times New Roman" w:cs="Times New Roman"/>
                <w:sz w:val="24"/>
                <w:szCs w:val="28"/>
              </w:rPr>
              <w:t>Начальник юр</w:t>
            </w:r>
            <w:r w:rsidR="00DE6F2D">
              <w:rPr>
                <w:rFonts w:ascii="Times New Roman" w:hAnsi="Times New Roman" w:cs="Times New Roman"/>
                <w:sz w:val="24"/>
                <w:szCs w:val="28"/>
              </w:rPr>
              <w:t xml:space="preserve">идического </w:t>
            </w:r>
            <w:r>
              <w:rPr>
                <w:rFonts w:ascii="Times New Roman" w:hAnsi="Times New Roman" w:cs="Times New Roman"/>
                <w:sz w:val="24"/>
                <w:szCs w:val="28"/>
              </w:rPr>
              <w:t>отдела</w:t>
            </w:r>
          </w:p>
        </w:tc>
        <w:tc>
          <w:tcPr>
            <w:tcW w:w="2552" w:type="dxa"/>
          </w:tcPr>
          <w:p w:rsidR="00896D05" w:rsidRDefault="00896D05" w:rsidP="000913A8">
            <w:pPr>
              <w:pStyle w:val="a4"/>
              <w:jc w:val="both"/>
              <w:rPr>
                <w:rFonts w:ascii="Times New Roman" w:hAnsi="Times New Roman" w:cs="Times New Roman"/>
                <w:sz w:val="24"/>
                <w:szCs w:val="28"/>
              </w:rPr>
            </w:pPr>
            <w:r>
              <w:rPr>
                <w:rFonts w:ascii="Times New Roman" w:hAnsi="Times New Roman" w:cs="Times New Roman"/>
                <w:sz w:val="24"/>
                <w:szCs w:val="28"/>
              </w:rPr>
              <w:t>М.В. Панюшина</w:t>
            </w:r>
          </w:p>
        </w:tc>
        <w:tc>
          <w:tcPr>
            <w:tcW w:w="1559" w:type="dxa"/>
          </w:tcPr>
          <w:p w:rsidR="00896D05" w:rsidRPr="007F7B6E" w:rsidRDefault="00896D05" w:rsidP="000913A8">
            <w:pPr>
              <w:pStyle w:val="a4"/>
              <w:jc w:val="both"/>
              <w:rPr>
                <w:rFonts w:ascii="Times New Roman" w:hAnsi="Times New Roman" w:cs="Times New Roman"/>
                <w:sz w:val="24"/>
                <w:szCs w:val="28"/>
              </w:rPr>
            </w:pPr>
          </w:p>
        </w:tc>
        <w:tc>
          <w:tcPr>
            <w:tcW w:w="1240" w:type="dxa"/>
          </w:tcPr>
          <w:p w:rsidR="00896D05" w:rsidRPr="007F7B6E" w:rsidRDefault="00896D05" w:rsidP="000913A8">
            <w:pPr>
              <w:pStyle w:val="a4"/>
              <w:jc w:val="both"/>
              <w:rPr>
                <w:rFonts w:ascii="Times New Roman" w:hAnsi="Times New Roman" w:cs="Times New Roman"/>
                <w:sz w:val="24"/>
                <w:szCs w:val="28"/>
              </w:rPr>
            </w:pPr>
          </w:p>
        </w:tc>
      </w:tr>
      <w:tr w:rsidR="00A90AE4" w:rsidRPr="007F7B6E" w:rsidTr="00DE6F2D">
        <w:tc>
          <w:tcPr>
            <w:tcW w:w="1668" w:type="dxa"/>
          </w:tcPr>
          <w:p w:rsidR="00A90AE4" w:rsidRPr="007F7B6E" w:rsidRDefault="00A90AE4" w:rsidP="000913A8">
            <w:pPr>
              <w:pStyle w:val="a4"/>
              <w:jc w:val="both"/>
              <w:rPr>
                <w:rFonts w:ascii="Times New Roman" w:hAnsi="Times New Roman" w:cs="Times New Roman"/>
                <w:sz w:val="24"/>
                <w:szCs w:val="28"/>
              </w:rPr>
            </w:pPr>
            <w:r w:rsidRPr="007F7B6E">
              <w:rPr>
                <w:rFonts w:ascii="Times New Roman" w:hAnsi="Times New Roman" w:cs="Times New Roman"/>
                <w:sz w:val="24"/>
                <w:szCs w:val="28"/>
              </w:rPr>
              <w:t>Разработано:</w:t>
            </w:r>
          </w:p>
        </w:tc>
        <w:tc>
          <w:tcPr>
            <w:tcW w:w="2551" w:type="dxa"/>
          </w:tcPr>
          <w:p w:rsidR="00A90AE4" w:rsidRPr="007F7B6E" w:rsidRDefault="00A90AE4" w:rsidP="00A90AE4">
            <w:pPr>
              <w:pStyle w:val="a4"/>
              <w:jc w:val="both"/>
              <w:rPr>
                <w:rFonts w:ascii="Times New Roman" w:hAnsi="Times New Roman" w:cs="Times New Roman"/>
                <w:sz w:val="24"/>
                <w:szCs w:val="28"/>
              </w:rPr>
            </w:pPr>
            <w:r>
              <w:rPr>
                <w:rFonts w:ascii="Times New Roman" w:hAnsi="Times New Roman" w:cs="Times New Roman"/>
                <w:sz w:val="24"/>
                <w:szCs w:val="28"/>
              </w:rPr>
              <w:t>Начальник УВЦ</w:t>
            </w:r>
          </w:p>
        </w:tc>
        <w:tc>
          <w:tcPr>
            <w:tcW w:w="2552" w:type="dxa"/>
          </w:tcPr>
          <w:p w:rsidR="00A90AE4" w:rsidRPr="007F7B6E" w:rsidRDefault="00A90AE4" w:rsidP="00A90AE4">
            <w:pPr>
              <w:pStyle w:val="a4"/>
              <w:jc w:val="both"/>
              <w:rPr>
                <w:rFonts w:ascii="Times New Roman" w:hAnsi="Times New Roman" w:cs="Times New Roman"/>
                <w:sz w:val="24"/>
                <w:szCs w:val="28"/>
              </w:rPr>
            </w:pPr>
            <w:r>
              <w:rPr>
                <w:rFonts w:ascii="Times New Roman" w:hAnsi="Times New Roman" w:cs="Times New Roman"/>
                <w:sz w:val="24"/>
                <w:szCs w:val="28"/>
              </w:rPr>
              <w:t>В.Г. Белоногов</w:t>
            </w:r>
          </w:p>
        </w:tc>
        <w:tc>
          <w:tcPr>
            <w:tcW w:w="1559" w:type="dxa"/>
          </w:tcPr>
          <w:p w:rsidR="00A90AE4" w:rsidRPr="007F7B6E" w:rsidRDefault="00A90AE4" w:rsidP="000913A8">
            <w:pPr>
              <w:pStyle w:val="a4"/>
              <w:jc w:val="both"/>
              <w:rPr>
                <w:rFonts w:ascii="Times New Roman" w:hAnsi="Times New Roman" w:cs="Times New Roman"/>
                <w:sz w:val="24"/>
                <w:szCs w:val="28"/>
              </w:rPr>
            </w:pPr>
          </w:p>
        </w:tc>
        <w:tc>
          <w:tcPr>
            <w:tcW w:w="1240" w:type="dxa"/>
          </w:tcPr>
          <w:p w:rsidR="00A90AE4" w:rsidRPr="007F7B6E" w:rsidRDefault="00A90AE4" w:rsidP="000913A8">
            <w:pPr>
              <w:pStyle w:val="a4"/>
              <w:jc w:val="both"/>
              <w:rPr>
                <w:rFonts w:ascii="Times New Roman" w:hAnsi="Times New Roman" w:cs="Times New Roman"/>
                <w:sz w:val="24"/>
                <w:szCs w:val="28"/>
              </w:rPr>
            </w:pPr>
          </w:p>
        </w:tc>
      </w:tr>
    </w:tbl>
    <w:p w:rsidR="00A90AE4" w:rsidRDefault="00A90AE4" w:rsidP="00A90AE4">
      <w:pPr>
        <w:pStyle w:val="a4"/>
        <w:ind w:firstLine="567"/>
        <w:jc w:val="both"/>
        <w:rPr>
          <w:rFonts w:ascii="Times New Roman" w:hAnsi="Times New Roman" w:cs="Times New Roman"/>
          <w:sz w:val="28"/>
          <w:szCs w:val="28"/>
        </w:rPr>
      </w:pPr>
    </w:p>
    <w:p w:rsidR="00A90AE4" w:rsidRPr="007F7B6E" w:rsidRDefault="00A90AE4" w:rsidP="00A90AE4">
      <w:pPr>
        <w:pStyle w:val="a4"/>
        <w:jc w:val="center"/>
        <w:rPr>
          <w:rFonts w:ascii="Times New Roman" w:hAnsi="Times New Roman" w:cs="Times New Roman"/>
          <w:sz w:val="24"/>
          <w:szCs w:val="28"/>
        </w:rPr>
      </w:pPr>
      <w:r w:rsidRPr="007F7B6E">
        <w:rPr>
          <w:rFonts w:ascii="Times New Roman" w:hAnsi="Times New Roman" w:cs="Times New Roman"/>
          <w:sz w:val="24"/>
          <w:szCs w:val="28"/>
        </w:rPr>
        <w:t xml:space="preserve">Иваново </w:t>
      </w:r>
    </w:p>
    <w:p w:rsidR="00A90AE4" w:rsidRDefault="00A90AE4" w:rsidP="00A90AE4">
      <w:pPr>
        <w:pStyle w:val="a4"/>
        <w:jc w:val="center"/>
        <w:rPr>
          <w:rFonts w:ascii="Times New Roman" w:hAnsi="Times New Roman" w:cs="Times New Roman"/>
          <w:sz w:val="24"/>
          <w:szCs w:val="28"/>
        </w:rPr>
      </w:pPr>
      <w:r>
        <w:rPr>
          <w:rFonts w:ascii="Times New Roman" w:hAnsi="Times New Roman" w:cs="Times New Roman"/>
          <w:sz w:val="24"/>
          <w:szCs w:val="28"/>
        </w:rPr>
        <w:t>2018</w:t>
      </w:r>
    </w:p>
    <w:p w:rsidR="00F95B65" w:rsidRPr="007F7B6E" w:rsidRDefault="00F95B65" w:rsidP="00A90AE4">
      <w:pPr>
        <w:pStyle w:val="a4"/>
        <w:jc w:val="center"/>
        <w:rPr>
          <w:rFonts w:ascii="Times New Roman" w:hAnsi="Times New Roman" w:cs="Times New Roman"/>
          <w:sz w:val="24"/>
          <w:szCs w:val="28"/>
        </w:rPr>
      </w:pP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drawing>
                <wp:anchor distT="0" distB="0" distL="114300" distR="114300" simplePos="0" relativeHeight="251855872"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2"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BD1557" w:rsidRPr="00BD1557" w:rsidRDefault="00BD1557" w:rsidP="00BD1557">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BD1557" w:rsidRPr="00BD1557" w:rsidRDefault="00BD1557" w:rsidP="00BD1557">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5C4C02">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2</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A90AE4" w:rsidRDefault="00A90AE4" w:rsidP="00A90AE4">
      <w:pPr>
        <w:pStyle w:val="a4"/>
        <w:jc w:val="center"/>
        <w:rPr>
          <w:rFonts w:ascii="Times New Roman" w:hAnsi="Times New Roman" w:cs="Times New Roman"/>
          <w:sz w:val="28"/>
          <w:szCs w:val="28"/>
        </w:rPr>
      </w:pPr>
    </w:p>
    <w:p w:rsidR="00A90AE4" w:rsidRDefault="00A90AE4" w:rsidP="00A90AE4">
      <w:pPr>
        <w:pStyle w:val="a4"/>
        <w:jc w:val="center"/>
        <w:rPr>
          <w:rFonts w:ascii="Times New Roman" w:hAnsi="Times New Roman" w:cs="Times New Roman"/>
          <w:sz w:val="28"/>
          <w:szCs w:val="28"/>
        </w:rPr>
      </w:pPr>
    </w:p>
    <w:p w:rsidR="00A90AE4" w:rsidRDefault="00A90AE4" w:rsidP="00A90AE4">
      <w:pPr>
        <w:pStyle w:val="a4"/>
        <w:jc w:val="center"/>
        <w:rPr>
          <w:rFonts w:ascii="Times New Roman" w:hAnsi="Times New Roman" w:cs="Times New Roman"/>
          <w:sz w:val="28"/>
          <w:szCs w:val="28"/>
        </w:rPr>
      </w:pPr>
      <w:r>
        <w:rPr>
          <w:rFonts w:ascii="Times New Roman" w:hAnsi="Times New Roman" w:cs="Times New Roman"/>
          <w:sz w:val="28"/>
          <w:szCs w:val="28"/>
        </w:rPr>
        <w:t>СОДЕРЖАНИЕ</w:t>
      </w:r>
    </w:p>
    <w:p w:rsidR="00A90AE4" w:rsidRDefault="00A90AE4" w:rsidP="00A90AE4">
      <w:pPr>
        <w:pStyle w:val="a4"/>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797"/>
        <w:gridCol w:w="1098"/>
      </w:tblGrid>
      <w:tr w:rsidR="00A90AE4" w:rsidTr="000913A8">
        <w:tc>
          <w:tcPr>
            <w:tcW w:w="675" w:type="dxa"/>
            <w:vAlign w:val="center"/>
          </w:tcPr>
          <w:p w:rsidR="00A90AE4" w:rsidRDefault="00A90AE4" w:rsidP="000913A8">
            <w:pPr>
              <w:pStyle w:val="a4"/>
              <w:jc w:val="center"/>
              <w:rPr>
                <w:rFonts w:ascii="Times New Roman" w:hAnsi="Times New Roman" w:cs="Times New Roman"/>
                <w:sz w:val="28"/>
                <w:szCs w:val="28"/>
              </w:rPr>
            </w:pPr>
            <w:r>
              <w:rPr>
                <w:rFonts w:ascii="Times New Roman" w:hAnsi="Times New Roman" w:cs="Times New Roman"/>
                <w:sz w:val="28"/>
                <w:szCs w:val="28"/>
              </w:rPr>
              <w:t>1.</w:t>
            </w:r>
          </w:p>
        </w:tc>
        <w:tc>
          <w:tcPr>
            <w:tcW w:w="7797" w:type="dxa"/>
            <w:vAlign w:val="center"/>
          </w:tcPr>
          <w:p w:rsidR="00A90AE4" w:rsidRDefault="00A90AE4" w:rsidP="000913A8">
            <w:pPr>
              <w:pStyle w:val="a4"/>
              <w:jc w:val="both"/>
              <w:rPr>
                <w:rFonts w:ascii="Times New Roman" w:hAnsi="Times New Roman" w:cs="Times New Roman"/>
                <w:sz w:val="28"/>
                <w:szCs w:val="28"/>
              </w:rPr>
            </w:pPr>
            <w:r>
              <w:rPr>
                <w:rFonts w:ascii="Times New Roman" w:hAnsi="Times New Roman" w:cs="Times New Roman"/>
                <w:sz w:val="28"/>
                <w:szCs w:val="28"/>
              </w:rPr>
              <w:t>Общие положения</w:t>
            </w:r>
          </w:p>
        </w:tc>
        <w:tc>
          <w:tcPr>
            <w:tcW w:w="1098" w:type="dxa"/>
            <w:vAlign w:val="center"/>
          </w:tcPr>
          <w:p w:rsidR="00A90AE4" w:rsidRDefault="00A90AE4" w:rsidP="000913A8">
            <w:pPr>
              <w:pStyle w:val="a4"/>
              <w:jc w:val="center"/>
              <w:rPr>
                <w:rFonts w:ascii="Times New Roman" w:hAnsi="Times New Roman" w:cs="Times New Roman"/>
                <w:sz w:val="28"/>
                <w:szCs w:val="28"/>
              </w:rPr>
            </w:pPr>
            <w:r>
              <w:rPr>
                <w:rFonts w:ascii="Times New Roman" w:hAnsi="Times New Roman" w:cs="Times New Roman"/>
                <w:sz w:val="28"/>
                <w:szCs w:val="28"/>
              </w:rPr>
              <w:t>….3</w:t>
            </w:r>
          </w:p>
        </w:tc>
      </w:tr>
      <w:tr w:rsidR="00A90AE4" w:rsidTr="000913A8">
        <w:tc>
          <w:tcPr>
            <w:tcW w:w="675" w:type="dxa"/>
            <w:vAlign w:val="center"/>
          </w:tcPr>
          <w:p w:rsidR="00A90AE4" w:rsidRDefault="00A90AE4" w:rsidP="000913A8">
            <w:pPr>
              <w:pStyle w:val="a4"/>
              <w:jc w:val="center"/>
              <w:rPr>
                <w:rFonts w:ascii="Times New Roman" w:hAnsi="Times New Roman" w:cs="Times New Roman"/>
                <w:sz w:val="28"/>
                <w:szCs w:val="28"/>
              </w:rPr>
            </w:pPr>
            <w:r>
              <w:rPr>
                <w:rFonts w:ascii="Times New Roman" w:hAnsi="Times New Roman" w:cs="Times New Roman"/>
                <w:sz w:val="28"/>
                <w:szCs w:val="28"/>
              </w:rPr>
              <w:t>2.</w:t>
            </w:r>
          </w:p>
        </w:tc>
        <w:tc>
          <w:tcPr>
            <w:tcW w:w="7797" w:type="dxa"/>
            <w:vAlign w:val="center"/>
          </w:tcPr>
          <w:p w:rsidR="00A90AE4" w:rsidRPr="000A3394" w:rsidRDefault="00A90AE4" w:rsidP="007B4711">
            <w:pPr>
              <w:pStyle w:val="a4"/>
              <w:jc w:val="both"/>
              <w:rPr>
                <w:rFonts w:ascii="Times New Roman" w:hAnsi="Times New Roman" w:cs="Times New Roman"/>
                <w:sz w:val="28"/>
                <w:szCs w:val="28"/>
              </w:rPr>
            </w:pPr>
            <w:r w:rsidRPr="000A3394">
              <w:rPr>
                <w:rFonts w:ascii="Times New Roman" w:hAnsi="Times New Roman" w:cs="Times New Roman"/>
                <w:sz w:val="28"/>
                <w:szCs w:val="28"/>
              </w:rPr>
              <w:t xml:space="preserve">Особенности </w:t>
            </w:r>
            <w:r w:rsidR="007B4711">
              <w:rPr>
                <w:rFonts w:ascii="Times New Roman" w:hAnsi="Times New Roman" w:cs="Times New Roman"/>
                <w:sz w:val="28"/>
                <w:szCs w:val="28"/>
              </w:rPr>
              <w:t>приема</w:t>
            </w:r>
            <w:r w:rsidRPr="000A3394">
              <w:rPr>
                <w:rFonts w:ascii="Times New Roman" w:hAnsi="Times New Roman" w:cs="Times New Roman"/>
                <w:sz w:val="28"/>
                <w:szCs w:val="28"/>
              </w:rPr>
              <w:t xml:space="preserve"> граждан </w:t>
            </w:r>
            <w:r w:rsidR="007B4711">
              <w:rPr>
                <w:rFonts w:ascii="Times New Roman" w:hAnsi="Times New Roman" w:cs="Times New Roman"/>
                <w:sz w:val="28"/>
                <w:szCs w:val="28"/>
              </w:rPr>
              <w:t>в учебный военный центр</w:t>
            </w:r>
          </w:p>
        </w:tc>
        <w:tc>
          <w:tcPr>
            <w:tcW w:w="1098" w:type="dxa"/>
            <w:vAlign w:val="center"/>
          </w:tcPr>
          <w:p w:rsidR="00A90AE4" w:rsidRDefault="00A90AE4" w:rsidP="005C4C02">
            <w:pPr>
              <w:pStyle w:val="a4"/>
              <w:jc w:val="center"/>
              <w:rPr>
                <w:rFonts w:ascii="Times New Roman" w:hAnsi="Times New Roman" w:cs="Times New Roman"/>
                <w:sz w:val="28"/>
                <w:szCs w:val="28"/>
              </w:rPr>
            </w:pPr>
            <w:r>
              <w:rPr>
                <w:rFonts w:ascii="Times New Roman" w:hAnsi="Times New Roman" w:cs="Times New Roman"/>
                <w:sz w:val="28"/>
                <w:szCs w:val="28"/>
              </w:rPr>
              <w:t>….</w:t>
            </w:r>
            <w:r w:rsidR="005C4C02">
              <w:rPr>
                <w:rFonts w:ascii="Times New Roman" w:hAnsi="Times New Roman" w:cs="Times New Roman"/>
                <w:sz w:val="28"/>
                <w:szCs w:val="28"/>
              </w:rPr>
              <w:t>4</w:t>
            </w:r>
          </w:p>
        </w:tc>
      </w:tr>
      <w:tr w:rsidR="00A90AE4" w:rsidTr="000913A8">
        <w:tc>
          <w:tcPr>
            <w:tcW w:w="675" w:type="dxa"/>
            <w:vAlign w:val="center"/>
          </w:tcPr>
          <w:p w:rsidR="00A90AE4" w:rsidRDefault="00A90AE4" w:rsidP="000913A8">
            <w:pPr>
              <w:pStyle w:val="a4"/>
              <w:jc w:val="center"/>
              <w:rPr>
                <w:rFonts w:ascii="Times New Roman" w:hAnsi="Times New Roman" w:cs="Times New Roman"/>
                <w:sz w:val="28"/>
                <w:szCs w:val="28"/>
              </w:rPr>
            </w:pPr>
            <w:r>
              <w:rPr>
                <w:rFonts w:ascii="Times New Roman" w:hAnsi="Times New Roman" w:cs="Times New Roman"/>
                <w:sz w:val="28"/>
                <w:szCs w:val="28"/>
              </w:rPr>
              <w:t>3.</w:t>
            </w:r>
          </w:p>
        </w:tc>
        <w:tc>
          <w:tcPr>
            <w:tcW w:w="7797" w:type="dxa"/>
            <w:vAlign w:val="center"/>
          </w:tcPr>
          <w:p w:rsidR="00A90AE4" w:rsidRDefault="00A90AE4" w:rsidP="007B4711">
            <w:pPr>
              <w:ind w:left="34"/>
              <w:jc w:val="both"/>
              <w:rPr>
                <w:rFonts w:ascii="Times New Roman" w:hAnsi="Times New Roman" w:cs="Times New Roman"/>
                <w:sz w:val="28"/>
                <w:szCs w:val="28"/>
              </w:rPr>
            </w:pPr>
            <w:r w:rsidRPr="000A3394">
              <w:rPr>
                <w:rFonts w:ascii="Times New Roman" w:hAnsi="Times New Roman" w:cs="Times New Roman"/>
                <w:sz w:val="28"/>
                <w:szCs w:val="28"/>
              </w:rPr>
              <w:t xml:space="preserve">Образовательная деятельность </w:t>
            </w:r>
            <w:r w:rsidR="007B4711">
              <w:rPr>
                <w:rFonts w:ascii="Times New Roman" w:hAnsi="Times New Roman" w:cs="Times New Roman"/>
                <w:sz w:val="28"/>
                <w:szCs w:val="28"/>
              </w:rPr>
              <w:t>учебного военного центра</w:t>
            </w:r>
          </w:p>
        </w:tc>
        <w:tc>
          <w:tcPr>
            <w:tcW w:w="1098" w:type="dxa"/>
            <w:vAlign w:val="center"/>
          </w:tcPr>
          <w:p w:rsidR="00A90AE4" w:rsidRDefault="00A90AE4" w:rsidP="00AC4902">
            <w:pPr>
              <w:pStyle w:val="a4"/>
              <w:jc w:val="center"/>
              <w:rPr>
                <w:rFonts w:ascii="Times New Roman" w:hAnsi="Times New Roman" w:cs="Times New Roman"/>
                <w:sz w:val="28"/>
                <w:szCs w:val="28"/>
              </w:rPr>
            </w:pPr>
            <w:r>
              <w:rPr>
                <w:rFonts w:ascii="Times New Roman" w:hAnsi="Times New Roman" w:cs="Times New Roman"/>
                <w:sz w:val="28"/>
                <w:szCs w:val="28"/>
              </w:rPr>
              <w:t>….</w:t>
            </w:r>
            <w:r w:rsidR="00AC4902">
              <w:rPr>
                <w:rFonts w:ascii="Times New Roman" w:hAnsi="Times New Roman" w:cs="Times New Roman"/>
                <w:sz w:val="28"/>
                <w:szCs w:val="28"/>
              </w:rPr>
              <w:t>7</w:t>
            </w:r>
          </w:p>
        </w:tc>
      </w:tr>
      <w:tr w:rsidR="00A90AE4" w:rsidTr="000913A8">
        <w:tc>
          <w:tcPr>
            <w:tcW w:w="675" w:type="dxa"/>
            <w:vAlign w:val="center"/>
          </w:tcPr>
          <w:p w:rsidR="00A90AE4" w:rsidRDefault="00A90AE4" w:rsidP="000913A8">
            <w:pPr>
              <w:pStyle w:val="a4"/>
              <w:jc w:val="center"/>
              <w:rPr>
                <w:rFonts w:ascii="Times New Roman" w:hAnsi="Times New Roman" w:cs="Times New Roman"/>
                <w:sz w:val="28"/>
                <w:szCs w:val="28"/>
              </w:rPr>
            </w:pPr>
            <w:r>
              <w:rPr>
                <w:rFonts w:ascii="Times New Roman" w:hAnsi="Times New Roman" w:cs="Times New Roman"/>
                <w:sz w:val="28"/>
                <w:szCs w:val="28"/>
              </w:rPr>
              <w:t>4.</w:t>
            </w:r>
          </w:p>
        </w:tc>
        <w:tc>
          <w:tcPr>
            <w:tcW w:w="7797" w:type="dxa"/>
            <w:vAlign w:val="center"/>
          </w:tcPr>
          <w:p w:rsidR="00A90AE4" w:rsidRPr="000A3394" w:rsidRDefault="00A90AE4" w:rsidP="00AC4902">
            <w:pPr>
              <w:pStyle w:val="a4"/>
              <w:jc w:val="both"/>
              <w:rPr>
                <w:rFonts w:ascii="Times New Roman" w:hAnsi="Times New Roman" w:cs="Times New Roman"/>
                <w:sz w:val="28"/>
                <w:szCs w:val="28"/>
              </w:rPr>
            </w:pPr>
            <w:r w:rsidRPr="000A3394">
              <w:rPr>
                <w:rFonts w:ascii="Times New Roman" w:hAnsi="Times New Roman" w:cs="Times New Roman"/>
                <w:sz w:val="28"/>
                <w:szCs w:val="28"/>
              </w:rPr>
              <w:t>Организация и порядок проведения учебных сборов</w:t>
            </w:r>
            <w:r>
              <w:rPr>
                <w:rFonts w:ascii="Times New Roman" w:hAnsi="Times New Roman" w:cs="Times New Roman"/>
                <w:sz w:val="28"/>
                <w:szCs w:val="28"/>
              </w:rPr>
              <w:t xml:space="preserve"> (стажиров</w:t>
            </w:r>
            <w:r w:rsidR="00AC4902">
              <w:rPr>
                <w:rFonts w:ascii="Times New Roman" w:hAnsi="Times New Roman" w:cs="Times New Roman"/>
                <w:sz w:val="28"/>
                <w:szCs w:val="28"/>
              </w:rPr>
              <w:t>ки</w:t>
            </w:r>
            <w:r>
              <w:rPr>
                <w:rFonts w:ascii="Times New Roman" w:hAnsi="Times New Roman" w:cs="Times New Roman"/>
                <w:sz w:val="28"/>
                <w:szCs w:val="28"/>
              </w:rPr>
              <w:t>)</w:t>
            </w:r>
          </w:p>
        </w:tc>
        <w:tc>
          <w:tcPr>
            <w:tcW w:w="1098" w:type="dxa"/>
            <w:vAlign w:val="center"/>
          </w:tcPr>
          <w:p w:rsidR="00A90AE4" w:rsidRDefault="00A90AE4" w:rsidP="00AC4902">
            <w:pPr>
              <w:pStyle w:val="a4"/>
              <w:jc w:val="center"/>
              <w:rPr>
                <w:rFonts w:ascii="Times New Roman" w:hAnsi="Times New Roman" w:cs="Times New Roman"/>
                <w:sz w:val="28"/>
                <w:szCs w:val="28"/>
              </w:rPr>
            </w:pPr>
            <w:r>
              <w:rPr>
                <w:rFonts w:ascii="Times New Roman" w:hAnsi="Times New Roman" w:cs="Times New Roman"/>
                <w:sz w:val="28"/>
                <w:szCs w:val="28"/>
              </w:rPr>
              <w:t>…1</w:t>
            </w:r>
            <w:r w:rsidR="00AC4902">
              <w:rPr>
                <w:rFonts w:ascii="Times New Roman" w:hAnsi="Times New Roman" w:cs="Times New Roman"/>
                <w:sz w:val="28"/>
                <w:szCs w:val="28"/>
              </w:rPr>
              <w:t>4</w:t>
            </w:r>
          </w:p>
        </w:tc>
      </w:tr>
      <w:tr w:rsidR="00A90AE4" w:rsidTr="000913A8">
        <w:tc>
          <w:tcPr>
            <w:tcW w:w="675" w:type="dxa"/>
            <w:vAlign w:val="center"/>
          </w:tcPr>
          <w:p w:rsidR="00A90AE4" w:rsidRDefault="00A90AE4" w:rsidP="000913A8">
            <w:pPr>
              <w:pStyle w:val="a4"/>
              <w:jc w:val="center"/>
              <w:rPr>
                <w:rFonts w:ascii="Times New Roman" w:hAnsi="Times New Roman" w:cs="Times New Roman"/>
                <w:sz w:val="28"/>
                <w:szCs w:val="28"/>
              </w:rPr>
            </w:pPr>
            <w:r>
              <w:rPr>
                <w:rFonts w:ascii="Times New Roman" w:hAnsi="Times New Roman" w:cs="Times New Roman"/>
                <w:sz w:val="28"/>
                <w:szCs w:val="28"/>
              </w:rPr>
              <w:t>5.</w:t>
            </w:r>
          </w:p>
        </w:tc>
        <w:tc>
          <w:tcPr>
            <w:tcW w:w="7797" w:type="dxa"/>
            <w:vAlign w:val="center"/>
          </w:tcPr>
          <w:p w:rsidR="00A90AE4" w:rsidRPr="000A3394" w:rsidRDefault="00A90AE4" w:rsidP="007B4711">
            <w:pPr>
              <w:pStyle w:val="a4"/>
              <w:jc w:val="both"/>
              <w:rPr>
                <w:rFonts w:ascii="Times New Roman" w:hAnsi="Times New Roman" w:cs="Times New Roman"/>
                <w:sz w:val="28"/>
                <w:szCs w:val="28"/>
              </w:rPr>
            </w:pPr>
            <w:r w:rsidRPr="000A3394">
              <w:rPr>
                <w:rFonts w:ascii="Times New Roman" w:hAnsi="Times New Roman" w:cs="Times New Roman"/>
                <w:sz w:val="28"/>
                <w:szCs w:val="28"/>
              </w:rPr>
              <w:t xml:space="preserve">Граждане, проходящие обучение </w:t>
            </w:r>
            <w:r w:rsidR="007B4711">
              <w:rPr>
                <w:rFonts w:ascii="Times New Roman" w:hAnsi="Times New Roman" w:cs="Times New Roman"/>
                <w:sz w:val="28"/>
                <w:szCs w:val="28"/>
              </w:rPr>
              <w:t>в учебном военном центре</w:t>
            </w:r>
          </w:p>
        </w:tc>
        <w:tc>
          <w:tcPr>
            <w:tcW w:w="1098" w:type="dxa"/>
            <w:vAlign w:val="center"/>
          </w:tcPr>
          <w:p w:rsidR="00A90AE4" w:rsidRDefault="00A90AE4" w:rsidP="00BC7F06">
            <w:pPr>
              <w:pStyle w:val="a4"/>
              <w:jc w:val="center"/>
              <w:rPr>
                <w:rFonts w:ascii="Times New Roman" w:hAnsi="Times New Roman" w:cs="Times New Roman"/>
                <w:sz w:val="28"/>
                <w:szCs w:val="28"/>
              </w:rPr>
            </w:pPr>
            <w:r>
              <w:rPr>
                <w:rFonts w:ascii="Times New Roman" w:hAnsi="Times New Roman" w:cs="Times New Roman"/>
                <w:sz w:val="28"/>
                <w:szCs w:val="28"/>
              </w:rPr>
              <w:t>…1</w:t>
            </w:r>
            <w:r w:rsidR="00BC7F06">
              <w:rPr>
                <w:rFonts w:ascii="Times New Roman" w:hAnsi="Times New Roman" w:cs="Times New Roman"/>
                <w:sz w:val="28"/>
                <w:szCs w:val="28"/>
              </w:rPr>
              <w:t>8</w:t>
            </w:r>
          </w:p>
        </w:tc>
      </w:tr>
      <w:tr w:rsidR="00A90AE4" w:rsidTr="000913A8">
        <w:tc>
          <w:tcPr>
            <w:tcW w:w="675" w:type="dxa"/>
            <w:vAlign w:val="center"/>
          </w:tcPr>
          <w:p w:rsidR="00A90AE4" w:rsidRDefault="00A90AE4" w:rsidP="000913A8">
            <w:pPr>
              <w:pStyle w:val="a4"/>
              <w:jc w:val="center"/>
              <w:rPr>
                <w:rFonts w:ascii="Times New Roman" w:hAnsi="Times New Roman" w:cs="Times New Roman"/>
                <w:sz w:val="28"/>
                <w:szCs w:val="28"/>
              </w:rPr>
            </w:pPr>
            <w:r>
              <w:rPr>
                <w:rFonts w:ascii="Times New Roman" w:hAnsi="Times New Roman" w:cs="Times New Roman"/>
                <w:sz w:val="28"/>
                <w:szCs w:val="28"/>
              </w:rPr>
              <w:t>6.</w:t>
            </w:r>
          </w:p>
        </w:tc>
        <w:tc>
          <w:tcPr>
            <w:tcW w:w="7797" w:type="dxa"/>
            <w:vAlign w:val="center"/>
          </w:tcPr>
          <w:p w:rsidR="00A90AE4" w:rsidRPr="000A3394" w:rsidRDefault="00A90AE4" w:rsidP="000913A8">
            <w:pPr>
              <w:pStyle w:val="a4"/>
              <w:jc w:val="both"/>
              <w:rPr>
                <w:rFonts w:ascii="Times New Roman" w:hAnsi="Times New Roman" w:cs="Times New Roman"/>
                <w:sz w:val="28"/>
                <w:szCs w:val="28"/>
              </w:rPr>
            </w:pPr>
            <w:r w:rsidRPr="000A3394">
              <w:rPr>
                <w:rFonts w:ascii="Times New Roman" w:hAnsi="Times New Roman" w:cs="Times New Roman"/>
                <w:sz w:val="28"/>
                <w:szCs w:val="28"/>
              </w:rPr>
              <w:t xml:space="preserve">Работники </w:t>
            </w:r>
            <w:r w:rsidR="007B4711">
              <w:rPr>
                <w:rFonts w:ascii="Times New Roman" w:hAnsi="Times New Roman" w:cs="Times New Roman"/>
                <w:sz w:val="28"/>
                <w:szCs w:val="28"/>
              </w:rPr>
              <w:t>учебного военного центра</w:t>
            </w:r>
          </w:p>
        </w:tc>
        <w:tc>
          <w:tcPr>
            <w:tcW w:w="1098" w:type="dxa"/>
            <w:vAlign w:val="center"/>
          </w:tcPr>
          <w:p w:rsidR="00A90AE4" w:rsidRDefault="00A90AE4" w:rsidP="00BC7F06">
            <w:pPr>
              <w:pStyle w:val="a4"/>
              <w:jc w:val="center"/>
              <w:rPr>
                <w:rFonts w:ascii="Times New Roman" w:hAnsi="Times New Roman" w:cs="Times New Roman"/>
                <w:sz w:val="28"/>
                <w:szCs w:val="28"/>
              </w:rPr>
            </w:pPr>
            <w:r>
              <w:rPr>
                <w:rFonts w:ascii="Times New Roman" w:hAnsi="Times New Roman" w:cs="Times New Roman"/>
                <w:sz w:val="28"/>
                <w:szCs w:val="28"/>
              </w:rPr>
              <w:t>…1</w:t>
            </w:r>
            <w:r w:rsidR="00BC7F06">
              <w:rPr>
                <w:rFonts w:ascii="Times New Roman" w:hAnsi="Times New Roman" w:cs="Times New Roman"/>
                <w:sz w:val="28"/>
                <w:szCs w:val="28"/>
              </w:rPr>
              <w:t>9</w:t>
            </w:r>
          </w:p>
        </w:tc>
      </w:tr>
      <w:tr w:rsidR="00A90AE4" w:rsidTr="000913A8">
        <w:tc>
          <w:tcPr>
            <w:tcW w:w="675" w:type="dxa"/>
            <w:vAlign w:val="center"/>
          </w:tcPr>
          <w:p w:rsidR="00A90AE4" w:rsidRDefault="00A90AE4" w:rsidP="000913A8">
            <w:pPr>
              <w:pStyle w:val="a4"/>
              <w:jc w:val="center"/>
              <w:rPr>
                <w:rFonts w:ascii="Times New Roman" w:hAnsi="Times New Roman" w:cs="Times New Roman"/>
                <w:sz w:val="28"/>
                <w:szCs w:val="28"/>
              </w:rPr>
            </w:pPr>
            <w:r>
              <w:rPr>
                <w:rFonts w:ascii="Times New Roman" w:hAnsi="Times New Roman" w:cs="Times New Roman"/>
                <w:sz w:val="28"/>
                <w:szCs w:val="28"/>
              </w:rPr>
              <w:t>7.</w:t>
            </w:r>
          </w:p>
        </w:tc>
        <w:tc>
          <w:tcPr>
            <w:tcW w:w="7797" w:type="dxa"/>
            <w:vAlign w:val="center"/>
          </w:tcPr>
          <w:p w:rsidR="00A90AE4" w:rsidRPr="000A3394" w:rsidRDefault="00A90AE4" w:rsidP="000913A8">
            <w:pPr>
              <w:pStyle w:val="a4"/>
              <w:jc w:val="both"/>
              <w:rPr>
                <w:rFonts w:ascii="Times New Roman" w:hAnsi="Times New Roman" w:cs="Times New Roman"/>
                <w:sz w:val="28"/>
                <w:szCs w:val="28"/>
              </w:rPr>
            </w:pPr>
            <w:r w:rsidRPr="000A3394">
              <w:rPr>
                <w:rFonts w:ascii="Times New Roman" w:hAnsi="Times New Roman" w:cs="Times New Roman"/>
                <w:sz w:val="28"/>
                <w:szCs w:val="28"/>
              </w:rPr>
              <w:t xml:space="preserve">Повышение квалификации работников </w:t>
            </w:r>
            <w:r w:rsidR="007B4711">
              <w:rPr>
                <w:rFonts w:ascii="Times New Roman" w:hAnsi="Times New Roman" w:cs="Times New Roman"/>
                <w:sz w:val="28"/>
                <w:szCs w:val="28"/>
              </w:rPr>
              <w:t>учебного военного центра</w:t>
            </w:r>
          </w:p>
        </w:tc>
        <w:tc>
          <w:tcPr>
            <w:tcW w:w="1098" w:type="dxa"/>
            <w:vAlign w:val="center"/>
          </w:tcPr>
          <w:p w:rsidR="00A90AE4" w:rsidRDefault="00A90AE4" w:rsidP="00BC7F06">
            <w:pPr>
              <w:pStyle w:val="a4"/>
              <w:jc w:val="center"/>
              <w:rPr>
                <w:rFonts w:ascii="Times New Roman" w:hAnsi="Times New Roman" w:cs="Times New Roman"/>
                <w:sz w:val="28"/>
                <w:szCs w:val="28"/>
              </w:rPr>
            </w:pPr>
            <w:r>
              <w:rPr>
                <w:rFonts w:ascii="Times New Roman" w:hAnsi="Times New Roman" w:cs="Times New Roman"/>
                <w:sz w:val="28"/>
                <w:szCs w:val="28"/>
              </w:rPr>
              <w:t>…2</w:t>
            </w:r>
            <w:r w:rsidR="00BC7F06">
              <w:rPr>
                <w:rFonts w:ascii="Times New Roman" w:hAnsi="Times New Roman" w:cs="Times New Roman"/>
                <w:sz w:val="28"/>
                <w:szCs w:val="28"/>
              </w:rPr>
              <w:t>9</w:t>
            </w:r>
          </w:p>
        </w:tc>
      </w:tr>
      <w:tr w:rsidR="00A90AE4" w:rsidTr="000913A8">
        <w:tc>
          <w:tcPr>
            <w:tcW w:w="675" w:type="dxa"/>
            <w:vAlign w:val="center"/>
          </w:tcPr>
          <w:p w:rsidR="00A90AE4" w:rsidRDefault="00A90AE4" w:rsidP="000913A8">
            <w:pPr>
              <w:pStyle w:val="a4"/>
              <w:jc w:val="center"/>
              <w:rPr>
                <w:rFonts w:ascii="Times New Roman" w:hAnsi="Times New Roman" w:cs="Times New Roman"/>
                <w:sz w:val="28"/>
                <w:szCs w:val="28"/>
              </w:rPr>
            </w:pPr>
            <w:r>
              <w:rPr>
                <w:rFonts w:ascii="Times New Roman" w:hAnsi="Times New Roman" w:cs="Times New Roman"/>
                <w:sz w:val="28"/>
                <w:szCs w:val="28"/>
              </w:rPr>
              <w:t>8.</w:t>
            </w:r>
          </w:p>
        </w:tc>
        <w:tc>
          <w:tcPr>
            <w:tcW w:w="7797" w:type="dxa"/>
            <w:vAlign w:val="center"/>
          </w:tcPr>
          <w:p w:rsidR="00A90AE4" w:rsidRDefault="00AC4902" w:rsidP="000913A8">
            <w:pPr>
              <w:pStyle w:val="a4"/>
              <w:rPr>
                <w:rFonts w:ascii="Times New Roman" w:hAnsi="Times New Roman" w:cs="Times New Roman"/>
                <w:sz w:val="28"/>
                <w:szCs w:val="28"/>
              </w:rPr>
            </w:pPr>
            <w:r w:rsidRPr="00B323B7">
              <w:rPr>
                <w:rFonts w:ascii="Times New Roman" w:hAnsi="Times New Roman" w:cs="Times New Roman"/>
                <w:sz w:val="28"/>
                <w:szCs w:val="28"/>
              </w:rPr>
              <w:t xml:space="preserve">Контроль деятельности </w:t>
            </w:r>
            <w:r>
              <w:rPr>
                <w:rFonts w:ascii="Times New Roman" w:hAnsi="Times New Roman" w:cs="Times New Roman"/>
                <w:sz w:val="28"/>
                <w:szCs w:val="28"/>
              </w:rPr>
              <w:t>учебного военного центра</w:t>
            </w:r>
          </w:p>
        </w:tc>
        <w:tc>
          <w:tcPr>
            <w:tcW w:w="1098" w:type="dxa"/>
            <w:vAlign w:val="center"/>
          </w:tcPr>
          <w:p w:rsidR="00A90AE4" w:rsidRDefault="00A90AE4" w:rsidP="00AC4902">
            <w:pPr>
              <w:pStyle w:val="a4"/>
              <w:jc w:val="center"/>
              <w:rPr>
                <w:rFonts w:ascii="Times New Roman" w:hAnsi="Times New Roman" w:cs="Times New Roman"/>
                <w:sz w:val="28"/>
                <w:szCs w:val="28"/>
              </w:rPr>
            </w:pPr>
            <w:r>
              <w:rPr>
                <w:rFonts w:ascii="Times New Roman" w:hAnsi="Times New Roman" w:cs="Times New Roman"/>
                <w:sz w:val="28"/>
                <w:szCs w:val="28"/>
              </w:rPr>
              <w:t>…2</w:t>
            </w:r>
            <w:r w:rsidR="00AC4902">
              <w:rPr>
                <w:rFonts w:ascii="Times New Roman" w:hAnsi="Times New Roman" w:cs="Times New Roman"/>
                <w:sz w:val="28"/>
                <w:szCs w:val="28"/>
              </w:rPr>
              <w:t>9</w:t>
            </w:r>
          </w:p>
        </w:tc>
      </w:tr>
      <w:tr w:rsidR="00A90AE4" w:rsidTr="000913A8">
        <w:tc>
          <w:tcPr>
            <w:tcW w:w="675" w:type="dxa"/>
            <w:vAlign w:val="center"/>
          </w:tcPr>
          <w:p w:rsidR="00A90AE4" w:rsidRDefault="00A90AE4" w:rsidP="000913A8">
            <w:pPr>
              <w:pStyle w:val="a4"/>
              <w:jc w:val="center"/>
              <w:rPr>
                <w:rFonts w:ascii="Times New Roman" w:hAnsi="Times New Roman" w:cs="Times New Roman"/>
                <w:sz w:val="28"/>
                <w:szCs w:val="28"/>
              </w:rPr>
            </w:pPr>
            <w:r>
              <w:rPr>
                <w:rFonts w:ascii="Times New Roman" w:hAnsi="Times New Roman" w:cs="Times New Roman"/>
                <w:sz w:val="28"/>
                <w:szCs w:val="28"/>
              </w:rPr>
              <w:t>9.</w:t>
            </w:r>
          </w:p>
        </w:tc>
        <w:tc>
          <w:tcPr>
            <w:tcW w:w="7797" w:type="dxa"/>
            <w:vAlign w:val="center"/>
          </w:tcPr>
          <w:p w:rsidR="00A90AE4" w:rsidRDefault="00AC4902" w:rsidP="000913A8">
            <w:pPr>
              <w:pStyle w:val="a4"/>
              <w:rPr>
                <w:rFonts w:ascii="Times New Roman" w:hAnsi="Times New Roman" w:cs="Times New Roman"/>
                <w:sz w:val="28"/>
                <w:szCs w:val="28"/>
              </w:rPr>
            </w:pPr>
            <w:r w:rsidRPr="00B323B7">
              <w:rPr>
                <w:rFonts w:ascii="Times New Roman" w:hAnsi="Times New Roman" w:cs="Times New Roman"/>
                <w:sz w:val="28"/>
                <w:szCs w:val="28"/>
              </w:rPr>
              <w:t xml:space="preserve">Учебно-материальная база </w:t>
            </w:r>
            <w:r>
              <w:rPr>
                <w:rFonts w:ascii="Times New Roman" w:hAnsi="Times New Roman" w:cs="Times New Roman"/>
                <w:sz w:val="28"/>
                <w:szCs w:val="28"/>
              </w:rPr>
              <w:t>учебного военного центра</w:t>
            </w:r>
          </w:p>
        </w:tc>
        <w:tc>
          <w:tcPr>
            <w:tcW w:w="1098" w:type="dxa"/>
            <w:vAlign w:val="center"/>
          </w:tcPr>
          <w:p w:rsidR="00A90AE4" w:rsidRDefault="00A90AE4" w:rsidP="005C4C02">
            <w:pPr>
              <w:pStyle w:val="a4"/>
              <w:jc w:val="center"/>
              <w:rPr>
                <w:rFonts w:ascii="Times New Roman" w:hAnsi="Times New Roman" w:cs="Times New Roman"/>
                <w:sz w:val="28"/>
                <w:szCs w:val="28"/>
              </w:rPr>
            </w:pPr>
            <w:r>
              <w:rPr>
                <w:rFonts w:ascii="Times New Roman" w:hAnsi="Times New Roman" w:cs="Times New Roman"/>
                <w:sz w:val="28"/>
                <w:szCs w:val="28"/>
              </w:rPr>
              <w:t>…</w:t>
            </w:r>
            <w:r w:rsidR="005C4C02">
              <w:rPr>
                <w:rFonts w:ascii="Times New Roman" w:hAnsi="Times New Roman" w:cs="Times New Roman"/>
                <w:sz w:val="28"/>
                <w:szCs w:val="28"/>
              </w:rPr>
              <w:t>29</w:t>
            </w:r>
          </w:p>
        </w:tc>
      </w:tr>
      <w:tr w:rsidR="00A90AE4" w:rsidTr="000913A8">
        <w:tc>
          <w:tcPr>
            <w:tcW w:w="675" w:type="dxa"/>
            <w:vAlign w:val="center"/>
          </w:tcPr>
          <w:p w:rsidR="00A90AE4" w:rsidRDefault="00A90AE4" w:rsidP="000913A8">
            <w:pPr>
              <w:pStyle w:val="a4"/>
              <w:jc w:val="center"/>
              <w:rPr>
                <w:rFonts w:ascii="Times New Roman" w:hAnsi="Times New Roman" w:cs="Times New Roman"/>
                <w:sz w:val="28"/>
                <w:szCs w:val="28"/>
              </w:rPr>
            </w:pPr>
            <w:r>
              <w:rPr>
                <w:rFonts w:ascii="Times New Roman" w:hAnsi="Times New Roman" w:cs="Times New Roman"/>
                <w:sz w:val="28"/>
                <w:szCs w:val="28"/>
              </w:rPr>
              <w:t>10.</w:t>
            </w:r>
          </w:p>
        </w:tc>
        <w:tc>
          <w:tcPr>
            <w:tcW w:w="7797" w:type="dxa"/>
            <w:vAlign w:val="center"/>
          </w:tcPr>
          <w:p w:rsidR="00A90AE4" w:rsidRDefault="00AC4902" w:rsidP="000913A8">
            <w:pPr>
              <w:pStyle w:val="a4"/>
              <w:rPr>
                <w:rFonts w:ascii="Times New Roman" w:hAnsi="Times New Roman" w:cs="Times New Roman"/>
                <w:sz w:val="28"/>
                <w:szCs w:val="28"/>
              </w:rPr>
            </w:pPr>
            <w:r w:rsidRPr="000A3394">
              <w:rPr>
                <w:rFonts w:ascii="Times New Roman" w:hAnsi="Times New Roman" w:cs="Times New Roman"/>
                <w:sz w:val="28"/>
                <w:szCs w:val="28"/>
              </w:rPr>
              <w:t xml:space="preserve">Финансовое и материально-техническое обеспечение обучения граждан </w:t>
            </w:r>
            <w:r>
              <w:rPr>
                <w:rFonts w:ascii="Times New Roman" w:hAnsi="Times New Roman" w:cs="Times New Roman"/>
                <w:sz w:val="28"/>
                <w:szCs w:val="28"/>
              </w:rPr>
              <w:t>учебного военного центра</w:t>
            </w:r>
          </w:p>
        </w:tc>
        <w:tc>
          <w:tcPr>
            <w:tcW w:w="1098" w:type="dxa"/>
            <w:vAlign w:val="center"/>
          </w:tcPr>
          <w:p w:rsidR="00A90AE4" w:rsidRDefault="00A90AE4" w:rsidP="00AC4902">
            <w:pPr>
              <w:pStyle w:val="a4"/>
              <w:jc w:val="center"/>
              <w:rPr>
                <w:rFonts w:ascii="Times New Roman" w:hAnsi="Times New Roman" w:cs="Times New Roman"/>
                <w:sz w:val="28"/>
                <w:szCs w:val="28"/>
              </w:rPr>
            </w:pPr>
            <w:r>
              <w:rPr>
                <w:rFonts w:ascii="Times New Roman" w:hAnsi="Times New Roman" w:cs="Times New Roman"/>
                <w:sz w:val="28"/>
                <w:szCs w:val="28"/>
              </w:rPr>
              <w:t>…</w:t>
            </w:r>
            <w:r w:rsidR="00AC4902">
              <w:rPr>
                <w:rFonts w:ascii="Times New Roman" w:hAnsi="Times New Roman" w:cs="Times New Roman"/>
                <w:sz w:val="28"/>
                <w:szCs w:val="28"/>
              </w:rPr>
              <w:t>31</w:t>
            </w:r>
          </w:p>
        </w:tc>
      </w:tr>
      <w:tr w:rsidR="00A90AE4" w:rsidTr="000913A8">
        <w:tc>
          <w:tcPr>
            <w:tcW w:w="675" w:type="dxa"/>
            <w:vAlign w:val="center"/>
          </w:tcPr>
          <w:p w:rsidR="00A90AE4" w:rsidRDefault="00A90AE4" w:rsidP="000913A8">
            <w:pPr>
              <w:pStyle w:val="a4"/>
              <w:jc w:val="center"/>
              <w:rPr>
                <w:rFonts w:ascii="Times New Roman" w:hAnsi="Times New Roman" w:cs="Times New Roman"/>
                <w:sz w:val="28"/>
                <w:szCs w:val="28"/>
              </w:rPr>
            </w:pPr>
            <w:r>
              <w:rPr>
                <w:rFonts w:ascii="Times New Roman" w:hAnsi="Times New Roman" w:cs="Times New Roman"/>
                <w:sz w:val="28"/>
                <w:szCs w:val="28"/>
              </w:rPr>
              <w:t>11.</w:t>
            </w:r>
          </w:p>
        </w:tc>
        <w:tc>
          <w:tcPr>
            <w:tcW w:w="7797" w:type="dxa"/>
            <w:vAlign w:val="center"/>
          </w:tcPr>
          <w:p w:rsidR="00A90AE4" w:rsidRDefault="00AC4902" w:rsidP="007B4711">
            <w:pPr>
              <w:pStyle w:val="a4"/>
              <w:rPr>
                <w:rFonts w:ascii="Times New Roman" w:hAnsi="Times New Roman" w:cs="Times New Roman"/>
                <w:sz w:val="28"/>
                <w:szCs w:val="28"/>
              </w:rPr>
            </w:pPr>
            <w:r w:rsidRPr="000A3394">
              <w:rPr>
                <w:rFonts w:ascii="Times New Roman" w:hAnsi="Times New Roman" w:cs="Times New Roman"/>
                <w:sz w:val="28"/>
                <w:szCs w:val="28"/>
              </w:rPr>
              <w:t xml:space="preserve">Реорганизация и ликвидация </w:t>
            </w:r>
            <w:r>
              <w:rPr>
                <w:rFonts w:ascii="Times New Roman" w:hAnsi="Times New Roman" w:cs="Times New Roman"/>
                <w:sz w:val="28"/>
                <w:szCs w:val="28"/>
              </w:rPr>
              <w:t>учебного военного центра</w:t>
            </w:r>
          </w:p>
        </w:tc>
        <w:tc>
          <w:tcPr>
            <w:tcW w:w="1098" w:type="dxa"/>
            <w:vAlign w:val="center"/>
          </w:tcPr>
          <w:p w:rsidR="00A90AE4" w:rsidRDefault="00A90AE4" w:rsidP="00AC4902">
            <w:pPr>
              <w:pStyle w:val="a4"/>
              <w:jc w:val="center"/>
              <w:rPr>
                <w:rFonts w:ascii="Times New Roman" w:hAnsi="Times New Roman" w:cs="Times New Roman"/>
                <w:sz w:val="28"/>
                <w:szCs w:val="28"/>
              </w:rPr>
            </w:pPr>
            <w:r>
              <w:rPr>
                <w:rFonts w:ascii="Times New Roman" w:hAnsi="Times New Roman" w:cs="Times New Roman"/>
                <w:sz w:val="28"/>
                <w:szCs w:val="28"/>
              </w:rPr>
              <w:t>…</w:t>
            </w:r>
            <w:r w:rsidR="00AC4902">
              <w:rPr>
                <w:rFonts w:ascii="Times New Roman" w:hAnsi="Times New Roman" w:cs="Times New Roman"/>
                <w:sz w:val="28"/>
                <w:szCs w:val="28"/>
              </w:rPr>
              <w:t>31</w:t>
            </w:r>
          </w:p>
        </w:tc>
      </w:tr>
      <w:tr w:rsidR="00A90AE4" w:rsidTr="000913A8">
        <w:tc>
          <w:tcPr>
            <w:tcW w:w="675" w:type="dxa"/>
            <w:vAlign w:val="center"/>
          </w:tcPr>
          <w:p w:rsidR="00A90AE4" w:rsidRDefault="00A90AE4" w:rsidP="00AC4902">
            <w:pPr>
              <w:pStyle w:val="a4"/>
              <w:jc w:val="center"/>
              <w:rPr>
                <w:rFonts w:ascii="Times New Roman" w:hAnsi="Times New Roman" w:cs="Times New Roman"/>
                <w:sz w:val="28"/>
                <w:szCs w:val="28"/>
              </w:rPr>
            </w:pPr>
            <w:r>
              <w:rPr>
                <w:rFonts w:ascii="Times New Roman" w:hAnsi="Times New Roman" w:cs="Times New Roman"/>
                <w:sz w:val="28"/>
                <w:szCs w:val="28"/>
              </w:rPr>
              <w:t>1</w:t>
            </w:r>
            <w:r w:rsidR="00AC4902">
              <w:rPr>
                <w:rFonts w:ascii="Times New Roman" w:hAnsi="Times New Roman" w:cs="Times New Roman"/>
                <w:sz w:val="28"/>
                <w:szCs w:val="28"/>
              </w:rPr>
              <w:t>2</w:t>
            </w:r>
            <w:r>
              <w:rPr>
                <w:rFonts w:ascii="Times New Roman" w:hAnsi="Times New Roman" w:cs="Times New Roman"/>
                <w:sz w:val="28"/>
                <w:szCs w:val="28"/>
              </w:rPr>
              <w:t>.</w:t>
            </w:r>
          </w:p>
        </w:tc>
        <w:tc>
          <w:tcPr>
            <w:tcW w:w="7797" w:type="dxa"/>
            <w:vAlign w:val="center"/>
          </w:tcPr>
          <w:p w:rsidR="00A90AE4" w:rsidRDefault="00A90AE4" w:rsidP="000913A8">
            <w:pPr>
              <w:pStyle w:val="a4"/>
              <w:jc w:val="both"/>
              <w:rPr>
                <w:rFonts w:ascii="Times New Roman" w:hAnsi="Times New Roman" w:cs="Times New Roman"/>
                <w:sz w:val="28"/>
                <w:szCs w:val="28"/>
              </w:rPr>
            </w:pPr>
            <w:r>
              <w:rPr>
                <w:rFonts w:ascii="Times New Roman" w:hAnsi="Times New Roman" w:cs="Times New Roman"/>
                <w:sz w:val="28"/>
                <w:szCs w:val="28"/>
              </w:rPr>
              <w:t>Приложения</w:t>
            </w:r>
          </w:p>
        </w:tc>
        <w:tc>
          <w:tcPr>
            <w:tcW w:w="1098" w:type="dxa"/>
            <w:vAlign w:val="center"/>
          </w:tcPr>
          <w:p w:rsidR="00A90AE4" w:rsidRDefault="00A90AE4" w:rsidP="000913A8">
            <w:pPr>
              <w:pStyle w:val="a4"/>
              <w:jc w:val="center"/>
              <w:rPr>
                <w:rFonts w:ascii="Times New Roman" w:hAnsi="Times New Roman" w:cs="Times New Roman"/>
                <w:sz w:val="28"/>
                <w:szCs w:val="28"/>
              </w:rPr>
            </w:pPr>
          </w:p>
        </w:tc>
      </w:tr>
    </w:tbl>
    <w:p w:rsidR="00A90AE4" w:rsidRDefault="00A90AE4" w:rsidP="00A90AE4">
      <w:pPr>
        <w:pStyle w:val="1"/>
        <w:ind w:left="426" w:right="-851" w:firstLine="567"/>
        <w:jc w:val="both"/>
        <w:rPr>
          <w:sz w:val="32"/>
          <w:szCs w:val="32"/>
        </w:rPr>
      </w:pPr>
    </w:p>
    <w:p w:rsidR="00A90AE4" w:rsidRDefault="00A90AE4" w:rsidP="00A90AE4">
      <w:pPr>
        <w:pStyle w:val="1"/>
        <w:ind w:left="426" w:right="-851" w:firstLine="567"/>
        <w:jc w:val="both"/>
        <w:rPr>
          <w:sz w:val="32"/>
          <w:szCs w:val="32"/>
        </w:rPr>
      </w:pPr>
    </w:p>
    <w:p w:rsidR="00A90AE4" w:rsidRDefault="00A90AE4" w:rsidP="00A90AE4">
      <w:pPr>
        <w:pStyle w:val="1"/>
        <w:ind w:left="426" w:right="-851" w:firstLine="567"/>
        <w:jc w:val="both"/>
        <w:rPr>
          <w:sz w:val="32"/>
          <w:szCs w:val="32"/>
        </w:rPr>
      </w:pPr>
    </w:p>
    <w:p w:rsidR="00A90AE4" w:rsidRDefault="00A90AE4" w:rsidP="00A90AE4">
      <w:pPr>
        <w:pStyle w:val="1"/>
        <w:ind w:left="426" w:right="-851" w:firstLine="567"/>
        <w:jc w:val="both"/>
        <w:rPr>
          <w:sz w:val="32"/>
          <w:szCs w:val="32"/>
        </w:rPr>
      </w:pPr>
    </w:p>
    <w:p w:rsidR="00A90AE4" w:rsidRDefault="00A90AE4" w:rsidP="00A90AE4">
      <w:pPr>
        <w:pStyle w:val="1"/>
        <w:ind w:left="426" w:right="-851" w:firstLine="567"/>
        <w:jc w:val="both"/>
        <w:rPr>
          <w:sz w:val="32"/>
          <w:szCs w:val="32"/>
        </w:rPr>
      </w:pPr>
    </w:p>
    <w:p w:rsidR="00A90AE4" w:rsidRDefault="00A90AE4" w:rsidP="00A90AE4">
      <w:pPr>
        <w:pStyle w:val="1"/>
        <w:ind w:left="426" w:right="-851" w:firstLine="567"/>
        <w:jc w:val="both"/>
        <w:rPr>
          <w:sz w:val="32"/>
          <w:szCs w:val="32"/>
        </w:rPr>
      </w:pPr>
    </w:p>
    <w:p w:rsidR="00A90AE4" w:rsidRDefault="00A90AE4" w:rsidP="00A90AE4">
      <w:pPr>
        <w:pStyle w:val="1"/>
        <w:ind w:left="426" w:right="-851" w:firstLine="567"/>
        <w:jc w:val="both"/>
        <w:rPr>
          <w:sz w:val="32"/>
          <w:szCs w:val="32"/>
        </w:rPr>
      </w:pPr>
    </w:p>
    <w:p w:rsidR="00710AF5" w:rsidRDefault="00710AF5" w:rsidP="00A90AE4">
      <w:pPr>
        <w:pStyle w:val="1"/>
        <w:ind w:left="426" w:right="-851" w:firstLine="567"/>
        <w:jc w:val="both"/>
        <w:rPr>
          <w:sz w:val="32"/>
          <w:szCs w:val="32"/>
        </w:rPr>
      </w:pPr>
    </w:p>
    <w:p w:rsidR="00AC4902" w:rsidRDefault="00AC4902" w:rsidP="00A90AE4">
      <w:pPr>
        <w:pStyle w:val="1"/>
        <w:ind w:left="426" w:right="-851" w:firstLine="567"/>
        <w:jc w:val="both"/>
        <w:rPr>
          <w:sz w:val="32"/>
          <w:szCs w:val="32"/>
        </w:rPr>
      </w:pPr>
    </w:p>
    <w:p w:rsidR="00AC4902" w:rsidRDefault="00AC4902" w:rsidP="00A90AE4">
      <w:pPr>
        <w:pStyle w:val="1"/>
        <w:ind w:left="426" w:right="-851" w:firstLine="567"/>
        <w:jc w:val="both"/>
        <w:rPr>
          <w:sz w:val="32"/>
          <w:szCs w:val="32"/>
        </w:rPr>
      </w:pP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857920"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5"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BD1557" w:rsidRPr="00BD1557" w:rsidRDefault="00BD1557" w:rsidP="00BD1557">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BD1557" w:rsidRPr="00BD1557" w:rsidRDefault="00BD1557" w:rsidP="00BD1557">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BD1557">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3</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E457CA" w:rsidRDefault="00E457CA" w:rsidP="00E457CA">
      <w:pPr>
        <w:pStyle w:val="a7"/>
        <w:spacing w:after="0" w:line="240" w:lineRule="auto"/>
        <w:ind w:left="1134"/>
        <w:jc w:val="both"/>
        <w:rPr>
          <w:rFonts w:ascii="Times New Roman" w:hAnsi="Times New Roman" w:cs="Times New Roman"/>
          <w:b/>
          <w:sz w:val="28"/>
          <w:szCs w:val="28"/>
        </w:rPr>
      </w:pPr>
    </w:p>
    <w:p w:rsidR="007B4711" w:rsidRPr="009F6FC8" w:rsidRDefault="007B4711" w:rsidP="007B4711">
      <w:pPr>
        <w:pStyle w:val="a7"/>
        <w:numPr>
          <w:ilvl w:val="0"/>
          <w:numId w:val="1"/>
        </w:numPr>
        <w:spacing w:after="0" w:line="240" w:lineRule="auto"/>
        <w:ind w:left="1134" w:hanging="424"/>
        <w:jc w:val="both"/>
        <w:rPr>
          <w:rFonts w:ascii="Times New Roman" w:hAnsi="Times New Roman" w:cs="Times New Roman"/>
          <w:b/>
          <w:sz w:val="28"/>
          <w:szCs w:val="28"/>
        </w:rPr>
      </w:pPr>
      <w:r w:rsidRPr="009F6FC8">
        <w:rPr>
          <w:rFonts w:ascii="Times New Roman" w:hAnsi="Times New Roman" w:cs="Times New Roman"/>
          <w:b/>
          <w:sz w:val="28"/>
          <w:szCs w:val="28"/>
        </w:rPr>
        <w:t>Общие положения</w:t>
      </w:r>
    </w:p>
    <w:p w:rsidR="007B4711" w:rsidRPr="009F6FC8" w:rsidRDefault="007B4711" w:rsidP="007B4711">
      <w:pPr>
        <w:pStyle w:val="a7"/>
        <w:spacing w:after="0" w:line="240" w:lineRule="auto"/>
        <w:ind w:left="1069"/>
        <w:jc w:val="both"/>
        <w:rPr>
          <w:rFonts w:ascii="Times New Roman" w:hAnsi="Times New Roman" w:cs="Times New Roman"/>
          <w:b/>
          <w:sz w:val="28"/>
          <w:szCs w:val="28"/>
        </w:rPr>
      </w:pPr>
    </w:p>
    <w:p w:rsidR="007B4711" w:rsidRPr="009F6FC8" w:rsidRDefault="007B4711" w:rsidP="00F95B65">
      <w:pPr>
        <w:spacing w:after="0" w:line="240" w:lineRule="auto"/>
        <w:ind w:right="-2" w:firstLine="851"/>
        <w:jc w:val="both"/>
        <w:rPr>
          <w:rFonts w:ascii="Times New Roman" w:hAnsi="Times New Roman" w:cs="Times New Roman"/>
          <w:sz w:val="28"/>
          <w:szCs w:val="28"/>
        </w:rPr>
      </w:pPr>
      <w:r w:rsidRPr="009F6FC8">
        <w:rPr>
          <w:rFonts w:ascii="Times New Roman" w:hAnsi="Times New Roman" w:cs="Times New Roman"/>
          <w:sz w:val="28"/>
          <w:szCs w:val="28"/>
        </w:rPr>
        <w:t>1.</w:t>
      </w:r>
      <w:r>
        <w:rPr>
          <w:rFonts w:ascii="Times New Roman" w:hAnsi="Times New Roman" w:cs="Times New Roman"/>
          <w:sz w:val="28"/>
          <w:szCs w:val="28"/>
        </w:rPr>
        <w:t>1.</w:t>
      </w:r>
      <w:r w:rsidRPr="009F6FC8">
        <w:rPr>
          <w:rFonts w:ascii="Times New Roman" w:hAnsi="Times New Roman" w:cs="Times New Roman"/>
          <w:sz w:val="28"/>
          <w:szCs w:val="28"/>
        </w:rPr>
        <w:t xml:space="preserve"> </w:t>
      </w:r>
      <w:proofErr w:type="gramStart"/>
      <w:r w:rsidRPr="009F6FC8">
        <w:rPr>
          <w:rFonts w:ascii="Times New Roman" w:hAnsi="Times New Roman" w:cs="Times New Roman"/>
          <w:sz w:val="28"/>
          <w:szCs w:val="28"/>
        </w:rPr>
        <w:t xml:space="preserve">Настоящее Положение разработано на основании Постановления Правительства РФ «Об обучении граждан Российской Федерации по программе военной подготовки в федеральных государственных образовательных учреждениях высшего профессионального образования»   № 152 от 06 марта 2008 г., приказа Министра обороны Российской Федерации </w:t>
      </w:r>
      <w:r>
        <w:rPr>
          <w:rFonts w:ascii="Times New Roman" w:hAnsi="Times New Roman" w:cs="Times New Roman"/>
          <w:sz w:val="28"/>
          <w:szCs w:val="28"/>
        </w:rPr>
        <w:t xml:space="preserve"> </w:t>
      </w:r>
      <w:r w:rsidRPr="009F6FC8">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9F6FC8">
        <w:rPr>
          <w:rFonts w:ascii="Times New Roman" w:hAnsi="Times New Roman" w:cs="Times New Roman"/>
          <w:sz w:val="28"/>
          <w:szCs w:val="28"/>
        </w:rPr>
        <w:t xml:space="preserve">Министра </w:t>
      </w:r>
      <w:r>
        <w:rPr>
          <w:rFonts w:ascii="Times New Roman" w:hAnsi="Times New Roman" w:cs="Times New Roman"/>
          <w:sz w:val="28"/>
          <w:szCs w:val="28"/>
        </w:rPr>
        <w:t xml:space="preserve">  </w:t>
      </w:r>
      <w:r w:rsidRPr="009F6FC8">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w:t>
      </w:r>
      <w:r w:rsidRPr="009F6FC8">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9F6FC8">
        <w:rPr>
          <w:rFonts w:ascii="Times New Roman" w:hAnsi="Times New Roman" w:cs="Times New Roman"/>
          <w:sz w:val="28"/>
          <w:szCs w:val="28"/>
        </w:rPr>
        <w:t xml:space="preserve">науки </w:t>
      </w:r>
      <w:r>
        <w:rPr>
          <w:rFonts w:ascii="Times New Roman" w:hAnsi="Times New Roman" w:cs="Times New Roman"/>
          <w:sz w:val="28"/>
          <w:szCs w:val="28"/>
        </w:rPr>
        <w:t xml:space="preserve"> </w:t>
      </w:r>
      <w:r w:rsidRPr="009F6FC8">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9F6FC8">
        <w:rPr>
          <w:rFonts w:ascii="Times New Roman" w:hAnsi="Times New Roman" w:cs="Times New Roman"/>
          <w:sz w:val="28"/>
          <w:szCs w:val="28"/>
        </w:rPr>
        <w:t xml:space="preserve"> Федерации </w:t>
      </w:r>
      <w:r>
        <w:rPr>
          <w:rFonts w:ascii="Times New Roman" w:hAnsi="Times New Roman" w:cs="Times New Roman"/>
          <w:sz w:val="28"/>
          <w:szCs w:val="28"/>
        </w:rPr>
        <w:t xml:space="preserve"> </w:t>
      </w:r>
      <w:r w:rsidRPr="009F6FC8">
        <w:rPr>
          <w:rFonts w:ascii="Times New Roman" w:hAnsi="Times New Roman" w:cs="Times New Roman"/>
          <w:sz w:val="28"/>
          <w:szCs w:val="28"/>
        </w:rPr>
        <w:t>«Об организации деятельности учебных военных центров, факультетов военного обучения и военных кафедр при федеральных государственных образовательных учреждениях</w:t>
      </w:r>
      <w:proofErr w:type="gramEnd"/>
      <w:r w:rsidRPr="009F6FC8">
        <w:rPr>
          <w:rFonts w:ascii="Times New Roman" w:hAnsi="Times New Roman" w:cs="Times New Roman"/>
          <w:sz w:val="28"/>
          <w:szCs w:val="28"/>
        </w:rPr>
        <w:t xml:space="preserve"> высшего</w:t>
      </w:r>
      <w:r>
        <w:rPr>
          <w:rFonts w:ascii="Times New Roman" w:hAnsi="Times New Roman" w:cs="Times New Roman"/>
          <w:sz w:val="28"/>
          <w:szCs w:val="28"/>
        </w:rPr>
        <w:t xml:space="preserve"> </w:t>
      </w:r>
      <w:r w:rsidRPr="009F6FC8">
        <w:rPr>
          <w:rFonts w:ascii="Times New Roman" w:hAnsi="Times New Roman" w:cs="Times New Roman"/>
          <w:sz w:val="28"/>
          <w:szCs w:val="28"/>
        </w:rPr>
        <w:t xml:space="preserve"> профессионального образования» </w:t>
      </w:r>
      <w:r>
        <w:rPr>
          <w:rFonts w:ascii="Times New Roman" w:hAnsi="Times New Roman" w:cs="Times New Roman"/>
          <w:sz w:val="28"/>
          <w:szCs w:val="28"/>
        </w:rPr>
        <w:t xml:space="preserve"> </w:t>
      </w:r>
      <w:r w:rsidRPr="009F6FC8">
        <w:rPr>
          <w:rFonts w:ascii="Times New Roman" w:hAnsi="Times New Roman" w:cs="Times New Roman"/>
          <w:sz w:val="28"/>
          <w:szCs w:val="28"/>
        </w:rPr>
        <w:t>№ 666/249 от 10 июля 2009 г. и Устава университета.</w:t>
      </w:r>
    </w:p>
    <w:p w:rsidR="00E457CA" w:rsidRDefault="007B4711" w:rsidP="00F95B65">
      <w:pPr>
        <w:spacing w:after="0" w:line="240" w:lineRule="auto"/>
        <w:ind w:right="-2"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Pr="009F6FC8">
        <w:rPr>
          <w:rFonts w:ascii="Times New Roman" w:hAnsi="Times New Roman" w:cs="Times New Roman"/>
          <w:sz w:val="28"/>
          <w:szCs w:val="28"/>
        </w:rPr>
        <w:t xml:space="preserve">2. </w:t>
      </w:r>
      <w:proofErr w:type="gramStart"/>
      <w:r>
        <w:rPr>
          <w:rFonts w:ascii="Times New Roman" w:hAnsi="Times New Roman" w:cs="Times New Roman"/>
          <w:sz w:val="28"/>
          <w:szCs w:val="28"/>
        </w:rPr>
        <w:t>Учебный военный центр</w:t>
      </w:r>
      <w:r w:rsidRPr="009F6FC8">
        <w:rPr>
          <w:rFonts w:ascii="Times New Roman" w:hAnsi="Times New Roman" w:cs="Times New Roman"/>
          <w:sz w:val="28"/>
          <w:szCs w:val="28"/>
        </w:rPr>
        <w:t xml:space="preserve"> при </w:t>
      </w:r>
      <w:r>
        <w:rPr>
          <w:rFonts w:ascii="Times New Roman" w:hAnsi="Times New Roman" w:cs="Times New Roman"/>
          <w:sz w:val="28"/>
          <w:szCs w:val="28"/>
        </w:rPr>
        <w:t>федеральном г</w:t>
      </w:r>
      <w:r w:rsidRPr="009F6FC8">
        <w:rPr>
          <w:rFonts w:ascii="Times New Roman" w:hAnsi="Times New Roman" w:cs="Times New Roman"/>
          <w:sz w:val="28"/>
          <w:szCs w:val="28"/>
        </w:rPr>
        <w:t xml:space="preserve">осударственном образовательном учреждении высшего образования </w:t>
      </w:r>
      <w:r>
        <w:rPr>
          <w:rFonts w:ascii="Times New Roman" w:hAnsi="Times New Roman" w:cs="Times New Roman"/>
          <w:sz w:val="28"/>
          <w:szCs w:val="28"/>
        </w:rPr>
        <w:t>«</w:t>
      </w:r>
      <w:r w:rsidRPr="009F6FC8">
        <w:rPr>
          <w:rFonts w:ascii="Times New Roman" w:hAnsi="Times New Roman" w:cs="Times New Roman"/>
          <w:sz w:val="28"/>
          <w:szCs w:val="28"/>
        </w:rPr>
        <w:t xml:space="preserve">Ивановский  государственный энергетический университет </w:t>
      </w:r>
      <w:r>
        <w:rPr>
          <w:rFonts w:ascii="Times New Roman" w:hAnsi="Times New Roman" w:cs="Times New Roman"/>
          <w:sz w:val="28"/>
          <w:szCs w:val="28"/>
        </w:rPr>
        <w:t xml:space="preserve">имени В.И. Ленина» </w:t>
      </w:r>
      <w:r w:rsidRPr="009F6FC8">
        <w:rPr>
          <w:rFonts w:ascii="Times New Roman" w:hAnsi="Times New Roman" w:cs="Times New Roman"/>
          <w:sz w:val="28"/>
          <w:szCs w:val="28"/>
        </w:rPr>
        <w:t xml:space="preserve">(далее </w:t>
      </w:r>
      <w:r>
        <w:rPr>
          <w:rFonts w:ascii="Times New Roman" w:hAnsi="Times New Roman" w:cs="Times New Roman"/>
          <w:sz w:val="28"/>
          <w:szCs w:val="28"/>
        </w:rPr>
        <w:t>соответственно</w:t>
      </w:r>
      <w:r w:rsidRPr="009F6FC8">
        <w:rPr>
          <w:rFonts w:ascii="Times New Roman" w:hAnsi="Times New Roman" w:cs="Times New Roman"/>
          <w:sz w:val="28"/>
          <w:szCs w:val="28"/>
        </w:rPr>
        <w:t xml:space="preserve"> - </w:t>
      </w:r>
      <w:r>
        <w:rPr>
          <w:rFonts w:ascii="Times New Roman" w:hAnsi="Times New Roman" w:cs="Times New Roman"/>
          <w:sz w:val="28"/>
          <w:szCs w:val="28"/>
        </w:rPr>
        <w:t>учебный военный центр, Университет</w:t>
      </w:r>
      <w:r w:rsidRPr="009F6FC8">
        <w:rPr>
          <w:rFonts w:ascii="Times New Roman" w:hAnsi="Times New Roman" w:cs="Times New Roman"/>
          <w:sz w:val="28"/>
          <w:szCs w:val="28"/>
        </w:rPr>
        <w:t xml:space="preserve">) является структурным подразделением Университета, осуществляющим </w:t>
      </w:r>
      <w:r w:rsidR="009D451A" w:rsidRPr="00BD1557">
        <w:rPr>
          <w:rFonts w:ascii="Times New Roman" w:eastAsia="Times New Roman" w:hAnsi="Times New Roman" w:cs="Times New Roman"/>
          <w:sz w:val="28"/>
          <w:szCs w:val="28"/>
          <w:lang w:eastAsia="ru-RU"/>
        </w:rPr>
        <w:t>обучение</w:t>
      </w:r>
      <w:r w:rsidR="009D451A" w:rsidRPr="00840534">
        <w:rPr>
          <w:rFonts w:ascii="Times New Roman" w:eastAsia="Times New Roman" w:hAnsi="Times New Roman" w:cs="Times New Roman"/>
          <w:sz w:val="24"/>
          <w:szCs w:val="24"/>
          <w:lang w:eastAsia="ru-RU"/>
        </w:rPr>
        <w:t xml:space="preserve"> </w:t>
      </w:r>
      <w:r w:rsidR="009D451A" w:rsidRPr="009D451A">
        <w:rPr>
          <w:rFonts w:ascii="Times New Roman" w:eastAsia="Times New Roman" w:hAnsi="Times New Roman" w:cs="Times New Roman"/>
          <w:sz w:val="28"/>
          <w:szCs w:val="28"/>
          <w:lang w:eastAsia="ru-RU"/>
        </w:rPr>
        <w:t>по программе военной подготовки граждан Российской Федерации, обучающихся в Университете по очной форме обучения (далее - граждане), для прохождения ими после окончания Университета военной службы по контракту в Вооруженных Силах Российской</w:t>
      </w:r>
      <w:proofErr w:type="gramEnd"/>
      <w:r w:rsidR="009D451A" w:rsidRPr="009D451A">
        <w:rPr>
          <w:rFonts w:ascii="Times New Roman" w:eastAsia="Times New Roman" w:hAnsi="Times New Roman" w:cs="Times New Roman"/>
          <w:sz w:val="28"/>
          <w:szCs w:val="28"/>
          <w:lang w:eastAsia="ru-RU"/>
        </w:rPr>
        <w:t xml:space="preserve"> Федерации, других войсках, воинских формированиях и органах на воинских должностях, подлежащих замещению офицерами.</w:t>
      </w:r>
    </w:p>
    <w:p w:rsidR="007B4711" w:rsidRPr="009F6FC8" w:rsidRDefault="007B4711" w:rsidP="00F95B65">
      <w:pPr>
        <w:spacing w:after="0" w:line="240" w:lineRule="auto"/>
        <w:ind w:right="-2" w:firstLine="851"/>
        <w:jc w:val="both"/>
        <w:rPr>
          <w:rFonts w:ascii="Times New Roman" w:hAnsi="Times New Roman" w:cs="Times New Roman"/>
          <w:sz w:val="28"/>
          <w:szCs w:val="28"/>
        </w:rPr>
      </w:pPr>
      <w:r w:rsidRPr="009F6FC8">
        <w:rPr>
          <w:rFonts w:ascii="Times New Roman" w:hAnsi="Times New Roman" w:cs="Times New Roman"/>
          <w:sz w:val="28"/>
          <w:szCs w:val="28"/>
        </w:rPr>
        <w:t xml:space="preserve"> </w:t>
      </w:r>
      <w:proofErr w:type="gramStart"/>
      <w:r>
        <w:rPr>
          <w:rFonts w:ascii="Times New Roman" w:hAnsi="Times New Roman" w:cs="Times New Roman"/>
          <w:sz w:val="28"/>
          <w:szCs w:val="28"/>
        </w:rPr>
        <w:t>Учебный военный центр</w:t>
      </w:r>
      <w:r w:rsidRPr="009F6FC8">
        <w:rPr>
          <w:rFonts w:ascii="Times New Roman" w:hAnsi="Times New Roman" w:cs="Times New Roman"/>
          <w:sz w:val="28"/>
          <w:szCs w:val="28"/>
        </w:rPr>
        <w:t xml:space="preserve"> в своей деятельности руководствуется действующим законодательством РФ, Положением об обучении граждан по программе военной подготовки, Постановлениями Правительства РФ, общевоинскими уставами </w:t>
      </w:r>
      <w:r>
        <w:rPr>
          <w:rFonts w:ascii="Times New Roman" w:hAnsi="Times New Roman" w:cs="Times New Roman"/>
          <w:sz w:val="28"/>
          <w:szCs w:val="28"/>
        </w:rPr>
        <w:t>Вооруженных Сил</w:t>
      </w:r>
      <w:r w:rsidRPr="009F6FC8">
        <w:rPr>
          <w:rFonts w:ascii="Times New Roman" w:hAnsi="Times New Roman" w:cs="Times New Roman"/>
          <w:sz w:val="28"/>
          <w:szCs w:val="28"/>
        </w:rPr>
        <w:t xml:space="preserve"> РФ, приказами и директивами </w:t>
      </w:r>
      <w:r>
        <w:rPr>
          <w:rFonts w:ascii="Times New Roman" w:hAnsi="Times New Roman" w:cs="Times New Roman"/>
          <w:sz w:val="28"/>
          <w:szCs w:val="28"/>
        </w:rPr>
        <w:t>Министра обороны</w:t>
      </w:r>
      <w:r w:rsidRPr="009F6FC8">
        <w:rPr>
          <w:rFonts w:ascii="Times New Roman" w:hAnsi="Times New Roman" w:cs="Times New Roman"/>
          <w:sz w:val="28"/>
          <w:szCs w:val="28"/>
        </w:rPr>
        <w:t xml:space="preserve"> РФ, нормативными документами Министерства образования и науки РФ, приказами и директивами штаба </w:t>
      </w:r>
      <w:r>
        <w:rPr>
          <w:rFonts w:ascii="Times New Roman" w:hAnsi="Times New Roman" w:cs="Times New Roman"/>
          <w:sz w:val="28"/>
          <w:szCs w:val="28"/>
        </w:rPr>
        <w:t>Западного военного округа (далее – ЗВО)</w:t>
      </w:r>
      <w:r w:rsidRPr="009F6FC8">
        <w:rPr>
          <w:rFonts w:ascii="Times New Roman" w:hAnsi="Times New Roman" w:cs="Times New Roman"/>
          <w:sz w:val="28"/>
          <w:szCs w:val="28"/>
        </w:rPr>
        <w:t xml:space="preserve">, нормативными документами других министерств и ведомств в частях, регламентирующих направления деятельности </w:t>
      </w:r>
      <w:r w:rsidR="00BD1557">
        <w:rPr>
          <w:rFonts w:ascii="Times New Roman" w:hAnsi="Times New Roman" w:cs="Times New Roman"/>
          <w:sz w:val="28"/>
          <w:szCs w:val="28"/>
        </w:rPr>
        <w:t>УВЦ</w:t>
      </w:r>
      <w:proofErr w:type="gramEnd"/>
      <w:r w:rsidRPr="009F6FC8">
        <w:rPr>
          <w:rFonts w:ascii="Times New Roman" w:hAnsi="Times New Roman" w:cs="Times New Roman"/>
          <w:sz w:val="28"/>
          <w:szCs w:val="28"/>
        </w:rPr>
        <w:t xml:space="preserve">, Уставом Университета, приказами и распоряжениями ректора и распоряжениями проректоров по направлениям деятельности, иными локальными актами Университета и настоящим Положением. </w:t>
      </w:r>
    </w:p>
    <w:p w:rsidR="007B4711" w:rsidRDefault="007B4711" w:rsidP="00F95B65">
      <w:pPr>
        <w:spacing w:after="0" w:line="240" w:lineRule="auto"/>
        <w:ind w:right="-2" w:firstLine="851"/>
        <w:jc w:val="both"/>
        <w:rPr>
          <w:rFonts w:ascii="Times New Roman" w:hAnsi="Times New Roman" w:cs="Times New Roman"/>
          <w:sz w:val="28"/>
          <w:szCs w:val="28"/>
        </w:rPr>
      </w:pPr>
      <w:r>
        <w:rPr>
          <w:rFonts w:ascii="Times New Roman" w:hAnsi="Times New Roman" w:cs="Times New Roman"/>
          <w:sz w:val="28"/>
          <w:szCs w:val="28"/>
        </w:rPr>
        <w:t>1.</w:t>
      </w:r>
      <w:r w:rsidRPr="009F6FC8">
        <w:rPr>
          <w:rFonts w:ascii="Times New Roman" w:hAnsi="Times New Roman" w:cs="Times New Roman"/>
          <w:sz w:val="28"/>
          <w:szCs w:val="28"/>
        </w:rPr>
        <w:t xml:space="preserve">3. Основными задачами </w:t>
      </w:r>
      <w:r>
        <w:rPr>
          <w:rFonts w:ascii="Times New Roman" w:hAnsi="Times New Roman" w:cs="Times New Roman"/>
          <w:sz w:val="28"/>
          <w:szCs w:val="28"/>
        </w:rPr>
        <w:t>учебного военного центра</w:t>
      </w:r>
      <w:r w:rsidRPr="009F6FC8">
        <w:rPr>
          <w:rFonts w:ascii="Times New Roman" w:hAnsi="Times New Roman" w:cs="Times New Roman"/>
          <w:sz w:val="28"/>
          <w:szCs w:val="28"/>
        </w:rPr>
        <w:t xml:space="preserve"> являются:</w:t>
      </w:r>
    </w:p>
    <w:p w:rsidR="009D451A" w:rsidRPr="009D451A" w:rsidRDefault="007B4711" w:rsidP="00F95B65">
      <w:pPr>
        <w:spacing w:after="0" w:line="240" w:lineRule="auto"/>
        <w:ind w:right="-2" w:firstLine="851"/>
        <w:jc w:val="both"/>
        <w:rPr>
          <w:rFonts w:ascii="Times New Roman" w:eastAsia="Times New Roman" w:hAnsi="Times New Roman" w:cs="Times New Roman"/>
          <w:sz w:val="28"/>
          <w:szCs w:val="28"/>
          <w:lang w:eastAsia="ru-RU"/>
        </w:rPr>
      </w:pPr>
      <w:r w:rsidRPr="009D451A">
        <w:rPr>
          <w:rFonts w:ascii="Times New Roman" w:hAnsi="Times New Roman" w:cs="Times New Roman"/>
          <w:sz w:val="28"/>
          <w:szCs w:val="28"/>
        </w:rPr>
        <w:t>-</w:t>
      </w:r>
      <w:r w:rsidR="009D451A" w:rsidRPr="009D451A">
        <w:rPr>
          <w:rFonts w:ascii="Times New Roman" w:eastAsia="Times New Roman" w:hAnsi="Times New Roman" w:cs="Times New Roman"/>
          <w:sz w:val="28"/>
          <w:szCs w:val="28"/>
          <w:lang w:eastAsia="ru-RU"/>
        </w:rPr>
        <w:t xml:space="preserve"> реализация программы военной подготовки граждан;</w:t>
      </w:r>
    </w:p>
    <w:p w:rsidR="009D451A" w:rsidRDefault="007B4711" w:rsidP="00F95B65">
      <w:pPr>
        <w:spacing w:after="0" w:line="240" w:lineRule="auto"/>
        <w:ind w:right="-2" w:firstLine="851"/>
        <w:jc w:val="both"/>
        <w:rPr>
          <w:rFonts w:ascii="Times New Roman" w:eastAsia="Times New Roman" w:hAnsi="Times New Roman" w:cs="Times New Roman"/>
          <w:sz w:val="28"/>
          <w:szCs w:val="28"/>
          <w:lang w:eastAsia="ru-RU"/>
        </w:rPr>
      </w:pPr>
      <w:r w:rsidRPr="009D451A">
        <w:rPr>
          <w:rFonts w:ascii="Times New Roman" w:hAnsi="Times New Roman" w:cs="Times New Roman"/>
          <w:sz w:val="28"/>
          <w:szCs w:val="28"/>
        </w:rPr>
        <w:t xml:space="preserve">- </w:t>
      </w:r>
      <w:r w:rsidR="009D451A" w:rsidRPr="009D451A">
        <w:rPr>
          <w:rFonts w:ascii="Times New Roman" w:eastAsia="Times New Roman" w:hAnsi="Times New Roman" w:cs="Times New Roman"/>
          <w:sz w:val="28"/>
          <w:szCs w:val="28"/>
          <w:lang w:eastAsia="ru-RU"/>
        </w:rPr>
        <w:t>участие в проведении воспитательной работы среди граждан и работы по военно-профессиональной ориентации молодежи.</w:t>
      </w:r>
    </w:p>
    <w:p w:rsidR="00E457CA" w:rsidRDefault="00E457CA" w:rsidP="00F95B65">
      <w:pPr>
        <w:spacing w:after="0" w:line="240" w:lineRule="auto"/>
        <w:ind w:left="567" w:right="-2" w:firstLine="567"/>
        <w:jc w:val="both"/>
        <w:rPr>
          <w:rFonts w:ascii="Times New Roman" w:eastAsia="Times New Roman" w:hAnsi="Times New Roman" w:cs="Times New Roman"/>
          <w:sz w:val="28"/>
          <w:szCs w:val="28"/>
          <w:lang w:eastAsia="ru-RU"/>
        </w:rPr>
      </w:pPr>
    </w:p>
    <w:p w:rsidR="00E457CA" w:rsidRPr="009D451A" w:rsidRDefault="00E457CA" w:rsidP="009D451A">
      <w:pPr>
        <w:spacing w:after="0" w:line="240" w:lineRule="auto"/>
        <w:ind w:left="425" w:right="-851" w:firstLine="567"/>
        <w:jc w:val="both"/>
        <w:rPr>
          <w:rFonts w:ascii="Times New Roman" w:eastAsia="Times New Roman" w:hAnsi="Times New Roman" w:cs="Times New Roman"/>
          <w:sz w:val="28"/>
          <w:szCs w:val="28"/>
          <w:lang w:eastAsia="ru-RU"/>
        </w:rPr>
      </w:pPr>
    </w:p>
    <w:tbl>
      <w:tblPr>
        <w:tblStyle w:val="a3"/>
        <w:tblW w:w="9923" w:type="dxa"/>
        <w:tblInd w:w="108" w:type="dxa"/>
        <w:tblLook w:val="04A0"/>
      </w:tblPr>
      <w:tblGrid>
        <w:gridCol w:w="1503"/>
        <w:gridCol w:w="6863"/>
        <w:gridCol w:w="1557"/>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859968"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11"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BD1557" w:rsidRPr="00BD1557" w:rsidRDefault="00BD1557" w:rsidP="00BD1557">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BD1557" w:rsidRPr="00BD1557" w:rsidRDefault="00BD1557" w:rsidP="00BD1557">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BD1557">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710AF5" w:rsidP="00BD1557">
            <w:pPr>
              <w:pStyle w:val="a4"/>
              <w:numPr>
                <w:ilvl w:val="0"/>
                <w:numId w:val="28"/>
              </w:numPr>
              <w:jc w:val="center"/>
              <w:rPr>
                <w:rFonts w:ascii="Times New Roman" w:hAnsi="Times New Roman" w:cs="Times New Roman"/>
                <w:sz w:val="28"/>
                <w:szCs w:val="28"/>
              </w:rPr>
            </w:pPr>
            <w:r w:rsidRPr="000801DD">
              <w:rPr>
                <w:rFonts w:ascii="Times New Roman" w:hAnsi="Times New Roman" w:cs="Times New Roman"/>
                <w:sz w:val="28"/>
                <w:szCs w:val="28"/>
              </w:rPr>
              <w:t xml:space="preserve">из </w:t>
            </w:r>
            <w:r>
              <w:rPr>
                <w:rFonts w:ascii="Times New Roman" w:hAnsi="Times New Roman" w:cs="Times New Roman"/>
                <w:sz w:val="28"/>
                <w:szCs w:val="28"/>
              </w:rPr>
              <w:t>3</w:t>
            </w:r>
            <w:r w:rsidR="006B7979">
              <w:rPr>
                <w:rFonts w:ascii="Times New Roman" w:hAnsi="Times New Roman" w:cs="Times New Roman"/>
                <w:sz w:val="28"/>
                <w:szCs w:val="28"/>
              </w:rPr>
              <w:t>9</w:t>
            </w:r>
          </w:p>
        </w:tc>
      </w:tr>
    </w:tbl>
    <w:p w:rsidR="005C4C02" w:rsidRDefault="005C4C02" w:rsidP="00BD1557">
      <w:pPr>
        <w:pStyle w:val="a7"/>
        <w:tabs>
          <w:tab w:val="left" w:pos="1418"/>
        </w:tabs>
        <w:spacing w:after="0" w:line="240" w:lineRule="auto"/>
        <w:ind w:left="426" w:firstLine="567"/>
        <w:jc w:val="both"/>
        <w:rPr>
          <w:rFonts w:ascii="Times New Roman" w:eastAsia="Times New Roman" w:hAnsi="Times New Roman" w:cs="Times New Roman"/>
          <w:sz w:val="28"/>
          <w:szCs w:val="28"/>
          <w:lang w:eastAsia="ru-RU"/>
        </w:rPr>
      </w:pPr>
    </w:p>
    <w:p w:rsidR="00BD1557" w:rsidRDefault="00BD1557" w:rsidP="00BD1557">
      <w:pPr>
        <w:pStyle w:val="a7"/>
        <w:tabs>
          <w:tab w:val="left" w:pos="1418"/>
        </w:tabs>
        <w:spacing w:after="0" w:line="240" w:lineRule="auto"/>
        <w:ind w:lef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proofErr w:type="gramStart"/>
      <w:r w:rsidR="00E457CA" w:rsidRPr="00E457CA">
        <w:rPr>
          <w:rFonts w:ascii="Times New Roman" w:eastAsia="Times New Roman" w:hAnsi="Times New Roman" w:cs="Times New Roman"/>
          <w:sz w:val="28"/>
          <w:szCs w:val="28"/>
          <w:lang w:eastAsia="ru-RU"/>
        </w:rPr>
        <w:t>Обучение гражданина по программе</w:t>
      </w:r>
      <w:proofErr w:type="gramEnd"/>
      <w:r w:rsidR="00E457CA" w:rsidRPr="00E457CA">
        <w:rPr>
          <w:rFonts w:ascii="Times New Roman" w:eastAsia="Times New Roman" w:hAnsi="Times New Roman" w:cs="Times New Roman"/>
          <w:sz w:val="28"/>
          <w:szCs w:val="28"/>
          <w:lang w:eastAsia="ru-RU"/>
        </w:rPr>
        <w:t xml:space="preserve"> военной подготовки в учебном военном центре (далее - военная подготовка) осуществляется в процессе его обучения в Университете по основной образовательной программе высшего образования (далее - основная образовательная программа).</w:t>
      </w:r>
    </w:p>
    <w:p w:rsidR="00BD1557" w:rsidRDefault="00BD1557" w:rsidP="00BD1557">
      <w:pPr>
        <w:pStyle w:val="a7"/>
        <w:tabs>
          <w:tab w:val="left" w:pos="1418"/>
        </w:tabs>
        <w:spacing w:after="0" w:line="240" w:lineRule="auto"/>
        <w:ind w:left="426"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1.5</w:t>
      </w:r>
      <w:r w:rsidRPr="00BD1557">
        <w:rPr>
          <w:rFonts w:ascii="Times New Roman" w:eastAsia="Times New Roman" w:hAnsi="Times New Roman" w:cs="Times New Roman"/>
          <w:sz w:val="28"/>
          <w:szCs w:val="28"/>
          <w:lang w:eastAsia="ru-RU"/>
        </w:rPr>
        <w:t xml:space="preserve"> </w:t>
      </w:r>
      <w:r w:rsidR="0036710E" w:rsidRPr="00BD1557">
        <w:rPr>
          <w:rFonts w:ascii="Times New Roman" w:eastAsia="Times New Roman" w:hAnsi="Times New Roman" w:cs="Times New Roman"/>
          <w:sz w:val="28"/>
          <w:szCs w:val="28"/>
          <w:lang w:eastAsia="ru-RU"/>
        </w:rPr>
        <w:t>Военная подготовка осуществляется в добровольном порядке на основании договора по форме согласно приложению</w:t>
      </w:r>
      <w:r w:rsidR="005F503A" w:rsidRPr="00BD1557">
        <w:rPr>
          <w:rFonts w:ascii="Times New Roman" w:eastAsia="Times New Roman" w:hAnsi="Times New Roman" w:cs="Times New Roman"/>
          <w:sz w:val="28"/>
          <w:szCs w:val="28"/>
          <w:lang w:eastAsia="ru-RU"/>
        </w:rPr>
        <w:t xml:space="preserve"> </w:t>
      </w:r>
      <w:r w:rsidR="0036710E" w:rsidRPr="00BD1557">
        <w:rPr>
          <w:rFonts w:ascii="Times New Roman" w:eastAsia="Times New Roman" w:hAnsi="Times New Roman" w:cs="Times New Roman"/>
          <w:sz w:val="28"/>
          <w:szCs w:val="28"/>
          <w:lang w:eastAsia="ru-RU"/>
        </w:rPr>
        <w:t>№1, заключаемого между гражданином и Министерством обороны Российской Федерации об обучении по программе военной подготовки в учебном военном центре и о дальнейшем прохождении военной службы по контракту в Вооруженных Силах Российской Федерации, других войсках, воинских формированиях и органах после окончания высшего учебного заведения (далее - договор).</w:t>
      </w:r>
      <w:r w:rsidR="005F503A" w:rsidRPr="00BD1557">
        <w:rPr>
          <w:rFonts w:ascii="Times New Roman" w:eastAsia="Times New Roman" w:hAnsi="Times New Roman" w:cs="Times New Roman"/>
          <w:sz w:val="28"/>
          <w:szCs w:val="28"/>
          <w:lang w:eastAsia="ru-RU"/>
        </w:rPr>
        <w:t xml:space="preserve"> </w:t>
      </w:r>
      <w:proofErr w:type="gramEnd"/>
    </w:p>
    <w:p w:rsidR="005F503A" w:rsidRPr="00BD1557" w:rsidRDefault="00BD1557" w:rsidP="00BD1557">
      <w:pPr>
        <w:pStyle w:val="a7"/>
        <w:tabs>
          <w:tab w:val="left" w:pos="1418"/>
        </w:tabs>
        <w:spacing w:after="0" w:line="240" w:lineRule="auto"/>
        <w:ind w:lef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36710E" w:rsidRPr="00BD1557">
        <w:rPr>
          <w:rFonts w:ascii="Times New Roman" w:eastAsia="Times New Roman" w:hAnsi="Times New Roman" w:cs="Times New Roman"/>
          <w:sz w:val="28"/>
          <w:szCs w:val="28"/>
          <w:lang w:eastAsia="ru-RU"/>
        </w:rPr>
        <w:t>Военная подготовка является целевой подготовкой граждан из числа студентов, обучающихся за счет средств федерального бюджета, в пределах государственных заданий (контрольных цифр) по приему обучающихся по основным образовательным программам.</w:t>
      </w:r>
    </w:p>
    <w:p w:rsidR="005F503A" w:rsidRDefault="00BD1557" w:rsidP="00BD1557">
      <w:pPr>
        <w:pStyle w:val="a7"/>
        <w:numPr>
          <w:ilvl w:val="1"/>
          <w:numId w:val="30"/>
        </w:numPr>
        <w:spacing w:before="100" w:beforeAutospacing="1" w:after="100" w:afterAutospacing="1" w:line="240" w:lineRule="auto"/>
        <w:ind w:left="426" w:right="-2" w:firstLine="6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710E" w:rsidRPr="00BD1557">
        <w:rPr>
          <w:rFonts w:ascii="Times New Roman" w:eastAsia="Times New Roman" w:hAnsi="Times New Roman" w:cs="Times New Roman"/>
          <w:sz w:val="28"/>
          <w:szCs w:val="28"/>
          <w:lang w:eastAsia="ru-RU"/>
        </w:rPr>
        <w:t xml:space="preserve">Количество граждан, проходящих военную подготовку, устанавливается Министерством науки </w:t>
      </w:r>
      <w:r w:rsidR="006C00B0" w:rsidRPr="00BD1557">
        <w:rPr>
          <w:rFonts w:ascii="Times New Roman" w:eastAsia="Times New Roman" w:hAnsi="Times New Roman" w:cs="Times New Roman"/>
          <w:sz w:val="28"/>
          <w:szCs w:val="28"/>
          <w:lang w:eastAsia="ru-RU"/>
        </w:rPr>
        <w:t xml:space="preserve">и высшего образования </w:t>
      </w:r>
      <w:r w:rsidR="0036710E" w:rsidRPr="00BD1557">
        <w:rPr>
          <w:rFonts w:ascii="Times New Roman" w:eastAsia="Times New Roman" w:hAnsi="Times New Roman" w:cs="Times New Roman"/>
          <w:sz w:val="28"/>
          <w:szCs w:val="28"/>
          <w:lang w:eastAsia="ru-RU"/>
        </w:rPr>
        <w:t>Российской Федерации, на основании заказа Министерства обороны Российской Федерации.</w:t>
      </w:r>
    </w:p>
    <w:p w:rsidR="00BD1557" w:rsidRPr="00BD1557" w:rsidRDefault="00BD1557" w:rsidP="00BD1557">
      <w:pPr>
        <w:pStyle w:val="a7"/>
        <w:numPr>
          <w:ilvl w:val="1"/>
          <w:numId w:val="30"/>
        </w:numPr>
        <w:spacing w:before="100" w:beforeAutospacing="1" w:after="100" w:afterAutospacing="1" w:line="240" w:lineRule="auto"/>
        <w:ind w:left="426" w:right="-2" w:firstLine="6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1557">
        <w:rPr>
          <w:rFonts w:ascii="Times New Roman" w:eastAsia="Times New Roman" w:hAnsi="Times New Roman" w:cs="Times New Roman"/>
          <w:sz w:val="28"/>
          <w:szCs w:val="28"/>
          <w:lang w:eastAsia="ru-RU"/>
        </w:rPr>
        <w:t>Штатное расписание учебного военного центра разрабатывается Университетом,  согласовывается с Министерством науки и высшего образования Российской Федерации, осуществляющим полномочия учредителя Университета, и Министерством обороны Российской Федерации и утверждается ректором. Срок действия утвержденного штатного расписания не ограничивается. Внесение изменений в штатное расписание осуществляется в обязательном порядке при изменении наименования и количества военно-учетных специальностей, по которым осуществляется военная подготовка, а также количества граждан, привлекаемых к военной подготовке.</w:t>
      </w:r>
    </w:p>
    <w:p w:rsidR="004914B9" w:rsidRDefault="004914B9" w:rsidP="004914B9">
      <w:pPr>
        <w:pStyle w:val="a7"/>
        <w:spacing w:before="100" w:beforeAutospacing="1" w:after="100" w:afterAutospacing="1" w:line="240" w:lineRule="auto"/>
        <w:ind w:left="993" w:right="-2"/>
        <w:jc w:val="both"/>
        <w:rPr>
          <w:rFonts w:ascii="Times New Roman" w:eastAsia="Times New Roman" w:hAnsi="Times New Roman" w:cs="Times New Roman"/>
          <w:sz w:val="28"/>
          <w:szCs w:val="28"/>
          <w:lang w:eastAsia="ru-RU"/>
        </w:rPr>
      </w:pPr>
    </w:p>
    <w:p w:rsidR="004914B9" w:rsidRPr="001A2C76" w:rsidRDefault="004914B9" w:rsidP="004914B9">
      <w:pPr>
        <w:pStyle w:val="a7"/>
        <w:numPr>
          <w:ilvl w:val="0"/>
          <w:numId w:val="1"/>
        </w:numPr>
        <w:spacing w:before="100" w:beforeAutospacing="1" w:after="100" w:afterAutospacing="1" w:line="240" w:lineRule="auto"/>
        <w:ind w:left="0" w:right="-2" w:firstLine="710"/>
        <w:jc w:val="both"/>
        <w:rPr>
          <w:rFonts w:ascii="Times New Roman" w:eastAsia="Times New Roman" w:hAnsi="Times New Roman" w:cs="Times New Roman"/>
          <w:b/>
          <w:sz w:val="28"/>
          <w:szCs w:val="28"/>
          <w:lang w:eastAsia="ru-RU"/>
        </w:rPr>
      </w:pPr>
      <w:r w:rsidRPr="001A2C76">
        <w:rPr>
          <w:rFonts w:ascii="Times New Roman" w:eastAsia="Times New Roman" w:hAnsi="Times New Roman" w:cs="Times New Roman"/>
          <w:b/>
          <w:sz w:val="28"/>
          <w:szCs w:val="28"/>
          <w:lang w:eastAsia="ru-RU"/>
        </w:rPr>
        <w:t>Особенности приема граждан в учебные военные центры</w:t>
      </w:r>
    </w:p>
    <w:p w:rsidR="004914B9" w:rsidRDefault="004914B9" w:rsidP="004914B9">
      <w:pPr>
        <w:pStyle w:val="a7"/>
        <w:spacing w:before="100" w:beforeAutospacing="1" w:after="100" w:afterAutospacing="1" w:line="240" w:lineRule="auto"/>
        <w:ind w:left="0" w:right="-2" w:firstLine="710"/>
        <w:jc w:val="both"/>
        <w:rPr>
          <w:rFonts w:ascii="Times New Roman" w:eastAsia="Times New Roman" w:hAnsi="Times New Roman" w:cs="Times New Roman"/>
          <w:sz w:val="28"/>
          <w:szCs w:val="28"/>
          <w:lang w:eastAsia="ru-RU"/>
        </w:rPr>
      </w:pPr>
    </w:p>
    <w:p w:rsidR="004914B9" w:rsidRDefault="004914B9" w:rsidP="004914B9">
      <w:pPr>
        <w:pStyle w:val="a7"/>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5F503A">
        <w:rPr>
          <w:rFonts w:ascii="Times New Roman" w:eastAsia="Times New Roman" w:hAnsi="Times New Roman" w:cs="Times New Roman"/>
          <w:sz w:val="28"/>
          <w:szCs w:val="28"/>
          <w:lang w:eastAsia="ru-RU"/>
        </w:rPr>
        <w:t xml:space="preserve"> </w:t>
      </w:r>
      <w:r w:rsidRPr="00E457CA">
        <w:rPr>
          <w:rFonts w:ascii="Times New Roman" w:eastAsia="Times New Roman" w:hAnsi="Times New Roman" w:cs="Times New Roman"/>
          <w:sz w:val="28"/>
          <w:szCs w:val="28"/>
          <w:lang w:eastAsia="ru-RU"/>
        </w:rPr>
        <w:t>Граждане до достижения ими 24-летнего возраста (возраст определяется по состоянию на 1 сентября года поступления в образовательное учреждении), имеющие документ государственного образца о среднем (полном) общем, среднем профессиональном образовании изъявившие желание в процессе обучения по основной образовательной программе пройти военную подготовку, проходят предварительный отбор.</w:t>
      </w:r>
    </w:p>
    <w:p w:rsidR="005F503A" w:rsidRDefault="005F503A" w:rsidP="00F95B65">
      <w:pPr>
        <w:spacing w:before="100" w:beforeAutospacing="1" w:after="100" w:afterAutospacing="1" w:line="240" w:lineRule="auto"/>
        <w:ind w:right="-2"/>
        <w:jc w:val="both"/>
        <w:rPr>
          <w:rFonts w:ascii="Times New Roman" w:eastAsia="Times New Roman" w:hAnsi="Times New Roman" w:cs="Times New Roman"/>
          <w:sz w:val="28"/>
          <w:szCs w:val="28"/>
          <w:lang w:eastAsia="ru-RU"/>
        </w:rPr>
      </w:pP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862016"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12"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BD1557" w:rsidRPr="00BD1557" w:rsidRDefault="00BD1557" w:rsidP="00BD1557">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BD1557" w:rsidRPr="00BD1557" w:rsidRDefault="00BD1557" w:rsidP="00BD1557">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BD1557">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5</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4914B9" w:rsidRDefault="004914B9" w:rsidP="00F95B65">
      <w:pPr>
        <w:spacing w:after="0" w:line="240" w:lineRule="auto"/>
        <w:ind w:firstLine="709"/>
        <w:jc w:val="both"/>
        <w:rPr>
          <w:rFonts w:ascii="Times New Roman" w:eastAsia="Times New Roman" w:hAnsi="Times New Roman" w:cs="Times New Roman"/>
          <w:sz w:val="28"/>
          <w:szCs w:val="28"/>
          <w:lang w:eastAsia="ru-RU"/>
        </w:rPr>
      </w:pPr>
    </w:p>
    <w:p w:rsidR="00F95B65" w:rsidRDefault="00A90AE4" w:rsidP="00F95B65">
      <w:pPr>
        <w:spacing w:after="0" w:line="240" w:lineRule="auto"/>
        <w:ind w:firstLine="709"/>
        <w:jc w:val="both"/>
        <w:rPr>
          <w:rFonts w:ascii="Times New Roman" w:eastAsia="Times New Roman" w:hAnsi="Times New Roman" w:cs="Times New Roman"/>
          <w:sz w:val="28"/>
          <w:szCs w:val="28"/>
          <w:lang w:eastAsia="ru-RU"/>
        </w:rPr>
      </w:pPr>
      <w:r w:rsidRPr="00E457CA">
        <w:rPr>
          <w:rFonts w:ascii="Times New Roman" w:eastAsia="Times New Roman" w:hAnsi="Times New Roman" w:cs="Times New Roman"/>
          <w:sz w:val="28"/>
          <w:szCs w:val="28"/>
          <w:lang w:eastAsia="ru-RU"/>
        </w:rPr>
        <w:t>Предварительный отбор проводится в целях определения соответствия гражданина требованиям законодательства Российской Федерации, предъявляемым к гражданам, поступающим на военную службу по контракту, для определения годности по состоянию здоровья к военной службе и проведения профессионального психологического отбора.</w:t>
      </w:r>
    </w:p>
    <w:p w:rsidR="00A90AE4" w:rsidRPr="00E457CA" w:rsidRDefault="00A90AE4" w:rsidP="00F95B65">
      <w:pPr>
        <w:spacing w:after="0" w:line="240" w:lineRule="auto"/>
        <w:ind w:firstLine="709"/>
        <w:jc w:val="both"/>
        <w:rPr>
          <w:rFonts w:ascii="Times New Roman" w:eastAsia="Times New Roman" w:hAnsi="Times New Roman" w:cs="Times New Roman"/>
          <w:sz w:val="28"/>
          <w:szCs w:val="28"/>
          <w:lang w:eastAsia="ru-RU"/>
        </w:rPr>
      </w:pPr>
      <w:r w:rsidRPr="00E457CA">
        <w:rPr>
          <w:rFonts w:ascii="Times New Roman" w:eastAsia="Times New Roman" w:hAnsi="Times New Roman" w:cs="Times New Roman"/>
          <w:sz w:val="28"/>
          <w:szCs w:val="28"/>
          <w:lang w:eastAsia="ru-RU"/>
        </w:rPr>
        <w:t xml:space="preserve">Предварительный отбор кандидатов осуществляется военным комиссариатом по месту воинского учета гражданина или по месту расположения </w:t>
      </w:r>
      <w:r w:rsidR="005A244B" w:rsidRPr="00E457CA">
        <w:rPr>
          <w:rFonts w:ascii="Times New Roman" w:eastAsia="Times New Roman" w:hAnsi="Times New Roman" w:cs="Times New Roman"/>
          <w:sz w:val="28"/>
          <w:szCs w:val="28"/>
          <w:lang w:eastAsia="ru-RU"/>
        </w:rPr>
        <w:t>Университета</w:t>
      </w:r>
      <w:r w:rsidRPr="00E457CA">
        <w:rPr>
          <w:rFonts w:ascii="Times New Roman" w:eastAsia="Times New Roman" w:hAnsi="Times New Roman" w:cs="Times New Roman"/>
          <w:sz w:val="28"/>
          <w:szCs w:val="28"/>
          <w:lang w:eastAsia="ru-RU"/>
        </w:rPr>
        <w:t xml:space="preserve"> в порядке, установленном Министерством обороны Российской Федерации.</w:t>
      </w:r>
    </w:p>
    <w:p w:rsidR="00F95B65" w:rsidRDefault="005F503A" w:rsidP="00F95B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90AE4" w:rsidRPr="005F503A">
        <w:rPr>
          <w:rFonts w:ascii="Times New Roman" w:eastAsia="Times New Roman" w:hAnsi="Times New Roman" w:cs="Times New Roman"/>
          <w:sz w:val="28"/>
          <w:szCs w:val="28"/>
          <w:lang w:eastAsia="ru-RU"/>
        </w:rPr>
        <w:t xml:space="preserve"> В качестве кандидатов для прохождения военной подготовки рассматриваются граждане, успешно прошедшие предварительный отбор.</w:t>
      </w:r>
    </w:p>
    <w:p w:rsidR="00A90AE4" w:rsidRPr="005F503A" w:rsidRDefault="00A90AE4" w:rsidP="00F95B65">
      <w:pPr>
        <w:spacing w:after="0" w:line="240" w:lineRule="auto"/>
        <w:ind w:firstLine="709"/>
        <w:jc w:val="both"/>
        <w:rPr>
          <w:rFonts w:ascii="Times New Roman" w:eastAsia="Times New Roman" w:hAnsi="Times New Roman" w:cs="Times New Roman"/>
          <w:sz w:val="28"/>
          <w:szCs w:val="28"/>
          <w:lang w:eastAsia="ru-RU"/>
        </w:rPr>
      </w:pPr>
      <w:r w:rsidRPr="005F503A">
        <w:rPr>
          <w:rFonts w:ascii="Times New Roman" w:eastAsia="Times New Roman" w:hAnsi="Times New Roman" w:cs="Times New Roman"/>
          <w:sz w:val="28"/>
          <w:szCs w:val="28"/>
          <w:lang w:eastAsia="ru-RU"/>
        </w:rPr>
        <w:t>Порядок отбора кандидатур из числа граждан женского пола определяется Министерством обороны Российской Федерации.</w:t>
      </w:r>
    </w:p>
    <w:p w:rsidR="00F95B65" w:rsidRDefault="005F503A" w:rsidP="00F95B6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00220D96" w:rsidRPr="005F503A">
        <w:rPr>
          <w:rFonts w:ascii="Times New Roman" w:eastAsia="Times New Roman" w:hAnsi="Times New Roman"/>
          <w:sz w:val="28"/>
          <w:szCs w:val="28"/>
          <w:lang w:eastAsia="ru-RU"/>
        </w:rPr>
        <w:t xml:space="preserve"> Не могут рассматриваться для поступления в Университет по целевому приему и в учебный военный центр граждане:</w:t>
      </w:r>
    </w:p>
    <w:p w:rsidR="00F95B65" w:rsidRDefault="00BD1557" w:rsidP="00F95B6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20D96" w:rsidRPr="005F503A">
        <w:rPr>
          <w:rFonts w:ascii="Times New Roman" w:eastAsia="Times New Roman" w:hAnsi="Times New Roman"/>
          <w:sz w:val="28"/>
          <w:szCs w:val="28"/>
          <w:lang w:eastAsia="ru-RU"/>
        </w:rPr>
        <w:t xml:space="preserve">не </w:t>
      </w:r>
      <w:proofErr w:type="gramStart"/>
      <w:r w:rsidR="00220D96" w:rsidRPr="005F503A">
        <w:rPr>
          <w:rFonts w:ascii="Times New Roman" w:eastAsia="Times New Roman" w:hAnsi="Times New Roman"/>
          <w:sz w:val="28"/>
          <w:szCs w:val="28"/>
          <w:lang w:eastAsia="ru-RU"/>
        </w:rPr>
        <w:t>соответствующие</w:t>
      </w:r>
      <w:proofErr w:type="gramEnd"/>
      <w:r w:rsidR="00220D96" w:rsidRPr="005F503A">
        <w:rPr>
          <w:rFonts w:ascii="Times New Roman" w:eastAsia="Times New Roman" w:hAnsi="Times New Roman"/>
          <w:sz w:val="28"/>
          <w:szCs w:val="28"/>
          <w:lang w:eastAsia="ru-RU"/>
        </w:rPr>
        <w:t xml:space="preserve"> требованиям, предъявляемым к гражданам, поступающим на военную службу по контракту;</w:t>
      </w:r>
    </w:p>
    <w:p w:rsidR="00F95B65" w:rsidRDefault="00BD1557" w:rsidP="00F95B6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20D96" w:rsidRPr="005F503A">
        <w:rPr>
          <w:rFonts w:ascii="Times New Roman" w:eastAsia="Times New Roman" w:hAnsi="Times New Roman"/>
          <w:sz w:val="28"/>
          <w:szCs w:val="28"/>
          <w:lang w:eastAsia="ru-RU"/>
        </w:rPr>
        <w:t xml:space="preserve">в </w:t>
      </w:r>
      <w:proofErr w:type="gramStart"/>
      <w:r w:rsidR="005F503A" w:rsidRPr="005F503A">
        <w:rPr>
          <w:rFonts w:ascii="Times New Roman" w:eastAsia="Times New Roman" w:hAnsi="Times New Roman"/>
          <w:sz w:val="28"/>
          <w:szCs w:val="28"/>
          <w:lang w:eastAsia="ru-RU"/>
        </w:rPr>
        <w:t>отношении</w:t>
      </w:r>
      <w:proofErr w:type="gramEnd"/>
      <w:r w:rsidR="00220D96" w:rsidRPr="005F503A">
        <w:rPr>
          <w:rFonts w:ascii="Times New Roman" w:eastAsia="Times New Roman" w:hAnsi="Times New Roman"/>
          <w:sz w:val="28"/>
          <w:szCs w:val="28"/>
          <w:lang w:eastAsia="ru-RU"/>
        </w:rPr>
        <w:t xml:space="preserve"> которых вынесен обвинительный приговор и которым назначено наказание;</w:t>
      </w:r>
    </w:p>
    <w:p w:rsidR="00F95B65" w:rsidRDefault="00BD1557" w:rsidP="00F95B6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20D96" w:rsidRPr="005F503A">
        <w:rPr>
          <w:rFonts w:ascii="Times New Roman" w:eastAsia="Times New Roman" w:hAnsi="Times New Roman"/>
          <w:sz w:val="28"/>
          <w:szCs w:val="28"/>
          <w:lang w:eastAsia="ru-RU"/>
        </w:rPr>
        <w:t xml:space="preserve">в </w:t>
      </w:r>
      <w:proofErr w:type="gramStart"/>
      <w:r w:rsidR="005F503A" w:rsidRPr="005F503A">
        <w:rPr>
          <w:rFonts w:ascii="Times New Roman" w:eastAsia="Times New Roman" w:hAnsi="Times New Roman"/>
          <w:sz w:val="28"/>
          <w:szCs w:val="28"/>
          <w:lang w:eastAsia="ru-RU"/>
        </w:rPr>
        <w:t>отношении</w:t>
      </w:r>
      <w:proofErr w:type="gramEnd"/>
      <w:r w:rsidR="00220D96" w:rsidRPr="005F503A">
        <w:rPr>
          <w:rFonts w:ascii="Times New Roman" w:eastAsia="Times New Roman" w:hAnsi="Times New Roman"/>
          <w:sz w:val="28"/>
          <w:szCs w:val="28"/>
          <w:lang w:eastAsia="ru-RU"/>
        </w:rPr>
        <w:t xml:space="preserve"> которых ведется дознание, либо предварительное следствие, или уголовное дело в отношении которых передано в суд;</w:t>
      </w:r>
    </w:p>
    <w:p w:rsidR="00F95B65" w:rsidRDefault="00BD1557" w:rsidP="00F95B6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20D96" w:rsidRPr="005F503A">
        <w:rPr>
          <w:rFonts w:ascii="Times New Roman" w:eastAsia="Times New Roman" w:hAnsi="Times New Roman"/>
          <w:sz w:val="28"/>
          <w:szCs w:val="28"/>
          <w:lang w:eastAsia="ru-RU"/>
        </w:rPr>
        <w:t>имеющие неснятую или непогашенную судимость за совершение преступления;</w:t>
      </w:r>
    </w:p>
    <w:p w:rsidR="00220D96" w:rsidRPr="005F503A" w:rsidRDefault="00BD1557" w:rsidP="00F95B6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20D96" w:rsidRPr="005F503A">
        <w:rPr>
          <w:rFonts w:ascii="Times New Roman" w:eastAsia="Times New Roman" w:hAnsi="Times New Roman"/>
          <w:sz w:val="28"/>
          <w:szCs w:val="28"/>
          <w:lang w:eastAsia="ru-RU"/>
        </w:rPr>
        <w:t>отбывающие наказание в виде лишения свободы.</w:t>
      </w:r>
    </w:p>
    <w:p w:rsidR="004914B9" w:rsidRDefault="00DD7A5D" w:rsidP="00BD155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4A15BB" w:rsidRPr="00F95B65">
        <w:rPr>
          <w:rFonts w:ascii="Times New Roman" w:eastAsia="Times New Roman" w:hAnsi="Times New Roman"/>
          <w:sz w:val="28"/>
          <w:szCs w:val="28"/>
          <w:lang w:eastAsia="ru-RU"/>
        </w:rPr>
        <w:t xml:space="preserve"> По результатам вступительных испытаний по отдельному конкурсу для учебного военного центра формируются конкурсные списки.</w:t>
      </w:r>
      <w:r>
        <w:rPr>
          <w:rFonts w:ascii="Times New Roman" w:eastAsia="Times New Roman" w:hAnsi="Times New Roman"/>
          <w:sz w:val="28"/>
          <w:szCs w:val="28"/>
          <w:lang w:eastAsia="ru-RU"/>
        </w:rPr>
        <w:t xml:space="preserve"> </w:t>
      </w:r>
      <w:r w:rsidR="004A15BB" w:rsidRPr="00F95B65">
        <w:rPr>
          <w:rFonts w:ascii="Times New Roman" w:eastAsia="Times New Roman" w:hAnsi="Times New Roman"/>
          <w:sz w:val="28"/>
          <w:szCs w:val="28"/>
          <w:lang w:eastAsia="ru-RU"/>
        </w:rPr>
        <w:t xml:space="preserve">Конкурсный список кандидатов для зачисления в учебный военный центр составляется в соответствии с ежегодными правилами приема в </w:t>
      </w:r>
      <w:r w:rsidR="003D3173" w:rsidRPr="00F95B65">
        <w:rPr>
          <w:rFonts w:ascii="Times New Roman" w:eastAsia="Times New Roman" w:hAnsi="Times New Roman"/>
          <w:sz w:val="28"/>
          <w:szCs w:val="28"/>
          <w:lang w:eastAsia="ru-RU"/>
        </w:rPr>
        <w:t>Университет</w:t>
      </w:r>
      <w:r w:rsidR="004A15BB" w:rsidRPr="00F95B6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4A15BB" w:rsidRPr="00F95B65">
        <w:rPr>
          <w:rFonts w:ascii="Times New Roman" w:eastAsia="Times New Roman" w:hAnsi="Times New Roman"/>
          <w:sz w:val="28"/>
          <w:szCs w:val="28"/>
          <w:lang w:eastAsia="ru-RU"/>
        </w:rPr>
        <w:t>При этом к сумме баллов, полученной в результате тестирования или учета результатов единого государственного экзамена, прибавляется оценка физической подготовленности кандидата и в обязательном порядке учитывается его категория профессиональной пригодности.</w:t>
      </w:r>
      <w:r>
        <w:rPr>
          <w:rFonts w:ascii="Times New Roman" w:eastAsia="Times New Roman" w:hAnsi="Times New Roman"/>
          <w:sz w:val="28"/>
          <w:szCs w:val="28"/>
          <w:lang w:eastAsia="ru-RU"/>
        </w:rPr>
        <w:t xml:space="preserve"> </w:t>
      </w:r>
      <w:r w:rsidR="004A15BB" w:rsidRPr="00F95B65">
        <w:rPr>
          <w:rFonts w:ascii="Times New Roman" w:eastAsia="Times New Roman" w:hAnsi="Times New Roman"/>
          <w:sz w:val="28"/>
          <w:szCs w:val="28"/>
          <w:lang w:eastAsia="ru-RU"/>
        </w:rPr>
        <w:t xml:space="preserve">Кандидаты, </w:t>
      </w:r>
      <w:r w:rsidR="004914B9" w:rsidRPr="00F95B65">
        <w:rPr>
          <w:rFonts w:ascii="Times New Roman" w:eastAsia="Times New Roman" w:hAnsi="Times New Roman"/>
          <w:sz w:val="28"/>
          <w:szCs w:val="28"/>
          <w:lang w:eastAsia="ru-RU"/>
        </w:rPr>
        <w:t>отнесенные по результатам профессионального психологического отбора к третьей категории профессиональной пригодности, рассматриваются к зачислению в</w:t>
      </w:r>
      <w:r w:rsidR="004914B9" w:rsidRPr="00A452FD">
        <w:rPr>
          <w:rFonts w:ascii="Times New Roman" w:eastAsia="Times New Roman" w:hAnsi="Times New Roman"/>
          <w:sz w:val="24"/>
          <w:szCs w:val="24"/>
          <w:lang w:eastAsia="ru-RU"/>
        </w:rPr>
        <w:t xml:space="preserve"> </w:t>
      </w:r>
      <w:r w:rsidR="004914B9" w:rsidRPr="00BD1557">
        <w:rPr>
          <w:rFonts w:ascii="Times New Roman" w:eastAsia="Times New Roman" w:hAnsi="Times New Roman"/>
          <w:sz w:val="28"/>
          <w:szCs w:val="28"/>
          <w:lang w:eastAsia="ru-RU"/>
        </w:rPr>
        <w:t>учебный военный центр</w:t>
      </w:r>
      <w:r w:rsidR="004914B9" w:rsidRPr="00A452FD">
        <w:rPr>
          <w:rFonts w:ascii="Times New Roman" w:eastAsia="Times New Roman" w:hAnsi="Times New Roman"/>
          <w:sz w:val="24"/>
          <w:szCs w:val="24"/>
          <w:lang w:eastAsia="ru-RU"/>
        </w:rPr>
        <w:t xml:space="preserve"> после </w:t>
      </w:r>
      <w:r w:rsidR="004914B9" w:rsidRPr="00F95B65">
        <w:rPr>
          <w:rFonts w:ascii="Times New Roman" w:eastAsia="Times New Roman" w:hAnsi="Times New Roman"/>
          <w:sz w:val="28"/>
          <w:szCs w:val="28"/>
          <w:lang w:eastAsia="ru-RU"/>
        </w:rPr>
        <w:t>кандидатов, отнесенных к первой и второй категории профессиональной пригодности.</w:t>
      </w:r>
    </w:p>
    <w:p w:rsidR="00710AF5" w:rsidRPr="00F95B65" w:rsidRDefault="00710AF5" w:rsidP="004914B9">
      <w:pPr>
        <w:spacing w:after="0" w:line="240" w:lineRule="auto"/>
        <w:jc w:val="both"/>
        <w:rPr>
          <w:rFonts w:ascii="Times New Roman" w:eastAsia="Times New Roman" w:hAnsi="Times New Roman"/>
          <w:sz w:val="28"/>
          <w:szCs w:val="28"/>
          <w:lang w:eastAsia="ru-RU"/>
        </w:rPr>
      </w:pPr>
    </w:p>
    <w:p w:rsidR="00DD7A5D" w:rsidRDefault="00DD7A5D" w:rsidP="00DD7A5D">
      <w:pPr>
        <w:spacing w:after="0" w:line="240" w:lineRule="auto"/>
        <w:ind w:firstLine="709"/>
        <w:jc w:val="both"/>
        <w:rPr>
          <w:rFonts w:ascii="Times New Roman" w:eastAsia="Times New Roman" w:hAnsi="Times New Roman"/>
          <w:sz w:val="28"/>
          <w:szCs w:val="28"/>
          <w:lang w:eastAsia="ru-RU"/>
        </w:rPr>
      </w:pPr>
    </w:p>
    <w:p w:rsidR="004914B9" w:rsidRPr="00F95B65" w:rsidRDefault="004914B9" w:rsidP="00DD7A5D">
      <w:pPr>
        <w:spacing w:after="0" w:line="240" w:lineRule="auto"/>
        <w:ind w:firstLine="709"/>
        <w:jc w:val="both"/>
        <w:rPr>
          <w:rFonts w:ascii="Times New Roman" w:eastAsia="Times New Roman" w:hAnsi="Times New Roman"/>
          <w:sz w:val="28"/>
          <w:szCs w:val="28"/>
          <w:lang w:eastAsia="ru-RU"/>
        </w:rPr>
      </w:pP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864064"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13"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BF1005" w:rsidRPr="00BD1557" w:rsidRDefault="00BF1005" w:rsidP="00BF1005">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BF1005" w:rsidRPr="00BD1557" w:rsidRDefault="00BF1005" w:rsidP="00BF1005">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BF1005">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6</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710AF5" w:rsidRDefault="00710AF5" w:rsidP="00DD7A5D">
      <w:pPr>
        <w:spacing w:after="0" w:line="240" w:lineRule="auto"/>
        <w:ind w:firstLine="709"/>
        <w:jc w:val="both"/>
        <w:rPr>
          <w:rFonts w:ascii="Times New Roman" w:eastAsia="Times New Roman" w:hAnsi="Times New Roman"/>
          <w:sz w:val="28"/>
          <w:szCs w:val="28"/>
          <w:lang w:eastAsia="ru-RU"/>
        </w:rPr>
      </w:pPr>
    </w:p>
    <w:p w:rsidR="00DD7A5D" w:rsidRDefault="00DD7A5D" w:rsidP="00DD7A5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 </w:t>
      </w:r>
      <w:r w:rsidR="004A15BB" w:rsidRPr="00F95B65">
        <w:rPr>
          <w:rFonts w:ascii="Times New Roman" w:eastAsia="Times New Roman" w:hAnsi="Times New Roman"/>
          <w:sz w:val="28"/>
          <w:szCs w:val="28"/>
          <w:lang w:eastAsia="ru-RU"/>
        </w:rPr>
        <w:t xml:space="preserve">При проведении отбора с кандидатами в </w:t>
      </w:r>
      <w:r w:rsidR="00BD1821" w:rsidRPr="00F95B65">
        <w:rPr>
          <w:rFonts w:ascii="Times New Roman" w:eastAsia="Times New Roman" w:hAnsi="Times New Roman"/>
          <w:sz w:val="28"/>
          <w:szCs w:val="28"/>
          <w:lang w:eastAsia="ru-RU"/>
        </w:rPr>
        <w:t>Университете</w:t>
      </w:r>
      <w:r w:rsidR="004A15BB" w:rsidRPr="00F95B65">
        <w:rPr>
          <w:rFonts w:ascii="Times New Roman" w:eastAsia="Times New Roman" w:hAnsi="Times New Roman"/>
          <w:sz w:val="28"/>
          <w:szCs w:val="28"/>
          <w:lang w:eastAsia="ru-RU"/>
        </w:rPr>
        <w:t xml:space="preserve"> </w:t>
      </w:r>
      <w:r w:rsidR="001A3FEE" w:rsidRPr="00F95B65">
        <w:rPr>
          <w:rFonts w:ascii="Times New Roman" w:eastAsia="Times New Roman" w:hAnsi="Times New Roman"/>
          <w:sz w:val="28"/>
          <w:szCs w:val="28"/>
          <w:lang w:eastAsia="ru-RU"/>
        </w:rPr>
        <w:t>проводятся</w:t>
      </w:r>
      <w:r w:rsidR="004A15BB" w:rsidRPr="00F95B65">
        <w:rPr>
          <w:rFonts w:ascii="Times New Roman" w:eastAsia="Times New Roman" w:hAnsi="Times New Roman"/>
          <w:sz w:val="28"/>
          <w:szCs w:val="28"/>
          <w:lang w:eastAsia="ru-RU"/>
        </w:rPr>
        <w:t xml:space="preserve"> дополнительные мероприятия, </w:t>
      </w:r>
      <w:r w:rsidR="00BD1821" w:rsidRPr="00F95B65">
        <w:rPr>
          <w:rFonts w:ascii="Times New Roman" w:eastAsia="Times New Roman" w:hAnsi="Times New Roman"/>
          <w:sz w:val="28"/>
          <w:szCs w:val="28"/>
          <w:lang w:eastAsia="ru-RU"/>
        </w:rPr>
        <w:t>а именно опрос кандидатов по</w:t>
      </w:r>
      <w:r w:rsidR="001A3FEE" w:rsidRPr="00F95B65">
        <w:rPr>
          <w:rFonts w:ascii="Times New Roman" w:eastAsia="Times New Roman" w:hAnsi="Times New Roman"/>
          <w:sz w:val="28"/>
          <w:szCs w:val="28"/>
          <w:lang w:eastAsia="ru-RU"/>
        </w:rPr>
        <w:t xml:space="preserve"> сведениям</w:t>
      </w:r>
      <w:r w:rsidR="00BD1821" w:rsidRPr="00F95B65">
        <w:rPr>
          <w:rFonts w:ascii="Times New Roman" w:eastAsia="Times New Roman" w:hAnsi="Times New Roman"/>
          <w:sz w:val="28"/>
          <w:szCs w:val="28"/>
          <w:lang w:eastAsia="ru-RU"/>
        </w:rPr>
        <w:t>, которые могут</w:t>
      </w:r>
      <w:r w:rsidR="001A3FEE" w:rsidRPr="00F95B65">
        <w:rPr>
          <w:rFonts w:ascii="Times New Roman" w:eastAsia="Times New Roman" w:hAnsi="Times New Roman"/>
          <w:sz w:val="28"/>
          <w:szCs w:val="28"/>
          <w:lang w:eastAsia="ru-RU"/>
        </w:rPr>
        <w:t xml:space="preserve"> быть основанием </w:t>
      </w:r>
      <w:r w:rsidR="00BD1821" w:rsidRPr="00F95B65">
        <w:rPr>
          <w:rFonts w:ascii="Times New Roman" w:eastAsia="Times New Roman" w:hAnsi="Times New Roman"/>
          <w:sz w:val="28"/>
          <w:szCs w:val="28"/>
          <w:lang w:eastAsia="ru-RU"/>
        </w:rPr>
        <w:t>для</w:t>
      </w:r>
      <w:r w:rsidR="004A15BB" w:rsidRPr="00F95B65">
        <w:rPr>
          <w:rFonts w:ascii="Times New Roman" w:eastAsia="Times New Roman" w:hAnsi="Times New Roman"/>
          <w:sz w:val="28"/>
          <w:szCs w:val="28"/>
          <w:lang w:eastAsia="ru-RU"/>
        </w:rPr>
        <w:t xml:space="preserve"> </w:t>
      </w:r>
      <w:r w:rsidR="001A3FEE" w:rsidRPr="00F95B65">
        <w:rPr>
          <w:rFonts w:ascii="Times New Roman" w:eastAsia="Times New Roman" w:hAnsi="Times New Roman"/>
          <w:sz w:val="28"/>
          <w:szCs w:val="28"/>
          <w:lang w:eastAsia="ru-RU"/>
        </w:rPr>
        <w:t xml:space="preserve">отказа в допуске к </w:t>
      </w:r>
      <w:r w:rsidR="004A15BB" w:rsidRPr="00F95B65">
        <w:rPr>
          <w:rFonts w:ascii="Times New Roman" w:eastAsia="Times New Roman" w:hAnsi="Times New Roman"/>
          <w:sz w:val="28"/>
          <w:szCs w:val="28"/>
          <w:lang w:eastAsia="ru-RU"/>
        </w:rPr>
        <w:t>государственн</w:t>
      </w:r>
      <w:r w:rsidR="001A3FEE" w:rsidRPr="00F95B65">
        <w:rPr>
          <w:rFonts w:ascii="Times New Roman" w:eastAsia="Times New Roman" w:hAnsi="Times New Roman"/>
          <w:sz w:val="28"/>
          <w:szCs w:val="28"/>
          <w:lang w:eastAsia="ru-RU"/>
        </w:rPr>
        <w:t>ой</w:t>
      </w:r>
      <w:r w:rsidR="004A15BB" w:rsidRPr="00F95B65">
        <w:rPr>
          <w:rFonts w:ascii="Times New Roman" w:eastAsia="Times New Roman" w:hAnsi="Times New Roman"/>
          <w:sz w:val="28"/>
          <w:szCs w:val="28"/>
          <w:lang w:eastAsia="ru-RU"/>
        </w:rPr>
        <w:t xml:space="preserve"> тайн</w:t>
      </w:r>
      <w:r w:rsidR="001A3FEE" w:rsidRPr="00F95B65">
        <w:rPr>
          <w:rFonts w:ascii="Times New Roman" w:eastAsia="Times New Roman" w:hAnsi="Times New Roman"/>
          <w:sz w:val="28"/>
          <w:szCs w:val="28"/>
          <w:lang w:eastAsia="ru-RU"/>
        </w:rPr>
        <w:t>е</w:t>
      </w:r>
      <w:r w:rsidR="004A15BB" w:rsidRPr="00F95B6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4A15BB" w:rsidRPr="00F95B65">
        <w:rPr>
          <w:rFonts w:ascii="Times New Roman" w:eastAsia="Times New Roman" w:hAnsi="Times New Roman"/>
          <w:sz w:val="28"/>
          <w:szCs w:val="28"/>
          <w:lang w:eastAsia="ru-RU"/>
        </w:rPr>
        <w:t xml:space="preserve">Кандидаты, </w:t>
      </w:r>
      <w:r w:rsidR="001A3FEE" w:rsidRPr="00F95B65">
        <w:rPr>
          <w:rFonts w:ascii="Times New Roman" w:eastAsia="Times New Roman" w:hAnsi="Times New Roman"/>
          <w:sz w:val="28"/>
          <w:szCs w:val="28"/>
          <w:lang w:eastAsia="ru-RU"/>
        </w:rPr>
        <w:t xml:space="preserve">имеющие </w:t>
      </w:r>
      <w:r w:rsidR="004A15BB" w:rsidRPr="00F95B65">
        <w:rPr>
          <w:rFonts w:ascii="Times New Roman" w:eastAsia="Times New Roman" w:hAnsi="Times New Roman"/>
          <w:sz w:val="28"/>
          <w:szCs w:val="28"/>
          <w:lang w:eastAsia="ru-RU"/>
        </w:rPr>
        <w:t xml:space="preserve"> </w:t>
      </w:r>
      <w:r w:rsidR="001A3FEE" w:rsidRPr="00F95B65">
        <w:rPr>
          <w:rFonts w:ascii="Times New Roman" w:eastAsia="Times New Roman" w:hAnsi="Times New Roman"/>
          <w:sz w:val="28"/>
          <w:szCs w:val="28"/>
          <w:lang w:eastAsia="ru-RU"/>
        </w:rPr>
        <w:t>основания для отказа в допуске к государственной тайне</w:t>
      </w:r>
      <w:r w:rsidR="004A15BB" w:rsidRPr="00F95B65">
        <w:rPr>
          <w:rFonts w:ascii="Times New Roman" w:eastAsia="Times New Roman" w:hAnsi="Times New Roman"/>
          <w:sz w:val="28"/>
          <w:szCs w:val="28"/>
          <w:lang w:eastAsia="ru-RU"/>
        </w:rPr>
        <w:t xml:space="preserve">, </w:t>
      </w:r>
      <w:r w:rsidR="001A3FEE" w:rsidRPr="00F95B65">
        <w:rPr>
          <w:rFonts w:ascii="Times New Roman" w:eastAsia="Times New Roman" w:hAnsi="Times New Roman"/>
          <w:sz w:val="28"/>
          <w:szCs w:val="28"/>
          <w:lang w:eastAsia="ru-RU"/>
        </w:rPr>
        <w:t>включаются в конкурсный список только по решению ректора Университета</w:t>
      </w:r>
      <w:r w:rsidR="002E11D0" w:rsidRPr="00F95B65">
        <w:rPr>
          <w:rFonts w:ascii="Times New Roman" w:eastAsia="Times New Roman" w:hAnsi="Times New Roman"/>
          <w:sz w:val="28"/>
          <w:szCs w:val="28"/>
          <w:lang w:eastAsia="ru-RU"/>
        </w:rPr>
        <w:t>.</w:t>
      </w:r>
    </w:p>
    <w:p w:rsidR="00DD7A5D" w:rsidRDefault="00DD7A5D" w:rsidP="00DD7A5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0062002D">
        <w:rPr>
          <w:rFonts w:ascii="Times New Roman" w:eastAsia="Times New Roman" w:hAnsi="Times New Roman"/>
          <w:sz w:val="28"/>
          <w:szCs w:val="28"/>
          <w:lang w:eastAsia="ru-RU"/>
        </w:rPr>
        <w:t>.</w:t>
      </w:r>
      <w:r w:rsidR="004A15BB" w:rsidRPr="00F95B65">
        <w:rPr>
          <w:rFonts w:ascii="Times New Roman" w:eastAsia="Times New Roman" w:hAnsi="Times New Roman"/>
          <w:sz w:val="28"/>
          <w:szCs w:val="28"/>
          <w:lang w:eastAsia="ru-RU"/>
        </w:rPr>
        <w:t xml:space="preserve"> </w:t>
      </w:r>
      <w:r w:rsidR="00BF1005">
        <w:rPr>
          <w:rFonts w:ascii="Times New Roman" w:eastAsia="Times New Roman" w:hAnsi="Times New Roman"/>
          <w:sz w:val="28"/>
          <w:szCs w:val="28"/>
          <w:lang w:eastAsia="ru-RU"/>
        </w:rPr>
        <w:t xml:space="preserve"> </w:t>
      </w:r>
      <w:r w:rsidR="004A15BB" w:rsidRPr="00F95B65">
        <w:rPr>
          <w:rFonts w:ascii="Times New Roman" w:eastAsia="Times New Roman" w:hAnsi="Times New Roman"/>
          <w:sz w:val="28"/>
          <w:szCs w:val="28"/>
          <w:lang w:eastAsia="ru-RU"/>
        </w:rPr>
        <w:t>Решение конкурсной комиссии может быть обжаловано гражданином в день объявления результатов. Жалоба должна быть рассмотрена конкурсной комиссией в день ее поступления.</w:t>
      </w:r>
    </w:p>
    <w:p w:rsidR="00A90AE4" w:rsidRPr="00DD7A5D" w:rsidRDefault="00DD7A5D" w:rsidP="00DD7A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90AE4" w:rsidRPr="00DD7A5D">
        <w:rPr>
          <w:rFonts w:ascii="Times New Roman" w:eastAsia="Times New Roman" w:hAnsi="Times New Roman" w:cs="Times New Roman"/>
          <w:sz w:val="28"/>
          <w:szCs w:val="28"/>
          <w:lang w:eastAsia="ru-RU"/>
        </w:rPr>
        <w:t xml:space="preserve">. Гражданин, зачисленный приказом ректора в </w:t>
      </w:r>
      <w:r w:rsidR="005A244B" w:rsidRPr="00DD7A5D">
        <w:rPr>
          <w:rFonts w:ascii="Times New Roman" w:eastAsia="Times New Roman" w:hAnsi="Times New Roman" w:cs="Times New Roman"/>
          <w:sz w:val="28"/>
          <w:szCs w:val="28"/>
          <w:lang w:eastAsia="ru-RU"/>
        </w:rPr>
        <w:t>Университет</w:t>
      </w:r>
      <w:r w:rsidR="00A90AE4" w:rsidRPr="00DD7A5D">
        <w:rPr>
          <w:rFonts w:ascii="Times New Roman" w:eastAsia="Times New Roman" w:hAnsi="Times New Roman" w:cs="Times New Roman"/>
          <w:sz w:val="28"/>
          <w:szCs w:val="28"/>
          <w:lang w:eastAsia="ru-RU"/>
        </w:rPr>
        <w:t>, прошедший предварительный отбор и заключивший договор</w:t>
      </w:r>
      <w:r w:rsidR="00887557">
        <w:rPr>
          <w:rFonts w:ascii="Times New Roman" w:eastAsia="Times New Roman" w:hAnsi="Times New Roman" w:cs="Times New Roman"/>
          <w:sz w:val="28"/>
          <w:szCs w:val="28"/>
          <w:lang w:eastAsia="ru-RU"/>
        </w:rPr>
        <w:t xml:space="preserve"> (Приложение №1)</w:t>
      </w:r>
      <w:r w:rsidR="00A90AE4" w:rsidRPr="00DD7A5D">
        <w:rPr>
          <w:rFonts w:ascii="Times New Roman" w:eastAsia="Times New Roman" w:hAnsi="Times New Roman" w:cs="Times New Roman"/>
          <w:sz w:val="28"/>
          <w:szCs w:val="28"/>
          <w:lang w:eastAsia="ru-RU"/>
        </w:rPr>
        <w:t>, зачисляется в учебный военный центр.</w:t>
      </w:r>
    </w:p>
    <w:p w:rsidR="00DD7A5D" w:rsidRDefault="00DD7A5D" w:rsidP="00DD7A5D">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2.8. </w:t>
      </w:r>
      <w:proofErr w:type="gramStart"/>
      <w:r w:rsidR="005A244B" w:rsidRPr="00DD7A5D">
        <w:rPr>
          <w:rFonts w:ascii="Times New Roman" w:eastAsia="Times New Roman" w:hAnsi="Times New Roman" w:cs="Times New Roman"/>
          <w:sz w:val="28"/>
          <w:szCs w:val="28"/>
          <w:lang w:eastAsia="ru-RU"/>
        </w:rPr>
        <w:t>Университет</w:t>
      </w:r>
      <w:r w:rsidR="00A90AE4" w:rsidRPr="00DD7A5D">
        <w:rPr>
          <w:rFonts w:ascii="Times New Roman" w:eastAsia="Times New Roman" w:hAnsi="Times New Roman" w:cs="Times New Roman"/>
          <w:sz w:val="28"/>
          <w:szCs w:val="28"/>
          <w:lang w:eastAsia="ru-RU"/>
        </w:rPr>
        <w:t xml:space="preserve"> может проводить дополнительное зачисление граждан на военную подготовку из числа </w:t>
      </w:r>
      <w:r w:rsidR="004D211A">
        <w:rPr>
          <w:rFonts w:ascii="Times New Roman" w:eastAsia="Times New Roman" w:hAnsi="Times New Roman" w:cs="Times New Roman"/>
          <w:sz w:val="28"/>
          <w:szCs w:val="28"/>
          <w:lang w:eastAsia="ru-RU"/>
        </w:rPr>
        <w:t>обучающихся</w:t>
      </w:r>
      <w:r w:rsidR="00A90AE4" w:rsidRPr="00DD7A5D">
        <w:rPr>
          <w:rFonts w:ascii="Times New Roman" w:eastAsia="Times New Roman" w:hAnsi="Times New Roman" w:cs="Times New Roman"/>
          <w:sz w:val="28"/>
          <w:szCs w:val="28"/>
          <w:lang w:eastAsia="ru-RU"/>
        </w:rPr>
        <w:t xml:space="preserve"> второго и третьего курсов, обучающихся по очной форме обучения и прошедших предварительный отбор, в количестве, равном количеству отчисленных из учебного военного центра граждан, а также сверх установленного количества в интересах федеральных органов исполнительной власти, в которых федеральным законом предусмотрена военная служба.</w:t>
      </w:r>
      <w:proofErr w:type="gramEnd"/>
      <w:r w:rsidR="00BD1821" w:rsidRPr="00DD7A5D">
        <w:rPr>
          <w:rFonts w:ascii="Times New Roman" w:eastAsia="Times New Roman" w:hAnsi="Times New Roman"/>
          <w:sz w:val="28"/>
          <w:szCs w:val="28"/>
          <w:lang w:eastAsia="ru-RU"/>
        </w:rPr>
        <w:t xml:space="preserve"> Для этого граждане, по согласованию с Главным управлением кадров, начальником учебного военного центра направляются в военный комиссариат по месту воинского учета гражданина или по месту расположения </w:t>
      </w:r>
      <w:r w:rsidR="001575DC" w:rsidRPr="00DD7A5D">
        <w:rPr>
          <w:rFonts w:ascii="Times New Roman" w:eastAsia="Times New Roman" w:hAnsi="Times New Roman"/>
          <w:sz w:val="28"/>
          <w:szCs w:val="28"/>
          <w:lang w:eastAsia="ru-RU"/>
        </w:rPr>
        <w:t>Университета</w:t>
      </w:r>
      <w:r w:rsidR="00BD1821" w:rsidRPr="00DD7A5D">
        <w:rPr>
          <w:rFonts w:ascii="Times New Roman" w:eastAsia="Times New Roman" w:hAnsi="Times New Roman"/>
          <w:sz w:val="28"/>
          <w:szCs w:val="28"/>
          <w:lang w:eastAsia="ru-RU"/>
        </w:rPr>
        <w:t xml:space="preserve"> для прохождения предварительного отбора.</w:t>
      </w:r>
    </w:p>
    <w:p w:rsidR="00BD1821" w:rsidRDefault="00BD1821" w:rsidP="00DD7A5D">
      <w:pPr>
        <w:spacing w:after="0" w:line="240" w:lineRule="auto"/>
        <w:ind w:firstLine="851"/>
        <w:jc w:val="both"/>
        <w:rPr>
          <w:rFonts w:ascii="Times New Roman" w:eastAsia="Times New Roman" w:hAnsi="Times New Roman"/>
          <w:sz w:val="28"/>
          <w:szCs w:val="28"/>
          <w:lang w:eastAsia="ru-RU"/>
        </w:rPr>
      </w:pPr>
      <w:r w:rsidRPr="00DD7A5D">
        <w:rPr>
          <w:rFonts w:ascii="Times New Roman" w:eastAsia="Times New Roman" w:hAnsi="Times New Roman"/>
          <w:sz w:val="28"/>
          <w:szCs w:val="28"/>
          <w:lang w:eastAsia="ru-RU"/>
        </w:rPr>
        <w:t xml:space="preserve">Из числа граждан, успешно прошедших предварительный отбор на конкурсной основе, в соответствии с порядком, определенным в настоящем </w:t>
      </w:r>
      <w:r w:rsidR="00220D96" w:rsidRPr="00DD7A5D">
        <w:rPr>
          <w:rFonts w:ascii="Times New Roman" w:eastAsia="Times New Roman" w:hAnsi="Times New Roman"/>
          <w:sz w:val="28"/>
          <w:szCs w:val="28"/>
          <w:lang w:eastAsia="ru-RU"/>
        </w:rPr>
        <w:t>Положении</w:t>
      </w:r>
      <w:r w:rsidRPr="00DD7A5D">
        <w:rPr>
          <w:rFonts w:ascii="Times New Roman" w:eastAsia="Times New Roman" w:hAnsi="Times New Roman"/>
          <w:sz w:val="28"/>
          <w:szCs w:val="28"/>
          <w:lang w:eastAsia="ru-RU"/>
        </w:rPr>
        <w:t xml:space="preserve">, и установленными в </w:t>
      </w:r>
      <w:r w:rsidR="00220D96" w:rsidRPr="00DD7A5D">
        <w:rPr>
          <w:rFonts w:ascii="Times New Roman" w:eastAsia="Times New Roman" w:hAnsi="Times New Roman"/>
          <w:sz w:val="28"/>
          <w:szCs w:val="28"/>
          <w:lang w:eastAsia="ru-RU"/>
        </w:rPr>
        <w:t>Университете</w:t>
      </w:r>
      <w:r w:rsidRPr="00DD7A5D">
        <w:rPr>
          <w:rFonts w:ascii="Times New Roman" w:eastAsia="Times New Roman" w:hAnsi="Times New Roman"/>
          <w:sz w:val="28"/>
          <w:szCs w:val="28"/>
          <w:lang w:eastAsia="ru-RU"/>
        </w:rPr>
        <w:t xml:space="preserve"> правилами, ректор </w:t>
      </w:r>
      <w:r w:rsidR="00220D96" w:rsidRPr="00DD7A5D">
        <w:rPr>
          <w:rFonts w:ascii="Times New Roman" w:eastAsia="Times New Roman" w:hAnsi="Times New Roman"/>
          <w:sz w:val="28"/>
          <w:szCs w:val="28"/>
          <w:lang w:eastAsia="ru-RU"/>
        </w:rPr>
        <w:t>Университета</w:t>
      </w:r>
      <w:r w:rsidRPr="00DD7A5D">
        <w:rPr>
          <w:rFonts w:ascii="Times New Roman" w:eastAsia="Times New Roman" w:hAnsi="Times New Roman"/>
          <w:sz w:val="28"/>
          <w:szCs w:val="28"/>
          <w:lang w:eastAsia="ru-RU"/>
        </w:rPr>
        <w:t xml:space="preserve"> принимает решение о переводе лучшего по конкурсу гражданина на целевую подготовку в интересах Министерства обороны и зачислении в учебный военный центр. С указанным гражданином заключается соответствующий договор.</w:t>
      </w:r>
    </w:p>
    <w:p w:rsidR="00DD7A5D" w:rsidRDefault="00DD7A5D" w:rsidP="00DD7A5D">
      <w:pPr>
        <w:spacing w:after="0" w:line="240" w:lineRule="auto"/>
        <w:ind w:firstLine="851"/>
        <w:jc w:val="both"/>
        <w:rPr>
          <w:rFonts w:ascii="Times New Roman" w:eastAsia="Times New Roman" w:hAnsi="Times New Roman"/>
          <w:sz w:val="28"/>
          <w:szCs w:val="28"/>
          <w:lang w:eastAsia="ru-RU"/>
        </w:rPr>
      </w:pPr>
    </w:p>
    <w:p w:rsidR="00710AF5" w:rsidRDefault="00710AF5" w:rsidP="00DD7A5D">
      <w:pPr>
        <w:spacing w:after="0" w:line="240" w:lineRule="auto"/>
        <w:ind w:firstLine="851"/>
        <w:jc w:val="both"/>
        <w:rPr>
          <w:rFonts w:ascii="Times New Roman" w:eastAsia="Times New Roman" w:hAnsi="Times New Roman"/>
          <w:sz w:val="28"/>
          <w:szCs w:val="28"/>
          <w:lang w:eastAsia="ru-RU"/>
        </w:rPr>
      </w:pPr>
    </w:p>
    <w:p w:rsidR="00DD7A5D" w:rsidRDefault="00DD7A5D" w:rsidP="00DD7A5D">
      <w:pPr>
        <w:spacing w:after="0" w:line="240" w:lineRule="auto"/>
        <w:ind w:firstLine="851"/>
        <w:jc w:val="both"/>
        <w:rPr>
          <w:rFonts w:ascii="Times New Roman" w:eastAsia="Times New Roman" w:hAnsi="Times New Roman"/>
          <w:sz w:val="28"/>
          <w:szCs w:val="28"/>
          <w:lang w:eastAsia="ru-RU"/>
        </w:rPr>
      </w:pPr>
    </w:p>
    <w:p w:rsidR="00DD7A5D" w:rsidRDefault="00DD7A5D" w:rsidP="00DD7A5D">
      <w:pPr>
        <w:spacing w:after="0" w:line="240" w:lineRule="auto"/>
        <w:ind w:firstLine="851"/>
        <w:jc w:val="both"/>
        <w:rPr>
          <w:rFonts w:ascii="Times New Roman" w:eastAsia="Times New Roman" w:hAnsi="Times New Roman"/>
          <w:sz w:val="28"/>
          <w:szCs w:val="28"/>
          <w:lang w:eastAsia="ru-RU"/>
        </w:rPr>
      </w:pPr>
    </w:p>
    <w:p w:rsidR="00DD7A5D" w:rsidRDefault="00DD7A5D" w:rsidP="00DD7A5D">
      <w:pPr>
        <w:spacing w:after="0" w:line="240" w:lineRule="auto"/>
        <w:ind w:firstLine="851"/>
        <w:jc w:val="both"/>
        <w:rPr>
          <w:rFonts w:ascii="Times New Roman" w:eastAsia="Times New Roman" w:hAnsi="Times New Roman"/>
          <w:sz w:val="28"/>
          <w:szCs w:val="28"/>
          <w:lang w:eastAsia="ru-RU"/>
        </w:rPr>
      </w:pPr>
    </w:p>
    <w:p w:rsidR="00DD7A5D" w:rsidRDefault="00DD7A5D" w:rsidP="00DD7A5D">
      <w:pPr>
        <w:spacing w:after="0" w:line="240" w:lineRule="auto"/>
        <w:ind w:firstLine="851"/>
        <w:jc w:val="both"/>
        <w:rPr>
          <w:rFonts w:ascii="Times New Roman" w:eastAsia="Times New Roman" w:hAnsi="Times New Roman"/>
          <w:sz w:val="28"/>
          <w:szCs w:val="28"/>
          <w:lang w:eastAsia="ru-RU"/>
        </w:rPr>
      </w:pPr>
    </w:p>
    <w:p w:rsidR="00DD7A5D" w:rsidRDefault="00DD7A5D" w:rsidP="00DD7A5D">
      <w:pPr>
        <w:spacing w:after="0" w:line="240" w:lineRule="auto"/>
        <w:ind w:firstLine="851"/>
        <w:jc w:val="both"/>
        <w:rPr>
          <w:rFonts w:ascii="Times New Roman" w:eastAsia="Times New Roman" w:hAnsi="Times New Roman"/>
          <w:sz w:val="28"/>
          <w:szCs w:val="28"/>
          <w:lang w:eastAsia="ru-RU"/>
        </w:rPr>
      </w:pPr>
    </w:p>
    <w:p w:rsidR="004914B9" w:rsidRDefault="004914B9" w:rsidP="00DD7A5D">
      <w:pPr>
        <w:spacing w:after="0" w:line="240" w:lineRule="auto"/>
        <w:ind w:firstLine="851"/>
        <w:jc w:val="both"/>
        <w:rPr>
          <w:rFonts w:ascii="Times New Roman" w:eastAsia="Times New Roman" w:hAnsi="Times New Roman"/>
          <w:sz w:val="28"/>
          <w:szCs w:val="28"/>
          <w:lang w:eastAsia="ru-RU"/>
        </w:rPr>
      </w:pPr>
    </w:p>
    <w:p w:rsidR="004914B9" w:rsidRDefault="004914B9" w:rsidP="00DD7A5D">
      <w:pPr>
        <w:spacing w:after="0" w:line="240" w:lineRule="auto"/>
        <w:ind w:firstLine="851"/>
        <w:jc w:val="both"/>
        <w:rPr>
          <w:rFonts w:ascii="Times New Roman" w:eastAsia="Times New Roman" w:hAnsi="Times New Roman"/>
          <w:sz w:val="28"/>
          <w:szCs w:val="28"/>
          <w:lang w:eastAsia="ru-RU"/>
        </w:rPr>
      </w:pPr>
    </w:p>
    <w:p w:rsidR="004914B9" w:rsidRDefault="004914B9" w:rsidP="00DD7A5D">
      <w:pPr>
        <w:spacing w:after="0" w:line="240" w:lineRule="auto"/>
        <w:ind w:firstLine="851"/>
        <w:jc w:val="both"/>
        <w:rPr>
          <w:rFonts w:ascii="Times New Roman" w:eastAsia="Times New Roman" w:hAnsi="Times New Roman"/>
          <w:sz w:val="28"/>
          <w:szCs w:val="28"/>
          <w:lang w:eastAsia="ru-RU"/>
        </w:rPr>
      </w:pPr>
    </w:p>
    <w:p w:rsidR="004914B9" w:rsidRDefault="004914B9" w:rsidP="00DD7A5D">
      <w:pPr>
        <w:spacing w:after="0" w:line="240" w:lineRule="auto"/>
        <w:ind w:firstLine="851"/>
        <w:jc w:val="both"/>
        <w:rPr>
          <w:rFonts w:ascii="Times New Roman" w:eastAsia="Times New Roman" w:hAnsi="Times New Roman"/>
          <w:sz w:val="28"/>
          <w:szCs w:val="28"/>
          <w:lang w:eastAsia="ru-RU"/>
        </w:rPr>
      </w:pPr>
    </w:p>
    <w:p w:rsidR="004914B9" w:rsidRDefault="004914B9" w:rsidP="00DD7A5D">
      <w:pPr>
        <w:spacing w:after="0" w:line="240" w:lineRule="auto"/>
        <w:ind w:firstLine="851"/>
        <w:jc w:val="both"/>
        <w:rPr>
          <w:rFonts w:ascii="Times New Roman" w:eastAsia="Times New Roman" w:hAnsi="Times New Roman"/>
          <w:sz w:val="28"/>
          <w:szCs w:val="28"/>
          <w:lang w:eastAsia="ru-RU"/>
        </w:rPr>
      </w:pP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866112"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14"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BF1005" w:rsidRPr="00BD1557" w:rsidRDefault="00BF1005" w:rsidP="00BF1005">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BF1005" w:rsidRPr="00BD1557" w:rsidRDefault="00BF1005" w:rsidP="00BF1005">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BF1005">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7</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A90AE4" w:rsidRPr="001A2C76" w:rsidRDefault="00DD7A5D" w:rsidP="004914B9">
      <w:pPr>
        <w:pStyle w:val="a7"/>
        <w:numPr>
          <w:ilvl w:val="0"/>
          <w:numId w:val="1"/>
        </w:numPr>
        <w:spacing w:before="100" w:beforeAutospacing="1" w:after="100" w:afterAutospacing="1" w:line="240" w:lineRule="auto"/>
        <w:ind w:left="0" w:right="-851" w:firstLine="709"/>
        <w:jc w:val="both"/>
        <w:rPr>
          <w:rFonts w:ascii="Times New Roman" w:eastAsia="Times New Roman" w:hAnsi="Times New Roman" w:cs="Times New Roman"/>
          <w:b/>
          <w:sz w:val="28"/>
          <w:szCs w:val="28"/>
          <w:lang w:eastAsia="ru-RU"/>
        </w:rPr>
      </w:pPr>
      <w:r w:rsidRPr="001A2C76">
        <w:rPr>
          <w:rFonts w:ascii="Times New Roman" w:eastAsia="Times New Roman" w:hAnsi="Times New Roman" w:cs="Times New Roman"/>
          <w:b/>
          <w:sz w:val="28"/>
          <w:szCs w:val="28"/>
          <w:lang w:eastAsia="ru-RU"/>
        </w:rPr>
        <w:t>Образовательна</w:t>
      </w:r>
      <w:r w:rsidR="00EF1E69" w:rsidRPr="001A2C76">
        <w:rPr>
          <w:rFonts w:ascii="Times New Roman" w:eastAsia="Times New Roman" w:hAnsi="Times New Roman" w:cs="Times New Roman"/>
          <w:b/>
          <w:sz w:val="28"/>
          <w:szCs w:val="28"/>
          <w:lang w:eastAsia="ru-RU"/>
        </w:rPr>
        <w:t>я</w:t>
      </w:r>
      <w:r w:rsidRPr="001A2C76">
        <w:rPr>
          <w:rFonts w:ascii="Times New Roman" w:eastAsia="Times New Roman" w:hAnsi="Times New Roman" w:cs="Times New Roman"/>
          <w:b/>
          <w:sz w:val="28"/>
          <w:szCs w:val="28"/>
          <w:lang w:eastAsia="ru-RU"/>
        </w:rPr>
        <w:t xml:space="preserve"> деятельность учебного военного центра</w:t>
      </w:r>
    </w:p>
    <w:p w:rsidR="00952B88" w:rsidRPr="00DD7A5D" w:rsidRDefault="00EF1E69" w:rsidP="00EF1E6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90AE4" w:rsidRPr="00DD7A5D">
        <w:rPr>
          <w:rFonts w:ascii="Times New Roman" w:eastAsia="Times New Roman" w:hAnsi="Times New Roman" w:cs="Times New Roman"/>
          <w:sz w:val="28"/>
          <w:szCs w:val="28"/>
          <w:lang w:eastAsia="ru-RU"/>
        </w:rPr>
        <w:t xml:space="preserve"> Военная подготовка проводится по военно-учетным специальностям </w:t>
      </w:r>
      <w:r w:rsidR="00952B88" w:rsidRPr="00DD7A5D">
        <w:rPr>
          <w:rFonts w:ascii="Times New Roman" w:hAnsi="Times New Roman" w:cs="Times New Roman"/>
          <w:sz w:val="28"/>
          <w:szCs w:val="28"/>
        </w:rPr>
        <w:t xml:space="preserve">(далее – ВУС) </w:t>
      </w:r>
      <w:r w:rsidR="00952B88" w:rsidRPr="00DD7A5D">
        <w:rPr>
          <w:rFonts w:ascii="Times New Roman" w:eastAsia="Times New Roman" w:hAnsi="Times New Roman" w:cs="Times New Roman"/>
          <w:sz w:val="28"/>
          <w:szCs w:val="28"/>
          <w:lang w:eastAsia="ru-RU"/>
        </w:rPr>
        <w:t>для войск связи Вооруженных Сил Российской Федерации в соответствии с программами военной подготовки:</w:t>
      </w:r>
    </w:p>
    <w:p w:rsidR="00952B88" w:rsidRPr="00DD7A5D" w:rsidRDefault="00952B88" w:rsidP="00DD7A5D">
      <w:pPr>
        <w:spacing w:after="0" w:line="240" w:lineRule="auto"/>
        <w:ind w:right="-2" w:firstLine="851"/>
        <w:jc w:val="both"/>
        <w:rPr>
          <w:rFonts w:ascii="Times New Roman" w:eastAsia="Times New Roman" w:hAnsi="Times New Roman" w:cs="Times New Roman"/>
          <w:sz w:val="28"/>
          <w:szCs w:val="28"/>
          <w:lang w:eastAsia="ru-RU"/>
        </w:rPr>
      </w:pPr>
      <w:r w:rsidRPr="00DD7A5D">
        <w:rPr>
          <w:rFonts w:ascii="Times New Roman" w:eastAsia="Times New Roman" w:hAnsi="Times New Roman" w:cs="Times New Roman"/>
          <w:sz w:val="28"/>
          <w:szCs w:val="28"/>
          <w:lang w:eastAsia="ru-RU"/>
        </w:rPr>
        <w:t xml:space="preserve">- ВУС-121300 «Применение подразделений  со средствами </w:t>
      </w:r>
      <w:r w:rsidRPr="00DD7A5D">
        <w:rPr>
          <w:rFonts w:ascii="Times New Roman" w:eastAsia="Times New Roman" w:hAnsi="Times New Roman" w:cs="Times New Roman"/>
          <w:sz w:val="28"/>
          <w:szCs w:val="28"/>
          <w:lang w:eastAsia="ru-RU"/>
        </w:rPr>
        <w:br/>
        <w:t>радиорелейной и тропосферной связи»;</w:t>
      </w:r>
    </w:p>
    <w:p w:rsidR="00952B88" w:rsidRPr="00DD7A5D" w:rsidRDefault="00952B88" w:rsidP="00DD7A5D">
      <w:pPr>
        <w:spacing w:after="0" w:line="240" w:lineRule="auto"/>
        <w:ind w:right="-2" w:firstLine="851"/>
        <w:jc w:val="both"/>
        <w:rPr>
          <w:rFonts w:ascii="Times New Roman" w:eastAsia="Times New Roman" w:hAnsi="Times New Roman" w:cs="Times New Roman"/>
          <w:sz w:val="28"/>
          <w:szCs w:val="28"/>
          <w:lang w:eastAsia="ru-RU"/>
        </w:rPr>
      </w:pPr>
      <w:r w:rsidRPr="00DD7A5D">
        <w:rPr>
          <w:rFonts w:ascii="Times New Roman" w:eastAsia="Times New Roman" w:hAnsi="Times New Roman" w:cs="Times New Roman"/>
          <w:sz w:val="28"/>
          <w:szCs w:val="28"/>
          <w:lang w:eastAsia="ru-RU"/>
        </w:rPr>
        <w:t>- ВУС-121500 «Применение подразделений с электропроводными средствами связи»;</w:t>
      </w:r>
    </w:p>
    <w:p w:rsidR="00EF1E69" w:rsidRDefault="00952B88" w:rsidP="00EF1E69">
      <w:pPr>
        <w:spacing w:after="0" w:line="240" w:lineRule="auto"/>
        <w:ind w:firstLine="851"/>
        <w:jc w:val="both"/>
        <w:rPr>
          <w:rFonts w:ascii="Times New Roman" w:eastAsia="Times New Roman" w:hAnsi="Times New Roman" w:cs="Times New Roman"/>
          <w:sz w:val="28"/>
          <w:szCs w:val="28"/>
          <w:lang w:eastAsia="ru-RU"/>
        </w:rPr>
      </w:pPr>
      <w:r w:rsidRPr="00DD7A5D">
        <w:rPr>
          <w:rFonts w:ascii="Times New Roman" w:eastAsia="Times New Roman" w:hAnsi="Times New Roman" w:cs="Times New Roman"/>
          <w:sz w:val="28"/>
          <w:szCs w:val="28"/>
          <w:lang w:eastAsia="ru-RU"/>
        </w:rPr>
        <w:t>- ВУС-121800 «Применение воинских частей и подразделений спутниковой связи».</w:t>
      </w:r>
    </w:p>
    <w:p w:rsidR="00EF1E69" w:rsidRDefault="00EF1E69" w:rsidP="00EF1E6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A90AE4" w:rsidRPr="00DD7A5D">
        <w:rPr>
          <w:rFonts w:ascii="Times New Roman" w:eastAsia="Times New Roman" w:hAnsi="Times New Roman" w:cs="Times New Roman"/>
          <w:sz w:val="28"/>
          <w:szCs w:val="28"/>
          <w:lang w:eastAsia="ru-RU"/>
        </w:rPr>
        <w:t>. Программа военной подготовки включает в себя:</w:t>
      </w:r>
    </w:p>
    <w:p w:rsidR="00EF1E69" w:rsidRDefault="00EF1E69" w:rsidP="00EF1E6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6E47" w:rsidRPr="00DD7A5D">
        <w:rPr>
          <w:rFonts w:ascii="Times New Roman" w:eastAsia="Times New Roman" w:hAnsi="Times New Roman" w:cs="Times New Roman"/>
          <w:sz w:val="28"/>
          <w:szCs w:val="28"/>
          <w:lang w:eastAsia="ru-RU"/>
        </w:rPr>
        <w:t xml:space="preserve"> квалификационные требования по военно-учетной специальности выпускников (далее - квалификационные требования);</w:t>
      </w:r>
    </w:p>
    <w:p w:rsidR="00EF1E69" w:rsidRDefault="00EF1E69" w:rsidP="00EF1E6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6E47" w:rsidRPr="00DD7A5D">
        <w:rPr>
          <w:rFonts w:ascii="Times New Roman" w:eastAsia="Times New Roman" w:hAnsi="Times New Roman" w:cs="Times New Roman"/>
          <w:sz w:val="28"/>
          <w:szCs w:val="28"/>
          <w:lang w:eastAsia="ru-RU"/>
        </w:rPr>
        <w:t xml:space="preserve"> общий расчет часов по программе обучения и распределение учебного времени;</w:t>
      </w:r>
    </w:p>
    <w:p w:rsidR="00EF1E69" w:rsidRDefault="00EF1E69" w:rsidP="00EF1E6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6E47" w:rsidRPr="00DD7A5D">
        <w:rPr>
          <w:rFonts w:ascii="Times New Roman" w:eastAsia="Times New Roman" w:hAnsi="Times New Roman" w:cs="Times New Roman"/>
          <w:sz w:val="28"/>
          <w:szCs w:val="28"/>
          <w:lang w:eastAsia="ru-RU"/>
        </w:rPr>
        <w:t xml:space="preserve"> рабочие учебные планы, программы учебных дисциплин (далее - учебные программы), практик, учебных сборов (стажировок) граждан и их итоговой аттестации по военной подготовке.</w:t>
      </w:r>
    </w:p>
    <w:p w:rsidR="00EF1E69" w:rsidRDefault="00EF1E69" w:rsidP="00EF1E6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A90AE4" w:rsidRPr="00DD7A5D">
        <w:rPr>
          <w:rFonts w:ascii="Times New Roman" w:eastAsia="Times New Roman" w:hAnsi="Times New Roman" w:cs="Times New Roman"/>
          <w:sz w:val="28"/>
          <w:szCs w:val="28"/>
          <w:lang w:eastAsia="ru-RU"/>
        </w:rPr>
        <w:t>. На военную подготовку отводится не менее 1500 часов учебного времени.</w:t>
      </w:r>
      <w:r w:rsidR="00C76E47" w:rsidRPr="00DD7A5D">
        <w:rPr>
          <w:rFonts w:ascii="Times New Roman" w:eastAsia="Times New Roman" w:hAnsi="Times New Roman" w:cs="Times New Roman"/>
          <w:sz w:val="28"/>
          <w:szCs w:val="28"/>
          <w:lang w:eastAsia="ru-RU"/>
        </w:rPr>
        <w:t xml:space="preserve"> Общее количество учебных часов на реализацию программы военной подготовки устанавливается квалификационными требованиями. Учебное время формируется за счет вариативной части федеральных государственных образовательных стандартов высшего образования по родственным специальностям высшего профессионального образования, реализуемым Университетом, и времени, выделяемого на проведение учебных сборов.</w:t>
      </w:r>
    </w:p>
    <w:p w:rsidR="00EF1E69" w:rsidRDefault="00A90AE4" w:rsidP="00EF1E69">
      <w:pPr>
        <w:spacing w:after="0" w:line="240" w:lineRule="auto"/>
        <w:ind w:firstLine="851"/>
        <w:jc w:val="both"/>
        <w:rPr>
          <w:rFonts w:ascii="Times New Roman" w:eastAsia="Times New Roman" w:hAnsi="Times New Roman" w:cs="Times New Roman"/>
          <w:sz w:val="28"/>
          <w:szCs w:val="28"/>
          <w:lang w:eastAsia="ru-RU"/>
        </w:rPr>
      </w:pPr>
      <w:r w:rsidRPr="00DD7A5D">
        <w:rPr>
          <w:rFonts w:ascii="Times New Roman" w:eastAsia="Times New Roman" w:hAnsi="Times New Roman" w:cs="Times New Roman"/>
          <w:sz w:val="28"/>
          <w:szCs w:val="28"/>
          <w:lang w:eastAsia="ru-RU"/>
        </w:rPr>
        <w:t xml:space="preserve">Учебные занятия по военной подготовке могут проводиться в воинских частях </w:t>
      </w:r>
      <w:r w:rsidR="00952B88" w:rsidRPr="00DD7A5D">
        <w:rPr>
          <w:rFonts w:ascii="Times New Roman" w:eastAsia="Times New Roman" w:hAnsi="Times New Roman" w:cs="Times New Roman"/>
          <w:sz w:val="28"/>
          <w:szCs w:val="28"/>
          <w:lang w:eastAsia="ru-RU"/>
        </w:rPr>
        <w:t xml:space="preserve">и предприятиях Министерством обороны Российской Федерации </w:t>
      </w:r>
      <w:r w:rsidRPr="00DD7A5D">
        <w:rPr>
          <w:rFonts w:ascii="Times New Roman" w:eastAsia="Times New Roman" w:hAnsi="Times New Roman" w:cs="Times New Roman"/>
          <w:sz w:val="28"/>
          <w:szCs w:val="28"/>
          <w:lang w:eastAsia="ru-RU"/>
        </w:rPr>
        <w:t xml:space="preserve">порядке, определяемом Министерством обороны Российской Федерации и Министерством </w:t>
      </w:r>
      <w:r w:rsidR="00D47F5C" w:rsidRPr="00DD7A5D">
        <w:rPr>
          <w:rFonts w:ascii="Times New Roman" w:eastAsia="Times New Roman" w:hAnsi="Times New Roman" w:cs="Times New Roman"/>
          <w:sz w:val="28"/>
          <w:szCs w:val="28"/>
          <w:lang w:eastAsia="ru-RU"/>
        </w:rPr>
        <w:t>науки</w:t>
      </w:r>
      <w:r w:rsidR="00D47F5C">
        <w:rPr>
          <w:rFonts w:ascii="Times New Roman" w:eastAsia="Times New Roman" w:hAnsi="Times New Roman" w:cs="Times New Roman"/>
          <w:sz w:val="28"/>
          <w:szCs w:val="28"/>
          <w:lang w:eastAsia="ru-RU"/>
        </w:rPr>
        <w:t xml:space="preserve"> </w:t>
      </w:r>
      <w:r w:rsidR="00D47F5C" w:rsidRPr="00DD7A5D">
        <w:rPr>
          <w:rFonts w:ascii="Times New Roman" w:eastAsia="Times New Roman" w:hAnsi="Times New Roman" w:cs="Times New Roman"/>
          <w:sz w:val="28"/>
          <w:szCs w:val="28"/>
          <w:lang w:eastAsia="ru-RU"/>
        </w:rPr>
        <w:t>и</w:t>
      </w:r>
      <w:r w:rsidR="00D47F5C">
        <w:rPr>
          <w:rFonts w:ascii="Times New Roman" w:eastAsia="Times New Roman" w:hAnsi="Times New Roman" w:cs="Times New Roman"/>
          <w:sz w:val="28"/>
          <w:szCs w:val="28"/>
          <w:lang w:eastAsia="ru-RU"/>
        </w:rPr>
        <w:t xml:space="preserve"> </w:t>
      </w:r>
      <w:r w:rsidR="001A0F21">
        <w:rPr>
          <w:rFonts w:ascii="Times New Roman" w:eastAsia="Times New Roman" w:hAnsi="Times New Roman" w:cs="Times New Roman"/>
          <w:sz w:val="28"/>
          <w:szCs w:val="28"/>
          <w:lang w:eastAsia="ru-RU"/>
        </w:rPr>
        <w:t xml:space="preserve">высшего </w:t>
      </w:r>
      <w:r w:rsidRPr="00DD7A5D">
        <w:rPr>
          <w:rFonts w:ascii="Times New Roman" w:eastAsia="Times New Roman" w:hAnsi="Times New Roman" w:cs="Times New Roman"/>
          <w:sz w:val="28"/>
          <w:szCs w:val="28"/>
          <w:lang w:eastAsia="ru-RU"/>
        </w:rPr>
        <w:t>образования Российской Федерации.</w:t>
      </w:r>
    </w:p>
    <w:p w:rsidR="00807892" w:rsidRDefault="00A90AE4" w:rsidP="00807892">
      <w:pPr>
        <w:spacing w:after="0" w:line="240" w:lineRule="auto"/>
        <w:ind w:firstLine="851"/>
        <w:jc w:val="both"/>
        <w:rPr>
          <w:rFonts w:ascii="Times New Roman" w:eastAsia="Times New Roman" w:hAnsi="Times New Roman" w:cs="Times New Roman"/>
          <w:sz w:val="28"/>
          <w:szCs w:val="28"/>
          <w:lang w:eastAsia="ru-RU"/>
        </w:rPr>
      </w:pPr>
      <w:r w:rsidRPr="00DD7A5D">
        <w:rPr>
          <w:rFonts w:ascii="Times New Roman" w:eastAsia="Times New Roman" w:hAnsi="Times New Roman" w:cs="Times New Roman"/>
          <w:sz w:val="28"/>
          <w:szCs w:val="28"/>
          <w:lang w:eastAsia="ru-RU"/>
        </w:rPr>
        <w:t>В программу военной подготовки в установленном порядке входят учебные сборы (стажировк</w:t>
      </w:r>
      <w:r w:rsidR="004D211A">
        <w:rPr>
          <w:rFonts w:ascii="Times New Roman" w:eastAsia="Times New Roman" w:hAnsi="Times New Roman" w:cs="Times New Roman"/>
          <w:sz w:val="28"/>
          <w:szCs w:val="28"/>
          <w:lang w:eastAsia="ru-RU"/>
        </w:rPr>
        <w:t>а</w:t>
      </w:r>
      <w:r w:rsidRPr="00DD7A5D">
        <w:rPr>
          <w:rFonts w:ascii="Times New Roman" w:eastAsia="Times New Roman" w:hAnsi="Times New Roman" w:cs="Times New Roman"/>
          <w:sz w:val="28"/>
          <w:szCs w:val="28"/>
          <w:lang w:eastAsia="ru-RU"/>
        </w:rPr>
        <w:t>) граждан в воинских частях.</w:t>
      </w:r>
    </w:p>
    <w:p w:rsidR="00C76E47" w:rsidRDefault="00EF1E69" w:rsidP="0080789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C76E47" w:rsidRPr="00EF1E69">
        <w:rPr>
          <w:rFonts w:ascii="Times New Roman" w:eastAsia="Times New Roman" w:hAnsi="Times New Roman" w:cs="Times New Roman"/>
          <w:sz w:val="28"/>
          <w:szCs w:val="28"/>
          <w:lang w:eastAsia="ru-RU"/>
        </w:rPr>
        <w:t>. Образовательная деятельность является основным видом деятельности учебного военного центра и включает в себя организацию и проведение учебной, методической и воспитательной работы.</w:t>
      </w:r>
    </w:p>
    <w:p w:rsidR="00807892" w:rsidRPr="00EF1E69" w:rsidRDefault="00807892" w:rsidP="00807892">
      <w:pPr>
        <w:spacing w:after="0" w:line="240" w:lineRule="auto"/>
        <w:ind w:firstLine="851"/>
        <w:jc w:val="both"/>
        <w:rPr>
          <w:rFonts w:ascii="Times New Roman" w:eastAsia="Times New Roman" w:hAnsi="Times New Roman" w:cs="Times New Roman"/>
          <w:sz w:val="28"/>
          <w:szCs w:val="28"/>
          <w:lang w:eastAsia="ru-RU"/>
        </w:rPr>
      </w:pPr>
    </w:p>
    <w:p w:rsidR="00807892" w:rsidRDefault="00807892" w:rsidP="00C76E47">
      <w:pPr>
        <w:pStyle w:val="a4"/>
        <w:ind w:firstLine="709"/>
        <w:jc w:val="both"/>
        <w:rPr>
          <w:rFonts w:ascii="Times New Roman" w:hAnsi="Times New Roman" w:cs="Times New Roman"/>
          <w:sz w:val="28"/>
          <w:szCs w:val="28"/>
          <w:lang w:eastAsia="ru-RU"/>
        </w:rPr>
      </w:pPr>
    </w:p>
    <w:p w:rsidR="00807892" w:rsidRDefault="00807892" w:rsidP="00C76E47">
      <w:pPr>
        <w:pStyle w:val="a4"/>
        <w:ind w:firstLine="709"/>
        <w:jc w:val="both"/>
        <w:rPr>
          <w:rFonts w:ascii="Times New Roman" w:hAnsi="Times New Roman" w:cs="Times New Roman"/>
          <w:sz w:val="28"/>
          <w:szCs w:val="28"/>
          <w:lang w:eastAsia="ru-RU"/>
        </w:rPr>
      </w:pPr>
    </w:p>
    <w:p w:rsidR="00807892" w:rsidRDefault="00807892" w:rsidP="00C76E47">
      <w:pPr>
        <w:pStyle w:val="a4"/>
        <w:ind w:firstLine="709"/>
        <w:jc w:val="both"/>
        <w:rPr>
          <w:rFonts w:ascii="Times New Roman" w:hAnsi="Times New Roman" w:cs="Times New Roman"/>
          <w:sz w:val="28"/>
          <w:szCs w:val="28"/>
          <w:lang w:eastAsia="ru-RU"/>
        </w:rPr>
      </w:pPr>
    </w:p>
    <w:p w:rsidR="00807892" w:rsidRDefault="00807892" w:rsidP="00C76E47">
      <w:pPr>
        <w:pStyle w:val="a4"/>
        <w:ind w:firstLine="709"/>
        <w:jc w:val="both"/>
        <w:rPr>
          <w:rFonts w:ascii="Times New Roman" w:hAnsi="Times New Roman" w:cs="Times New Roman"/>
          <w:sz w:val="28"/>
          <w:szCs w:val="28"/>
          <w:lang w:eastAsia="ru-RU"/>
        </w:rPr>
      </w:pP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868160"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15"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BF1005" w:rsidRPr="00BD1557" w:rsidRDefault="00BF1005" w:rsidP="00BF1005">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BF1005" w:rsidRPr="00BD1557" w:rsidRDefault="00BF1005" w:rsidP="00BF1005">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BF1005">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8</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FD3306" w:rsidRDefault="00FD3306" w:rsidP="00C76E47">
      <w:pPr>
        <w:pStyle w:val="a4"/>
        <w:ind w:firstLine="709"/>
        <w:jc w:val="both"/>
        <w:rPr>
          <w:rFonts w:ascii="Times New Roman" w:hAnsi="Times New Roman" w:cs="Times New Roman"/>
          <w:sz w:val="28"/>
          <w:szCs w:val="28"/>
          <w:lang w:eastAsia="ru-RU"/>
        </w:rPr>
      </w:pPr>
    </w:p>
    <w:p w:rsidR="001A2C76" w:rsidRDefault="00C76E47" w:rsidP="00C76E47">
      <w:pPr>
        <w:pStyle w:val="a4"/>
        <w:ind w:firstLine="709"/>
        <w:jc w:val="both"/>
        <w:rPr>
          <w:rFonts w:ascii="Times New Roman" w:hAnsi="Times New Roman" w:cs="Times New Roman"/>
          <w:sz w:val="28"/>
          <w:szCs w:val="28"/>
          <w:lang w:eastAsia="ru-RU"/>
        </w:rPr>
      </w:pPr>
      <w:r w:rsidRPr="0083545E">
        <w:rPr>
          <w:rFonts w:ascii="Times New Roman" w:hAnsi="Times New Roman" w:cs="Times New Roman"/>
          <w:sz w:val="28"/>
          <w:szCs w:val="28"/>
          <w:lang w:eastAsia="ru-RU"/>
        </w:rPr>
        <w:t>3.</w:t>
      </w:r>
      <w:r w:rsidR="001A2C76">
        <w:rPr>
          <w:rFonts w:ascii="Times New Roman" w:hAnsi="Times New Roman" w:cs="Times New Roman"/>
          <w:sz w:val="28"/>
          <w:szCs w:val="28"/>
          <w:lang w:eastAsia="ru-RU"/>
        </w:rPr>
        <w:t>5</w:t>
      </w:r>
      <w:r w:rsidRPr="0083545E">
        <w:rPr>
          <w:rFonts w:ascii="Times New Roman" w:hAnsi="Times New Roman" w:cs="Times New Roman"/>
          <w:sz w:val="28"/>
          <w:szCs w:val="28"/>
          <w:lang w:eastAsia="ru-RU"/>
        </w:rPr>
        <w:t xml:space="preserve">. </w:t>
      </w:r>
      <w:r w:rsidR="003E2B1B">
        <w:rPr>
          <w:rFonts w:ascii="Times New Roman" w:hAnsi="Times New Roman" w:cs="Times New Roman"/>
          <w:sz w:val="28"/>
          <w:szCs w:val="28"/>
          <w:lang w:eastAsia="ru-RU"/>
        </w:rPr>
        <w:t xml:space="preserve">Целями </w:t>
      </w:r>
      <w:r w:rsidR="009F0528" w:rsidRPr="00BF1005">
        <w:rPr>
          <w:rFonts w:ascii="Times New Roman" w:hAnsi="Times New Roman" w:cs="Times New Roman"/>
          <w:sz w:val="28"/>
          <w:szCs w:val="28"/>
          <w:lang w:eastAsia="ru-RU"/>
        </w:rPr>
        <w:t>у</w:t>
      </w:r>
      <w:r w:rsidRPr="00BF1005">
        <w:rPr>
          <w:rFonts w:ascii="Times New Roman" w:hAnsi="Times New Roman" w:cs="Times New Roman"/>
          <w:sz w:val="28"/>
          <w:szCs w:val="28"/>
          <w:lang w:eastAsia="ru-RU"/>
        </w:rPr>
        <w:t>чебн</w:t>
      </w:r>
      <w:r w:rsidR="003E2B1B" w:rsidRPr="00BF1005">
        <w:rPr>
          <w:rFonts w:ascii="Times New Roman" w:hAnsi="Times New Roman" w:cs="Times New Roman"/>
          <w:sz w:val="28"/>
          <w:szCs w:val="28"/>
          <w:lang w:eastAsia="ru-RU"/>
        </w:rPr>
        <w:t>ой</w:t>
      </w:r>
      <w:r w:rsidRPr="00BF1005">
        <w:rPr>
          <w:rFonts w:ascii="Times New Roman" w:hAnsi="Times New Roman" w:cs="Times New Roman"/>
          <w:sz w:val="28"/>
          <w:szCs w:val="28"/>
          <w:lang w:eastAsia="ru-RU"/>
        </w:rPr>
        <w:t xml:space="preserve"> работ</w:t>
      </w:r>
      <w:r w:rsidR="003E2B1B" w:rsidRPr="00BF1005">
        <w:rPr>
          <w:rFonts w:ascii="Times New Roman" w:hAnsi="Times New Roman" w:cs="Times New Roman"/>
          <w:sz w:val="28"/>
          <w:szCs w:val="28"/>
          <w:lang w:eastAsia="ru-RU"/>
        </w:rPr>
        <w:t>ы</w:t>
      </w:r>
      <w:r w:rsidRPr="0083545E">
        <w:rPr>
          <w:rFonts w:ascii="Times New Roman" w:hAnsi="Times New Roman" w:cs="Times New Roman"/>
          <w:sz w:val="28"/>
          <w:szCs w:val="28"/>
          <w:lang w:eastAsia="ru-RU"/>
        </w:rPr>
        <w:t xml:space="preserve"> </w:t>
      </w:r>
      <w:r w:rsidR="003E2B1B">
        <w:rPr>
          <w:rFonts w:ascii="Times New Roman" w:hAnsi="Times New Roman" w:cs="Times New Roman"/>
          <w:sz w:val="28"/>
          <w:szCs w:val="28"/>
          <w:lang w:eastAsia="ru-RU"/>
        </w:rPr>
        <w:t>учебного военного центра</w:t>
      </w:r>
      <w:r w:rsidRPr="0083545E">
        <w:rPr>
          <w:rFonts w:ascii="Times New Roman" w:hAnsi="Times New Roman" w:cs="Times New Roman"/>
          <w:sz w:val="28"/>
          <w:szCs w:val="28"/>
          <w:lang w:eastAsia="ru-RU"/>
        </w:rPr>
        <w:t xml:space="preserve"> </w:t>
      </w:r>
      <w:r w:rsidR="003E2B1B">
        <w:rPr>
          <w:rFonts w:ascii="Times New Roman" w:hAnsi="Times New Roman" w:cs="Times New Roman"/>
          <w:sz w:val="28"/>
          <w:szCs w:val="28"/>
          <w:lang w:eastAsia="ru-RU"/>
        </w:rPr>
        <w:t>являются</w:t>
      </w:r>
      <w:r w:rsidR="009F0528">
        <w:rPr>
          <w:rFonts w:ascii="Times New Roman" w:hAnsi="Times New Roman" w:cs="Times New Roman"/>
          <w:sz w:val="28"/>
          <w:szCs w:val="28"/>
          <w:lang w:eastAsia="ru-RU"/>
        </w:rPr>
        <w:t>:</w:t>
      </w:r>
    </w:p>
    <w:p w:rsidR="009F0528" w:rsidRDefault="009F0528" w:rsidP="00C76E47">
      <w:pPr>
        <w:pStyle w:val="a4"/>
        <w:ind w:firstLine="709"/>
        <w:jc w:val="both"/>
        <w:rPr>
          <w:rFonts w:ascii="Times New Roman" w:hAnsi="Times New Roman" w:cs="Times New Roman"/>
          <w:sz w:val="28"/>
          <w:szCs w:val="28"/>
          <w:lang w:eastAsia="ru-RU"/>
        </w:rPr>
      </w:pPr>
    </w:p>
    <w:p w:rsidR="009F0528" w:rsidRDefault="00BF1005" w:rsidP="001A2C76">
      <w:pPr>
        <w:pStyle w:val="a4"/>
        <w:numPr>
          <w:ilvl w:val="0"/>
          <w:numId w:val="4"/>
        </w:numPr>
        <w:ind w:left="0" w:right="-2"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Т</w:t>
      </w:r>
      <w:r w:rsidR="00C76E47" w:rsidRPr="0083545E">
        <w:rPr>
          <w:rFonts w:ascii="Times New Roman" w:hAnsi="Times New Roman" w:cs="Times New Roman"/>
          <w:sz w:val="28"/>
          <w:szCs w:val="28"/>
          <w:lang w:eastAsia="ru-RU"/>
        </w:rPr>
        <w:t>вердое усвоение гражданами теоретических положений, предусмотренных программами обучения</w:t>
      </w:r>
      <w:r w:rsidR="009F0528">
        <w:rPr>
          <w:rFonts w:ascii="Times New Roman" w:hAnsi="Times New Roman" w:cs="Times New Roman"/>
          <w:sz w:val="28"/>
          <w:szCs w:val="28"/>
          <w:lang w:eastAsia="ru-RU"/>
        </w:rPr>
        <w:t>;</w:t>
      </w:r>
    </w:p>
    <w:p w:rsidR="009F0528" w:rsidRDefault="00C76E47" w:rsidP="001A2C76">
      <w:pPr>
        <w:pStyle w:val="a4"/>
        <w:numPr>
          <w:ilvl w:val="0"/>
          <w:numId w:val="4"/>
        </w:numPr>
        <w:ind w:left="0" w:right="-2" w:firstLine="851"/>
        <w:jc w:val="both"/>
        <w:rPr>
          <w:rFonts w:ascii="Times New Roman" w:hAnsi="Times New Roman" w:cs="Times New Roman"/>
          <w:sz w:val="28"/>
          <w:szCs w:val="28"/>
          <w:lang w:eastAsia="ru-RU"/>
        </w:rPr>
      </w:pPr>
      <w:r w:rsidRPr="0083545E">
        <w:rPr>
          <w:rFonts w:ascii="Times New Roman" w:hAnsi="Times New Roman" w:cs="Times New Roman"/>
          <w:sz w:val="28"/>
          <w:szCs w:val="28"/>
          <w:lang w:eastAsia="ru-RU"/>
        </w:rPr>
        <w:t xml:space="preserve"> </w:t>
      </w:r>
      <w:r w:rsidR="00BF1005">
        <w:rPr>
          <w:rFonts w:ascii="Times New Roman" w:hAnsi="Times New Roman" w:cs="Times New Roman"/>
          <w:sz w:val="28"/>
          <w:szCs w:val="28"/>
          <w:lang w:eastAsia="ru-RU"/>
        </w:rPr>
        <w:t>В</w:t>
      </w:r>
      <w:r w:rsidRPr="0083545E">
        <w:rPr>
          <w:rFonts w:ascii="Times New Roman" w:hAnsi="Times New Roman" w:cs="Times New Roman"/>
          <w:sz w:val="28"/>
          <w:szCs w:val="28"/>
          <w:lang w:eastAsia="ru-RU"/>
        </w:rPr>
        <w:t>ыработк</w:t>
      </w:r>
      <w:r w:rsidR="00BF1005">
        <w:rPr>
          <w:rFonts w:ascii="Times New Roman" w:hAnsi="Times New Roman" w:cs="Times New Roman"/>
          <w:sz w:val="28"/>
          <w:szCs w:val="28"/>
          <w:lang w:eastAsia="ru-RU"/>
        </w:rPr>
        <w:t>а</w:t>
      </w:r>
      <w:r w:rsidRPr="0083545E">
        <w:rPr>
          <w:rFonts w:ascii="Times New Roman" w:hAnsi="Times New Roman" w:cs="Times New Roman"/>
          <w:sz w:val="28"/>
          <w:szCs w:val="28"/>
          <w:lang w:eastAsia="ru-RU"/>
        </w:rPr>
        <w:t xml:space="preserve"> у </w:t>
      </w:r>
      <w:r w:rsidR="009F0528">
        <w:rPr>
          <w:rFonts w:ascii="Times New Roman" w:hAnsi="Times New Roman" w:cs="Times New Roman"/>
          <w:sz w:val="28"/>
          <w:szCs w:val="28"/>
          <w:lang w:eastAsia="ru-RU"/>
        </w:rPr>
        <w:t>обучающихся</w:t>
      </w:r>
      <w:r w:rsidRPr="0083545E">
        <w:rPr>
          <w:rFonts w:ascii="Times New Roman" w:hAnsi="Times New Roman" w:cs="Times New Roman"/>
          <w:sz w:val="28"/>
          <w:szCs w:val="28"/>
          <w:lang w:eastAsia="ru-RU"/>
        </w:rPr>
        <w:t xml:space="preserve"> практических навыков в применении и эксплуатации вооружения и военной техники, руководстве подразделениями, выполнении своих должностных обязанностей в соответствии с полученной военно-учетной специальностью</w:t>
      </w:r>
      <w:r w:rsidR="009F0528">
        <w:rPr>
          <w:rFonts w:ascii="Times New Roman" w:hAnsi="Times New Roman" w:cs="Times New Roman"/>
          <w:sz w:val="28"/>
          <w:szCs w:val="28"/>
          <w:lang w:eastAsia="ru-RU"/>
        </w:rPr>
        <w:t>;</w:t>
      </w:r>
    </w:p>
    <w:p w:rsidR="00C76E47" w:rsidRDefault="00C76E47" w:rsidP="001A2C76">
      <w:pPr>
        <w:pStyle w:val="a4"/>
        <w:numPr>
          <w:ilvl w:val="0"/>
          <w:numId w:val="4"/>
        </w:numPr>
        <w:ind w:left="0" w:right="-2" w:firstLine="851"/>
        <w:jc w:val="both"/>
        <w:rPr>
          <w:rFonts w:ascii="Times New Roman" w:hAnsi="Times New Roman" w:cs="Times New Roman"/>
          <w:sz w:val="28"/>
          <w:szCs w:val="28"/>
        </w:rPr>
      </w:pPr>
      <w:r w:rsidRPr="0083545E">
        <w:rPr>
          <w:rFonts w:ascii="Times New Roman" w:hAnsi="Times New Roman" w:cs="Times New Roman"/>
          <w:sz w:val="28"/>
          <w:szCs w:val="28"/>
          <w:lang w:eastAsia="ru-RU"/>
        </w:rPr>
        <w:t xml:space="preserve"> </w:t>
      </w:r>
      <w:r w:rsidR="00BF1005">
        <w:rPr>
          <w:rFonts w:ascii="Times New Roman" w:hAnsi="Times New Roman" w:cs="Times New Roman"/>
          <w:sz w:val="28"/>
          <w:szCs w:val="28"/>
          <w:lang w:eastAsia="ru-RU"/>
        </w:rPr>
        <w:t>Ф</w:t>
      </w:r>
      <w:r w:rsidRPr="0083545E">
        <w:rPr>
          <w:rFonts w:ascii="Times New Roman" w:hAnsi="Times New Roman" w:cs="Times New Roman"/>
          <w:sz w:val="28"/>
          <w:szCs w:val="28"/>
          <w:lang w:eastAsia="ru-RU"/>
        </w:rPr>
        <w:t>ормирование у граждан моральной и психологической готовности к защите Отечества, верности конституционному и воинскому долгу, воспитание дисциплинированности и чувства ответственности за принадлежность к</w:t>
      </w:r>
      <w:r>
        <w:rPr>
          <w:rFonts w:ascii="Times New Roman" w:hAnsi="Times New Roman" w:cs="Times New Roman"/>
          <w:sz w:val="28"/>
          <w:szCs w:val="28"/>
          <w:lang w:eastAsia="ru-RU"/>
        </w:rPr>
        <w:t xml:space="preserve"> </w:t>
      </w:r>
      <w:r w:rsidRPr="0083545E">
        <w:rPr>
          <w:rFonts w:ascii="Times New Roman" w:hAnsi="Times New Roman" w:cs="Times New Roman"/>
          <w:sz w:val="28"/>
          <w:szCs w:val="28"/>
        </w:rPr>
        <w:t>Вооруженным Силам Российской.</w:t>
      </w:r>
    </w:p>
    <w:p w:rsidR="00C76E47" w:rsidRDefault="00C76E47" w:rsidP="001A2C76">
      <w:pPr>
        <w:pStyle w:val="a4"/>
        <w:ind w:right="-2" w:firstLine="851"/>
        <w:jc w:val="both"/>
        <w:rPr>
          <w:rFonts w:ascii="Times New Roman" w:hAnsi="Times New Roman" w:cs="Times New Roman"/>
          <w:sz w:val="28"/>
          <w:szCs w:val="28"/>
        </w:rPr>
      </w:pPr>
      <w:r w:rsidRPr="0083545E">
        <w:rPr>
          <w:rFonts w:ascii="Times New Roman" w:hAnsi="Times New Roman" w:cs="Times New Roman"/>
          <w:sz w:val="28"/>
          <w:szCs w:val="28"/>
        </w:rPr>
        <w:t>3.</w:t>
      </w:r>
      <w:r w:rsidR="001A2C76">
        <w:rPr>
          <w:rFonts w:ascii="Times New Roman" w:hAnsi="Times New Roman" w:cs="Times New Roman"/>
          <w:sz w:val="28"/>
          <w:szCs w:val="28"/>
        </w:rPr>
        <w:t>6</w:t>
      </w:r>
      <w:r w:rsidRPr="0083545E">
        <w:rPr>
          <w:rFonts w:ascii="Times New Roman" w:hAnsi="Times New Roman" w:cs="Times New Roman"/>
          <w:sz w:val="28"/>
          <w:szCs w:val="28"/>
        </w:rPr>
        <w:t>.</w:t>
      </w:r>
      <w:r>
        <w:rPr>
          <w:rFonts w:ascii="Times New Roman" w:hAnsi="Times New Roman" w:cs="Times New Roman"/>
          <w:sz w:val="28"/>
          <w:szCs w:val="28"/>
        </w:rPr>
        <w:t xml:space="preserve">  Основны</w:t>
      </w:r>
      <w:r w:rsidR="009F0528">
        <w:rPr>
          <w:rFonts w:ascii="Times New Roman" w:hAnsi="Times New Roman" w:cs="Times New Roman"/>
          <w:sz w:val="28"/>
          <w:szCs w:val="28"/>
        </w:rPr>
        <w:t>е</w:t>
      </w:r>
      <w:r>
        <w:rPr>
          <w:rFonts w:ascii="Times New Roman" w:hAnsi="Times New Roman" w:cs="Times New Roman"/>
          <w:sz w:val="28"/>
          <w:szCs w:val="28"/>
        </w:rPr>
        <w:t xml:space="preserve"> задач</w:t>
      </w:r>
      <w:r w:rsidR="009F0528">
        <w:rPr>
          <w:rFonts w:ascii="Times New Roman" w:hAnsi="Times New Roman" w:cs="Times New Roman"/>
          <w:sz w:val="28"/>
          <w:szCs w:val="28"/>
        </w:rPr>
        <w:t>и</w:t>
      </w:r>
      <w:r>
        <w:rPr>
          <w:rFonts w:ascii="Times New Roman" w:hAnsi="Times New Roman" w:cs="Times New Roman"/>
          <w:sz w:val="28"/>
          <w:szCs w:val="28"/>
        </w:rPr>
        <w:t xml:space="preserve"> учебной работы:</w:t>
      </w:r>
    </w:p>
    <w:p w:rsidR="00C76E47" w:rsidRPr="009F0528" w:rsidRDefault="00BF1005" w:rsidP="001A2C76">
      <w:pPr>
        <w:pStyle w:val="a4"/>
        <w:numPr>
          <w:ilvl w:val="0"/>
          <w:numId w:val="5"/>
        </w:numPr>
        <w:ind w:left="0" w:right="-2" w:firstLine="851"/>
        <w:jc w:val="both"/>
        <w:rPr>
          <w:rFonts w:ascii="Times New Roman" w:hAnsi="Times New Roman" w:cs="Times New Roman"/>
          <w:sz w:val="28"/>
          <w:szCs w:val="28"/>
        </w:rPr>
      </w:pPr>
      <w:r>
        <w:rPr>
          <w:rFonts w:ascii="Times New Roman" w:hAnsi="Times New Roman" w:cs="Times New Roman"/>
          <w:sz w:val="28"/>
          <w:szCs w:val="28"/>
        </w:rPr>
        <w:t>Ф</w:t>
      </w:r>
      <w:r w:rsidR="00C76E47" w:rsidRPr="009F0528">
        <w:rPr>
          <w:rFonts w:ascii="Times New Roman" w:hAnsi="Times New Roman" w:cs="Times New Roman"/>
          <w:sz w:val="28"/>
          <w:szCs w:val="28"/>
        </w:rPr>
        <w:t>ормирование предметных знаний и умений;</w:t>
      </w:r>
    </w:p>
    <w:p w:rsidR="00C76E47" w:rsidRPr="009F0528" w:rsidRDefault="00BF1005" w:rsidP="001A2C76">
      <w:pPr>
        <w:pStyle w:val="a4"/>
        <w:numPr>
          <w:ilvl w:val="0"/>
          <w:numId w:val="5"/>
        </w:numPr>
        <w:ind w:left="0" w:right="-2" w:firstLine="851"/>
        <w:jc w:val="both"/>
        <w:rPr>
          <w:rFonts w:ascii="Times New Roman" w:hAnsi="Times New Roman" w:cs="Times New Roman"/>
          <w:sz w:val="28"/>
          <w:szCs w:val="28"/>
        </w:rPr>
      </w:pPr>
      <w:r>
        <w:rPr>
          <w:rFonts w:ascii="Times New Roman" w:hAnsi="Times New Roman" w:cs="Times New Roman"/>
          <w:sz w:val="28"/>
          <w:szCs w:val="28"/>
        </w:rPr>
        <w:t>Р</w:t>
      </w:r>
      <w:r w:rsidR="00C76E47" w:rsidRPr="009F0528">
        <w:rPr>
          <w:rFonts w:ascii="Times New Roman" w:hAnsi="Times New Roman" w:cs="Times New Roman"/>
          <w:sz w:val="28"/>
          <w:szCs w:val="28"/>
        </w:rPr>
        <w:t xml:space="preserve">азвитие интеллектуального потенциала граждан (способность самостоятельно думать, принимать решения, </w:t>
      </w:r>
      <w:r w:rsidR="009F0528" w:rsidRPr="009F0528">
        <w:rPr>
          <w:rFonts w:ascii="Times New Roman" w:hAnsi="Times New Roman" w:cs="Times New Roman"/>
          <w:sz w:val="28"/>
          <w:szCs w:val="28"/>
        </w:rPr>
        <w:t>аргументировано</w:t>
      </w:r>
      <w:r w:rsidR="00C76E47" w:rsidRPr="009F0528">
        <w:rPr>
          <w:rFonts w:ascii="Times New Roman" w:hAnsi="Times New Roman" w:cs="Times New Roman"/>
          <w:sz w:val="28"/>
          <w:szCs w:val="28"/>
        </w:rPr>
        <w:t xml:space="preserve"> излагать материал);</w:t>
      </w:r>
    </w:p>
    <w:p w:rsidR="00C76E47" w:rsidRPr="009F0528" w:rsidRDefault="00BF1005" w:rsidP="001A2C76">
      <w:pPr>
        <w:pStyle w:val="a4"/>
        <w:numPr>
          <w:ilvl w:val="0"/>
          <w:numId w:val="5"/>
        </w:numPr>
        <w:ind w:left="0" w:right="-2" w:firstLine="851"/>
        <w:jc w:val="both"/>
        <w:rPr>
          <w:rFonts w:ascii="Times New Roman" w:hAnsi="Times New Roman" w:cs="Times New Roman"/>
          <w:sz w:val="28"/>
          <w:szCs w:val="28"/>
        </w:rPr>
      </w:pPr>
      <w:r>
        <w:rPr>
          <w:rFonts w:ascii="Times New Roman" w:hAnsi="Times New Roman" w:cs="Times New Roman"/>
          <w:sz w:val="28"/>
          <w:szCs w:val="28"/>
        </w:rPr>
        <w:t>Ф</w:t>
      </w:r>
      <w:r w:rsidR="00C76E47" w:rsidRPr="009F0528">
        <w:rPr>
          <w:rFonts w:ascii="Times New Roman" w:hAnsi="Times New Roman" w:cs="Times New Roman"/>
          <w:sz w:val="28"/>
          <w:szCs w:val="28"/>
        </w:rPr>
        <w:t>ормирование  ценностного отношения к процессу познания и к познаваемому содержанию;</w:t>
      </w:r>
    </w:p>
    <w:p w:rsidR="00C76E47" w:rsidRPr="009F0528" w:rsidRDefault="00BF1005" w:rsidP="001A2C76">
      <w:pPr>
        <w:pStyle w:val="a4"/>
        <w:numPr>
          <w:ilvl w:val="0"/>
          <w:numId w:val="5"/>
        </w:numPr>
        <w:ind w:left="0" w:right="-2" w:firstLine="851"/>
        <w:jc w:val="both"/>
        <w:rPr>
          <w:rFonts w:ascii="Times New Roman" w:hAnsi="Times New Roman" w:cs="Times New Roman"/>
          <w:sz w:val="28"/>
          <w:szCs w:val="28"/>
        </w:rPr>
      </w:pPr>
      <w:r>
        <w:rPr>
          <w:rFonts w:ascii="Times New Roman" w:hAnsi="Times New Roman" w:cs="Times New Roman"/>
          <w:sz w:val="28"/>
          <w:szCs w:val="28"/>
        </w:rPr>
        <w:t>О</w:t>
      </w:r>
      <w:r w:rsidR="00C76E47" w:rsidRPr="009F0528">
        <w:rPr>
          <w:rFonts w:ascii="Times New Roman" w:hAnsi="Times New Roman" w:cs="Times New Roman"/>
          <w:sz w:val="28"/>
          <w:szCs w:val="28"/>
        </w:rPr>
        <w:t xml:space="preserve">беспечение всех условий для получения </w:t>
      </w:r>
      <w:r w:rsidR="009F0528">
        <w:rPr>
          <w:rFonts w:ascii="Times New Roman" w:hAnsi="Times New Roman" w:cs="Times New Roman"/>
          <w:sz w:val="28"/>
          <w:szCs w:val="28"/>
        </w:rPr>
        <w:t xml:space="preserve">у </w:t>
      </w:r>
      <w:r w:rsidR="00C76E47" w:rsidRPr="009F0528">
        <w:rPr>
          <w:rFonts w:ascii="Times New Roman" w:hAnsi="Times New Roman" w:cs="Times New Roman"/>
          <w:sz w:val="28"/>
          <w:szCs w:val="28"/>
        </w:rPr>
        <w:t>обуча</w:t>
      </w:r>
      <w:r w:rsidR="009F0528">
        <w:rPr>
          <w:rFonts w:ascii="Times New Roman" w:hAnsi="Times New Roman" w:cs="Times New Roman"/>
          <w:sz w:val="28"/>
          <w:szCs w:val="28"/>
        </w:rPr>
        <w:t>ющихся</w:t>
      </w:r>
      <w:r w:rsidR="00C76E47" w:rsidRPr="009F0528">
        <w:rPr>
          <w:rFonts w:ascii="Times New Roman" w:hAnsi="Times New Roman" w:cs="Times New Roman"/>
          <w:sz w:val="28"/>
          <w:szCs w:val="28"/>
        </w:rPr>
        <w:t xml:space="preserve"> образования в рамках образовательных стандартов и военно-профессиональных компетенций.</w:t>
      </w:r>
    </w:p>
    <w:p w:rsidR="00C76E47" w:rsidRDefault="001A2C76" w:rsidP="00C76E47">
      <w:pPr>
        <w:pStyle w:val="a4"/>
        <w:ind w:firstLine="709"/>
        <w:jc w:val="both"/>
        <w:rPr>
          <w:rFonts w:ascii="Times New Roman" w:hAnsi="Times New Roman" w:cs="Times New Roman"/>
          <w:sz w:val="28"/>
          <w:szCs w:val="28"/>
        </w:rPr>
      </w:pPr>
      <w:r w:rsidRPr="0083545E">
        <w:rPr>
          <w:rFonts w:ascii="Times New Roman" w:hAnsi="Times New Roman" w:cs="Times New Roman"/>
          <w:sz w:val="28"/>
          <w:szCs w:val="28"/>
        </w:rPr>
        <w:t>3.</w:t>
      </w:r>
      <w:r>
        <w:rPr>
          <w:rFonts w:ascii="Times New Roman" w:hAnsi="Times New Roman" w:cs="Times New Roman"/>
          <w:sz w:val="28"/>
          <w:szCs w:val="28"/>
        </w:rPr>
        <w:t>7</w:t>
      </w:r>
      <w:r w:rsidRPr="0083545E">
        <w:rPr>
          <w:rFonts w:ascii="Times New Roman" w:hAnsi="Times New Roman" w:cs="Times New Roman"/>
          <w:sz w:val="28"/>
          <w:szCs w:val="28"/>
        </w:rPr>
        <w:t>.</w:t>
      </w:r>
      <w:r>
        <w:rPr>
          <w:rFonts w:ascii="Times New Roman" w:hAnsi="Times New Roman" w:cs="Times New Roman"/>
          <w:sz w:val="28"/>
          <w:szCs w:val="28"/>
        </w:rPr>
        <w:t xml:space="preserve">  </w:t>
      </w:r>
      <w:r w:rsidR="00C76E47">
        <w:rPr>
          <w:rFonts w:ascii="Times New Roman" w:hAnsi="Times New Roman" w:cs="Times New Roman"/>
          <w:sz w:val="28"/>
          <w:szCs w:val="28"/>
        </w:rPr>
        <w:t>Задачи учебной работы соотносятся с функциями обучения: образовательной, воспитательной и развивающей.</w:t>
      </w:r>
    </w:p>
    <w:p w:rsidR="00C76E47" w:rsidRDefault="00C76E47" w:rsidP="00C76E47">
      <w:pPr>
        <w:pStyle w:val="a4"/>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функция состоит в передаче и усвоении системы научных знаний, умений, навыков и возможности их применения на практике.</w:t>
      </w:r>
    </w:p>
    <w:p w:rsidR="00C76E47" w:rsidRDefault="00C76E47" w:rsidP="00C76E47">
      <w:pPr>
        <w:pStyle w:val="a4"/>
        <w:ind w:firstLine="709"/>
        <w:jc w:val="both"/>
        <w:rPr>
          <w:rFonts w:ascii="Times New Roman" w:hAnsi="Times New Roman" w:cs="Times New Roman"/>
          <w:sz w:val="28"/>
          <w:szCs w:val="28"/>
        </w:rPr>
      </w:pPr>
      <w:r>
        <w:rPr>
          <w:rFonts w:ascii="Times New Roman" w:hAnsi="Times New Roman" w:cs="Times New Roman"/>
          <w:sz w:val="28"/>
          <w:szCs w:val="28"/>
        </w:rPr>
        <w:t>Воспитательная функция реализуется в формировании у обучающихся ценностных убеждений, личностных качеств в процессе усвоения социально-культурного опыта и в формировании мотивов учебной деятельности, которые во многом определяют её успешность.</w:t>
      </w:r>
    </w:p>
    <w:p w:rsidR="00807892" w:rsidRDefault="00C76E47" w:rsidP="00807892">
      <w:pPr>
        <w:pStyle w:val="a4"/>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Развивающая функция обучения  - это всестороннее развитие личности как целостной психической системы с её интеллектуальной, эмоционально-волевой и  </w:t>
      </w:r>
      <w:proofErr w:type="spellStart"/>
      <w:r>
        <w:rPr>
          <w:rFonts w:ascii="Times New Roman" w:hAnsi="Times New Roman" w:cs="Times New Roman"/>
          <w:sz w:val="28"/>
          <w:szCs w:val="28"/>
        </w:rPr>
        <w:t>мотивационно-потребностной</w:t>
      </w:r>
      <w:proofErr w:type="spellEnd"/>
      <w:r>
        <w:rPr>
          <w:rFonts w:ascii="Times New Roman" w:hAnsi="Times New Roman" w:cs="Times New Roman"/>
          <w:sz w:val="28"/>
          <w:szCs w:val="28"/>
        </w:rPr>
        <w:t xml:space="preserve">  сферами.</w:t>
      </w:r>
      <w:proofErr w:type="gramEnd"/>
    </w:p>
    <w:p w:rsidR="00807892" w:rsidRDefault="001A2C76" w:rsidP="00807892">
      <w:pPr>
        <w:pStyle w:val="a4"/>
        <w:ind w:firstLine="709"/>
        <w:jc w:val="both"/>
        <w:rPr>
          <w:rFonts w:ascii="Times New Roman" w:eastAsia="Times New Roman" w:hAnsi="Times New Roman"/>
          <w:sz w:val="28"/>
          <w:szCs w:val="28"/>
          <w:lang w:eastAsia="ru-RU"/>
        </w:rPr>
      </w:pPr>
      <w:r w:rsidRPr="0083545E">
        <w:rPr>
          <w:rFonts w:ascii="Times New Roman" w:hAnsi="Times New Roman" w:cs="Times New Roman"/>
          <w:sz w:val="28"/>
          <w:szCs w:val="28"/>
        </w:rPr>
        <w:t>3.</w:t>
      </w:r>
      <w:r>
        <w:rPr>
          <w:rFonts w:ascii="Times New Roman" w:hAnsi="Times New Roman" w:cs="Times New Roman"/>
          <w:sz w:val="28"/>
          <w:szCs w:val="28"/>
        </w:rPr>
        <w:t>8</w:t>
      </w:r>
      <w:r w:rsidRPr="0083545E">
        <w:rPr>
          <w:rFonts w:ascii="Times New Roman" w:hAnsi="Times New Roman" w:cs="Times New Roman"/>
          <w:sz w:val="28"/>
          <w:szCs w:val="28"/>
        </w:rPr>
        <w:t>.</w:t>
      </w:r>
      <w:r>
        <w:rPr>
          <w:rFonts w:ascii="Times New Roman" w:hAnsi="Times New Roman" w:cs="Times New Roman"/>
          <w:sz w:val="28"/>
          <w:szCs w:val="28"/>
        </w:rPr>
        <w:t xml:space="preserve"> </w:t>
      </w:r>
      <w:r w:rsidR="00FE63B0" w:rsidRPr="001A2C7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w:t>
      </w:r>
      <w:r w:rsidR="00FE63B0" w:rsidRPr="001A2C76">
        <w:rPr>
          <w:rFonts w:ascii="Times New Roman" w:eastAsia="Times New Roman" w:hAnsi="Times New Roman"/>
          <w:sz w:val="28"/>
          <w:szCs w:val="28"/>
          <w:lang w:eastAsia="ru-RU"/>
        </w:rPr>
        <w:t>чебн</w:t>
      </w:r>
      <w:r>
        <w:rPr>
          <w:rFonts w:ascii="Times New Roman" w:eastAsia="Times New Roman" w:hAnsi="Times New Roman"/>
          <w:sz w:val="28"/>
          <w:szCs w:val="28"/>
          <w:lang w:eastAsia="ru-RU"/>
        </w:rPr>
        <w:t>ая</w:t>
      </w:r>
      <w:r w:rsidR="00FE63B0" w:rsidRPr="001A2C76">
        <w:rPr>
          <w:rFonts w:ascii="Times New Roman" w:eastAsia="Times New Roman" w:hAnsi="Times New Roman"/>
          <w:sz w:val="28"/>
          <w:szCs w:val="28"/>
          <w:lang w:eastAsia="ru-RU"/>
        </w:rPr>
        <w:t xml:space="preserve"> нагрузк</w:t>
      </w:r>
      <w:r>
        <w:rPr>
          <w:rFonts w:ascii="Times New Roman" w:eastAsia="Times New Roman" w:hAnsi="Times New Roman"/>
          <w:sz w:val="28"/>
          <w:szCs w:val="28"/>
          <w:lang w:eastAsia="ru-RU"/>
        </w:rPr>
        <w:t>а</w:t>
      </w:r>
      <w:r w:rsidR="00FE63B0" w:rsidRPr="001A2C76">
        <w:rPr>
          <w:rFonts w:ascii="Times New Roman" w:eastAsia="Times New Roman" w:hAnsi="Times New Roman"/>
          <w:sz w:val="28"/>
          <w:szCs w:val="28"/>
          <w:lang w:eastAsia="ru-RU"/>
        </w:rPr>
        <w:t xml:space="preserve"> преподавательского состава составляется по семестрам на учебный год </w:t>
      </w:r>
      <w:r w:rsidR="00895DF8" w:rsidRPr="001A2C76">
        <w:rPr>
          <w:rFonts w:ascii="Times New Roman" w:eastAsia="Times New Roman" w:hAnsi="Times New Roman"/>
          <w:sz w:val="28"/>
          <w:szCs w:val="28"/>
          <w:lang w:eastAsia="ru-RU"/>
        </w:rPr>
        <w:t>начальником учебной части</w:t>
      </w:r>
      <w:r w:rsidR="0069016D" w:rsidRPr="001A2C76">
        <w:rPr>
          <w:rFonts w:ascii="Times New Roman" w:eastAsia="Times New Roman" w:hAnsi="Times New Roman"/>
          <w:sz w:val="28"/>
          <w:szCs w:val="28"/>
          <w:lang w:eastAsia="ru-RU"/>
        </w:rPr>
        <w:t>,</w:t>
      </w:r>
      <w:r w:rsidR="00FE63B0" w:rsidRPr="001A2C76">
        <w:rPr>
          <w:rFonts w:ascii="Times New Roman" w:eastAsia="Times New Roman" w:hAnsi="Times New Roman"/>
          <w:sz w:val="28"/>
          <w:szCs w:val="28"/>
          <w:lang w:eastAsia="ru-RU"/>
        </w:rPr>
        <w:t xml:space="preserve"> </w:t>
      </w:r>
      <w:r w:rsidR="00320212" w:rsidRPr="001A2C76">
        <w:rPr>
          <w:rFonts w:ascii="Times New Roman" w:eastAsia="Times New Roman" w:hAnsi="Times New Roman"/>
          <w:sz w:val="28"/>
          <w:szCs w:val="28"/>
          <w:lang w:eastAsia="ru-RU"/>
        </w:rPr>
        <w:t xml:space="preserve">представляется начальнику учебного военного центра для контроля равномерности работы преподавательского состава </w:t>
      </w:r>
      <w:r w:rsidR="00FE63B0" w:rsidRPr="001A2C76">
        <w:rPr>
          <w:rFonts w:ascii="Times New Roman" w:eastAsia="Times New Roman" w:hAnsi="Times New Roman"/>
          <w:sz w:val="28"/>
          <w:szCs w:val="28"/>
          <w:lang w:eastAsia="ru-RU"/>
        </w:rPr>
        <w:t>в пределах норм (</w:t>
      </w:r>
      <w:r w:rsidR="00FA00E3">
        <w:rPr>
          <w:rFonts w:ascii="Times New Roman" w:eastAsia="Times New Roman" w:hAnsi="Times New Roman"/>
          <w:sz w:val="28"/>
          <w:szCs w:val="28"/>
          <w:lang w:eastAsia="ru-RU"/>
        </w:rPr>
        <w:t>Нормы времени для расчета объема работы, выполняемой профессорско-преподавательским составом учебного военного центра (военной кафедры)</w:t>
      </w:r>
      <w:r w:rsidR="00FE63B0" w:rsidRPr="001A2C76">
        <w:rPr>
          <w:rFonts w:ascii="Times New Roman" w:eastAsia="Times New Roman" w:hAnsi="Times New Roman"/>
          <w:sz w:val="28"/>
          <w:szCs w:val="28"/>
          <w:lang w:eastAsia="ru-RU"/>
        </w:rPr>
        <w:t xml:space="preserve">). Расчет </w:t>
      </w:r>
    </w:p>
    <w:p w:rsidR="004914B9" w:rsidRPr="001A2C76" w:rsidRDefault="004914B9" w:rsidP="00807892">
      <w:pPr>
        <w:pStyle w:val="a4"/>
        <w:ind w:firstLine="709"/>
        <w:jc w:val="both"/>
        <w:rPr>
          <w:rFonts w:ascii="Times New Roman" w:eastAsia="Times New Roman" w:hAnsi="Times New Roman"/>
          <w:sz w:val="28"/>
          <w:szCs w:val="28"/>
          <w:lang w:eastAsia="ru-RU"/>
        </w:rPr>
      </w:pP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870208"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16"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8A61B1" w:rsidRPr="00BD1557" w:rsidRDefault="008A61B1" w:rsidP="008A61B1">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8A61B1" w:rsidRPr="00BD1557" w:rsidRDefault="008A61B1" w:rsidP="008A61B1">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BF1005">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9</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FE63B0" w:rsidRPr="001A2C76" w:rsidRDefault="00FE63B0" w:rsidP="00807892">
      <w:pPr>
        <w:pStyle w:val="a4"/>
        <w:ind w:firstLine="709"/>
        <w:jc w:val="both"/>
        <w:rPr>
          <w:rFonts w:ascii="Times New Roman" w:eastAsia="Times New Roman" w:hAnsi="Times New Roman"/>
          <w:sz w:val="28"/>
          <w:szCs w:val="28"/>
          <w:lang w:eastAsia="ru-RU"/>
        </w:rPr>
      </w:pPr>
      <w:r w:rsidRPr="001A2C76">
        <w:rPr>
          <w:rFonts w:ascii="Times New Roman" w:eastAsia="Times New Roman" w:hAnsi="Times New Roman"/>
          <w:sz w:val="28"/>
          <w:szCs w:val="28"/>
          <w:lang w:eastAsia="ru-RU"/>
        </w:rPr>
        <w:t>составляется на основе учебных программ, календар</w:t>
      </w:r>
      <w:r w:rsidR="00BF1005">
        <w:rPr>
          <w:rFonts w:ascii="Times New Roman" w:eastAsia="Times New Roman" w:hAnsi="Times New Roman"/>
          <w:sz w:val="28"/>
          <w:szCs w:val="28"/>
          <w:lang w:eastAsia="ru-RU"/>
        </w:rPr>
        <w:t xml:space="preserve">ного </w:t>
      </w:r>
      <w:r w:rsidR="00BF1005" w:rsidRPr="001A2C76">
        <w:rPr>
          <w:rFonts w:ascii="Times New Roman" w:eastAsia="Times New Roman" w:hAnsi="Times New Roman"/>
          <w:sz w:val="28"/>
          <w:szCs w:val="28"/>
          <w:lang w:eastAsia="ru-RU"/>
        </w:rPr>
        <w:t>-</w:t>
      </w:r>
      <w:r w:rsidRPr="001A2C76">
        <w:rPr>
          <w:rFonts w:ascii="Times New Roman" w:eastAsia="Times New Roman" w:hAnsi="Times New Roman"/>
          <w:sz w:val="28"/>
          <w:szCs w:val="28"/>
          <w:lang w:eastAsia="ru-RU"/>
        </w:rPr>
        <w:t xml:space="preserve"> </w:t>
      </w:r>
      <w:r w:rsidR="00BF1005" w:rsidRPr="001A2C76">
        <w:rPr>
          <w:rFonts w:ascii="Times New Roman" w:eastAsia="Times New Roman" w:hAnsi="Times New Roman"/>
          <w:sz w:val="28"/>
          <w:szCs w:val="28"/>
          <w:lang w:eastAsia="ru-RU"/>
        </w:rPr>
        <w:t xml:space="preserve">графика </w:t>
      </w:r>
      <w:r w:rsidRPr="001A2C76">
        <w:rPr>
          <w:rFonts w:ascii="Times New Roman" w:eastAsia="Times New Roman" w:hAnsi="Times New Roman"/>
          <w:sz w:val="28"/>
          <w:szCs w:val="28"/>
          <w:lang w:eastAsia="ru-RU"/>
        </w:rPr>
        <w:t>учебного процесса на учебный год, тематических планов и утверждается ректором Университета.</w:t>
      </w:r>
    </w:p>
    <w:p w:rsidR="00DD0477" w:rsidRDefault="00C76E47" w:rsidP="00DD0477">
      <w:pPr>
        <w:pStyle w:val="a4"/>
        <w:ind w:firstLine="709"/>
        <w:jc w:val="both"/>
        <w:rPr>
          <w:rFonts w:ascii="Times New Roman" w:hAnsi="Times New Roman" w:cs="Times New Roman"/>
          <w:sz w:val="28"/>
          <w:szCs w:val="28"/>
        </w:rPr>
      </w:pPr>
      <w:r w:rsidRPr="00DD0477">
        <w:rPr>
          <w:rFonts w:ascii="Times New Roman" w:hAnsi="Times New Roman" w:cs="Times New Roman"/>
          <w:sz w:val="28"/>
          <w:szCs w:val="28"/>
        </w:rPr>
        <w:t xml:space="preserve">3.9. Учебные занятия </w:t>
      </w:r>
      <w:r w:rsidR="009A06CA" w:rsidRPr="00DD0477">
        <w:rPr>
          <w:rFonts w:ascii="Times New Roman" w:hAnsi="Times New Roman" w:cs="Times New Roman"/>
          <w:sz w:val="28"/>
          <w:szCs w:val="28"/>
        </w:rPr>
        <w:t>в учебном военном центре</w:t>
      </w:r>
      <w:r w:rsidRPr="00DD0477">
        <w:rPr>
          <w:rFonts w:ascii="Times New Roman" w:hAnsi="Times New Roman" w:cs="Times New Roman"/>
          <w:sz w:val="28"/>
          <w:szCs w:val="28"/>
        </w:rPr>
        <w:t xml:space="preserve"> проводятся, как правило, методом "военного дня" </w:t>
      </w:r>
      <w:r w:rsidR="00C44FA6" w:rsidRPr="00DD0477">
        <w:rPr>
          <w:rFonts w:ascii="Times New Roman" w:hAnsi="Times New Roman" w:cs="Times New Roman"/>
          <w:sz w:val="28"/>
          <w:szCs w:val="28"/>
        </w:rPr>
        <w:t xml:space="preserve">и часов самостоятельной работы из расчета: 2/3 учебные занятия, 1/3 самостоятельная работа из них самостоятельная работа под руководством преподавателя </w:t>
      </w:r>
      <w:r w:rsidR="00C44FA6" w:rsidRPr="00DD0477">
        <w:rPr>
          <w:rFonts w:ascii="Times New Roman" w:eastAsia="Times New Roman" w:hAnsi="Times New Roman"/>
          <w:sz w:val="28"/>
          <w:szCs w:val="28"/>
          <w:lang w:eastAsia="ru-RU"/>
        </w:rPr>
        <w:t>в объеме не более 5 процентов от количества учебных часов, отводимых на изучение военно-профессиональной учебной дисциплины</w:t>
      </w:r>
      <w:r w:rsidR="00C44FA6" w:rsidRPr="00DD0477">
        <w:rPr>
          <w:rFonts w:ascii="Times New Roman" w:hAnsi="Times New Roman" w:cs="Times New Roman"/>
          <w:sz w:val="28"/>
          <w:szCs w:val="28"/>
        </w:rPr>
        <w:t>.</w:t>
      </w:r>
    </w:p>
    <w:p w:rsidR="00327DEF" w:rsidRPr="0083545E" w:rsidRDefault="00DD0477" w:rsidP="00C76E47">
      <w:pPr>
        <w:pStyle w:val="a4"/>
        <w:ind w:firstLine="709"/>
        <w:jc w:val="both"/>
        <w:rPr>
          <w:rFonts w:ascii="Times New Roman" w:hAnsi="Times New Roman" w:cs="Times New Roman"/>
          <w:sz w:val="28"/>
          <w:szCs w:val="28"/>
        </w:rPr>
      </w:pPr>
      <w:r w:rsidRPr="0083545E">
        <w:rPr>
          <w:rFonts w:ascii="Times New Roman" w:hAnsi="Times New Roman" w:cs="Times New Roman"/>
          <w:sz w:val="28"/>
          <w:szCs w:val="28"/>
        </w:rPr>
        <w:t>3.</w:t>
      </w:r>
      <w:r>
        <w:rPr>
          <w:rFonts w:ascii="Times New Roman" w:hAnsi="Times New Roman" w:cs="Times New Roman"/>
          <w:sz w:val="28"/>
          <w:szCs w:val="28"/>
        </w:rPr>
        <w:t>10</w:t>
      </w:r>
      <w:r w:rsidRPr="0083545E">
        <w:rPr>
          <w:rFonts w:ascii="Times New Roman" w:hAnsi="Times New Roman" w:cs="Times New Roman"/>
          <w:sz w:val="28"/>
          <w:szCs w:val="28"/>
        </w:rPr>
        <w:t>.</w:t>
      </w:r>
      <w:r>
        <w:rPr>
          <w:rFonts w:ascii="Times New Roman" w:hAnsi="Times New Roman" w:cs="Times New Roman"/>
          <w:sz w:val="28"/>
          <w:szCs w:val="28"/>
        </w:rPr>
        <w:t xml:space="preserve">  </w:t>
      </w:r>
      <w:r w:rsidR="00327DEF" w:rsidRPr="00DD0477">
        <w:rPr>
          <w:rFonts w:ascii="Times New Roman" w:eastAsia="Times New Roman" w:hAnsi="Times New Roman"/>
          <w:sz w:val="28"/>
          <w:szCs w:val="28"/>
          <w:lang w:eastAsia="ru-RU"/>
        </w:rPr>
        <w:t>Расписание экзаменов разрабатывается в порядке, установленном в университете, и подписывается начальником учебного военного центра.</w:t>
      </w:r>
    </w:p>
    <w:p w:rsidR="00C76E47" w:rsidRPr="0083545E" w:rsidRDefault="00C76E47" w:rsidP="00C76E47">
      <w:pPr>
        <w:pStyle w:val="a4"/>
        <w:ind w:firstLine="709"/>
        <w:jc w:val="both"/>
        <w:rPr>
          <w:rFonts w:ascii="Times New Roman" w:hAnsi="Times New Roman" w:cs="Times New Roman"/>
          <w:sz w:val="28"/>
          <w:szCs w:val="28"/>
        </w:rPr>
      </w:pPr>
      <w:r w:rsidRPr="0083545E">
        <w:rPr>
          <w:rFonts w:ascii="Times New Roman" w:hAnsi="Times New Roman" w:cs="Times New Roman"/>
          <w:sz w:val="28"/>
          <w:szCs w:val="28"/>
        </w:rPr>
        <w:t>3.</w:t>
      </w:r>
      <w:r>
        <w:rPr>
          <w:rFonts w:ascii="Times New Roman" w:hAnsi="Times New Roman" w:cs="Times New Roman"/>
          <w:sz w:val="28"/>
          <w:szCs w:val="28"/>
        </w:rPr>
        <w:t>1</w:t>
      </w:r>
      <w:r w:rsidR="00DD0477">
        <w:rPr>
          <w:rFonts w:ascii="Times New Roman" w:hAnsi="Times New Roman" w:cs="Times New Roman"/>
          <w:sz w:val="28"/>
          <w:szCs w:val="28"/>
        </w:rPr>
        <w:t>1</w:t>
      </w:r>
      <w:r w:rsidRPr="0083545E">
        <w:rPr>
          <w:rFonts w:ascii="Times New Roman" w:hAnsi="Times New Roman" w:cs="Times New Roman"/>
          <w:sz w:val="28"/>
          <w:szCs w:val="28"/>
        </w:rPr>
        <w:t xml:space="preserve">. Формирование учебных взводов и </w:t>
      </w:r>
      <w:r w:rsidR="00BF1005">
        <w:rPr>
          <w:rFonts w:ascii="Times New Roman" w:hAnsi="Times New Roman" w:cs="Times New Roman"/>
          <w:sz w:val="28"/>
          <w:szCs w:val="28"/>
        </w:rPr>
        <w:t xml:space="preserve">назначенного </w:t>
      </w:r>
      <w:r w:rsidRPr="0083545E">
        <w:rPr>
          <w:rFonts w:ascii="Times New Roman" w:hAnsi="Times New Roman" w:cs="Times New Roman"/>
          <w:sz w:val="28"/>
          <w:szCs w:val="28"/>
        </w:rPr>
        <w:t>командн</w:t>
      </w:r>
      <w:r w:rsidR="00BF1005">
        <w:rPr>
          <w:rFonts w:ascii="Times New Roman" w:hAnsi="Times New Roman" w:cs="Times New Roman"/>
          <w:sz w:val="28"/>
          <w:szCs w:val="28"/>
        </w:rPr>
        <w:t>ого</w:t>
      </w:r>
      <w:r w:rsidRPr="0083545E">
        <w:rPr>
          <w:rFonts w:ascii="Times New Roman" w:hAnsi="Times New Roman" w:cs="Times New Roman"/>
          <w:sz w:val="28"/>
          <w:szCs w:val="28"/>
        </w:rPr>
        <w:t xml:space="preserve"> состав</w:t>
      </w:r>
      <w:r w:rsidR="00BF1005">
        <w:rPr>
          <w:rFonts w:ascii="Times New Roman" w:hAnsi="Times New Roman" w:cs="Times New Roman"/>
          <w:sz w:val="28"/>
          <w:szCs w:val="28"/>
        </w:rPr>
        <w:t>а</w:t>
      </w:r>
      <w:r w:rsidRPr="0083545E">
        <w:rPr>
          <w:rFonts w:ascii="Times New Roman" w:hAnsi="Times New Roman" w:cs="Times New Roman"/>
          <w:sz w:val="28"/>
          <w:szCs w:val="28"/>
        </w:rPr>
        <w:t xml:space="preserve"> из числа граждан </w:t>
      </w:r>
      <w:r w:rsidR="00BF1005">
        <w:rPr>
          <w:rFonts w:ascii="Times New Roman" w:hAnsi="Times New Roman" w:cs="Times New Roman"/>
          <w:sz w:val="28"/>
          <w:szCs w:val="28"/>
        </w:rPr>
        <w:t>осуществляется</w:t>
      </w:r>
      <w:r w:rsidRPr="0083545E">
        <w:rPr>
          <w:rFonts w:ascii="Times New Roman" w:hAnsi="Times New Roman" w:cs="Times New Roman"/>
          <w:sz w:val="28"/>
          <w:szCs w:val="28"/>
        </w:rPr>
        <w:t xml:space="preserve"> приказом начальника </w:t>
      </w:r>
      <w:r w:rsidR="00C550CF">
        <w:rPr>
          <w:rFonts w:ascii="Times New Roman" w:hAnsi="Times New Roman" w:cs="Times New Roman"/>
          <w:sz w:val="28"/>
          <w:szCs w:val="28"/>
        </w:rPr>
        <w:t>учебного военного центра</w:t>
      </w:r>
      <w:r w:rsidRPr="0083545E">
        <w:rPr>
          <w:rFonts w:ascii="Times New Roman" w:hAnsi="Times New Roman" w:cs="Times New Roman"/>
          <w:sz w:val="28"/>
          <w:szCs w:val="28"/>
        </w:rPr>
        <w:t>.</w:t>
      </w:r>
    </w:p>
    <w:p w:rsidR="00C76E47" w:rsidRPr="0083545E" w:rsidRDefault="00C76E47" w:rsidP="00C76E47">
      <w:pPr>
        <w:pStyle w:val="a4"/>
        <w:ind w:firstLine="709"/>
        <w:jc w:val="both"/>
        <w:rPr>
          <w:rFonts w:ascii="Times New Roman" w:hAnsi="Times New Roman" w:cs="Times New Roman"/>
          <w:sz w:val="28"/>
          <w:szCs w:val="28"/>
        </w:rPr>
      </w:pPr>
      <w:r w:rsidRPr="0083545E">
        <w:rPr>
          <w:rFonts w:ascii="Times New Roman" w:hAnsi="Times New Roman" w:cs="Times New Roman"/>
          <w:sz w:val="28"/>
          <w:szCs w:val="28"/>
        </w:rPr>
        <w:t>3.1</w:t>
      </w:r>
      <w:r w:rsidR="00DD0477">
        <w:rPr>
          <w:rFonts w:ascii="Times New Roman" w:hAnsi="Times New Roman" w:cs="Times New Roman"/>
          <w:sz w:val="28"/>
          <w:szCs w:val="28"/>
        </w:rPr>
        <w:t>2</w:t>
      </w:r>
      <w:r w:rsidRPr="0083545E">
        <w:rPr>
          <w:rFonts w:ascii="Times New Roman" w:hAnsi="Times New Roman" w:cs="Times New Roman"/>
          <w:sz w:val="28"/>
          <w:szCs w:val="28"/>
        </w:rPr>
        <w:t>. При проведении групповых, лабораторных и практических занятий по изучению вооружения и военной техники, занятий на топографических картах, а также занятий с применением имитационных средств учебные взвода разделяются на две учебные подгруппы.</w:t>
      </w:r>
    </w:p>
    <w:p w:rsidR="00DB168F" w:rsidRDefault="00C76E47" w:rsidP="00DB168F">
      <w:pPr>
        <w:pStyle w:val="a4"/>
        <w:ind w:firstLine="709"/>
        <w:jc w:val="both"/>
        <w:rPr>
          <w:rFonts w:ascii="Times New Roman" w:hAnsi="Times New Roman" w:cs="Times New Roman"/>
          <w:sz w:val="28"/>
          <w:szCs w:val="28"/>
          <w:lang w:eastAsia="ru-RU"/>
        </w:rPr>
      </w:pPr>
      <w:r w:rsidRPr="00DD0477">
        <w:rPr>
          <w:rFonts w:ascii="Times New Roman" w:hAnsi="Times New Roman" w:cs="Times New Roman"/>
          <w:sz w:val="28"/>
          <w:szCs w:val="28"/>
          <w:lang w:eastAsia="ru-RU"/>
        </w:rPr>
        <w:t>Численность учебных подгрупп на занятиях, связанных с применением взрывчатых, агрессивных веществ и жидкостей, такелажного оборудования, средств СВЧ, напряжения более 1000</w:t>
      </w:r>
      <w:proofErr w:type="gramStart"/>
      <w:r w:rsidR="00BF1005">
        <w:rPr>
          <w:rFonts w:ascii="Times New Roman" w:hAnsi="Times New Roman" w:cs="Times New Roman"/>
          <w:sz w:val="28"/>
          <w:szCs w:val="28"/>
          <w:lang w:eastAsia="ru-RU"/>
        </w:rPr>
        <w:t xml:space="preserve"> </w:t>
      </w:r>
      <w:r w:rsidRPr="00DD0477">
        <w:rPr>
          <w:rFonts w:ascii="Times New Roman" w:hAnsi="Times New Roman" w:cs="Times New Roman"/>
          <w:sz w:val="28"/>
          <w:szCs w:val="28"/>
          <w:lang w:eastAsia="ru-RU"/>
        </w:rPr>
        <w:t>В</w:t>
      </w:r>
      <w:proofErr w:type="gramEnd"/>
      <w:r w:rsidRPr="00DD0477">
        <w:rPr>
          <w:rFonts w:ascii="Times New Roman" w:hAnsi="Times New Roman" w:cs="Times New Roman"/>
          <w:sz w:val="28"/>
          <w:szCs w:val="28"/>
          <w:lang w:eastAsia="ru-RU"/>
        </w:rPr>
        <w:t xml:space="preserve">, со стрельбой боевыми патронами, </w:t>
      </w:r>
      <w:r w:rsidR="00BF1005">
        <w:rPr>
          <w:rFonts w:ascii="Times New Roman" w:hAnsi="Times New Roman" w:cs="Times New Roman"/>
          <w:sz w:val="28"/>
          <w:szCs w:val="28"/>
          <w:lang w:eastAsia="ru-RU"/>
        </w:rPr>
        <w:t xml:space="preserve">занятий с </w:t>
      </w:r>
      <w:r w:rsidRPr="00DD0477">
        <w:rPr>
          <w:rFonts w:ascii="Times New Roman" w:hAnsi="Times New Roman" w:cs="Times New Roman"/>
          <w:sz w:val="28"/>
          <w:szCs w:val="28"/>
          <w:lang w:eastAsia="ru-RU"/>
        </w:rPr>
        <w:t>гранатами не должна превышать 8 человек.</w:t>
      </w:r>
    </w:p>
    <w:p w:rsidR="00BF1005" w:rsidRDefault="00DD0477" w:rsidP="004B7CD7">
      <w:pPr>
        <w:pStyle w:val="a4"/>
        <w:ind w:firstLine="851"/>
        <w:jc w:val="both"/>
        <w:rPr>
          <w:rFonts w:ascii="Times New Roman" w:eastAsia="Times New Roman" w:hAnsi="Times New Roman" w:cs="Times New Roman"/>
          <w:sz w:val="28"/>
          <w:szCs w:val="28"/>
          <w:lang w:eastAsia="ru-RU"/>
        </w:rPr>
      </w:pPr>
      <w:r w:rsidRPr="0083545E">
        <w:rPr>
          <w:rFonts w:ascii="Times New Roman" w:hAnsi="Times New Roman" w:cs="Times New Roman"/>
          <w:sz w:val="28"/>
          <w:szCs w:val="28"/>
        </w:rPr>
        <w:t>3.</w:t>
      </w:r>
      <w:r>
        <w:rPr>
          <w:rFonts w:ascii="Times New Roman" w:hAnsi="Times New Roman" w:cs="Times New Roman"/>
          <w:sz w:val="28"/>
          <w:szCs w:val="28"/>
        </w:rPr>
        <w:t>13</w:t>
      </w:r>
      <w:r w:rsidRPr="0083545E">
        <w:rPr>
          <w:rFonts w:ascii="Times New Roman" w:hAnsi="Times New Roman" w:cs="Times New Roman"/>
          <w:sz w:val="28"/>
          <w:szCs w:val="28"/>
        </w:rPr>
        <w:t>.</w:t>
      </w:r>
      <w:r>
        <w:rPr>
          <w:rFonts w:ascii="Times New Roman" w:hAnsi="Times New Roman" w:cs="Times New Roman"/>
          <w:sz w:val="28"/>
          <w:szCs w:val="28"/>
        </w:rPr>
        <w:t xml:space="preserve"> </w:t>
      </w:r>
      <w:r w:rsidR="00DB168F" w:rsidRPr="004B7CD7">
        <w:rPr>
          <w:rFonts w:ascii="Times New Roman" w:hAnsi="Times New Roman" w:cs="Times New Roman"/>
          <w:sz w:val="28"/>
          <w:szCs w:val="28"/>
        </w:rPr>
        <w:t xml:space="preserve">Контроль успеваемости граждан по программе военной подготовки проводится в </w:t>
      </w:r>
      <w:r w:rsidR="00D45806" w:rsidRPr="004B7CD7">
        <w:rPr>
          <w:rFonts w:ascii="Times New Roman" w:hAnsi="Times New Roman" w:cs="Times New Roman"/>
          <w:sz w:val="28"/>
          <w:szCs w:val="28"/>
        </w:rPr>
        <w:t>порядке,</w:t>
      </w:r>
      <w:r w:rsidR="00DB168F" w:rsidRPr="004B7CD7">
        <w:rPr>
          <w:rFonts w:ascii="Times New Roman" w:eastAsia="Times New Roman" w:hAnsi="Times New Roman" w:cs="Times New Roman"/>
          <w:sz w:val="28"/>
          <w:szCs w:val="28"/>
          <w:lang w:eastAsia="ru-RU"/>
        </w:rPr>
        <w:t xml:space="preserve"> </w:t>
      </w:r>
      <w:r w:rsidR="00BF1005">
        <w:rPr>
          <w:rFonts w:ascii="Times New Roman" w:eastAsia="Times New Roman" w:hAnsi="Times New Roman" w:cs="Times New Roman"/>
          <w:sz w:val="28"/>
          <w:szCs w:val="28"/>
          <w:lang w:eastAsia="ru-RU"/>
        </w:rPr>
        <w:t>локальных нормативных актов</w:t>
      </w:r>
      <w:r w:rsidR="00DB168F" w:rsidRPr="004B7CD7">
        <w:rPr>
          <w:rFonts w:ascii="Times New Roman" w:eastAsia="Times New Roman" w:hAnsi="Times New Roman" w:cs="Times New Roman"/>
          <w:sz w:val="28"/>
          <w:szCs w:val="28"/>
          <w:lang w:eastAsia="ru-RU"/>
        </w:rPr>
        <w:t xml:space="preserve"> Университет</w:t>
      </w:r>
      <w:r w:rsidR="00BF1005">
        <w:rPr>
          <w:rFonts w:ascii="Times New Roman" w:eastAsia="Times New Roman" w:hAnsi="Times New Roman" w:cs="Times New Roman"/>
          <w:sz w:val="28"/>
          <w:szCs w:val="28"/>
          <w:lang w:eastAsia="ru-RU"/>
        </w:rPr>
        <w:t>а</w:t>
      </w:r>
      <w:r w:rsidR="00D45806">
        <w:rPr>
          <w:rFonts w:ascii="Times New Roman" w:eastAsia="Times New Roman" w:hAnsi="Times New Roman" w:cs="Times New Roman"/>
          <w:sz w:val="28"/>
          <w:szCs w:val="28"/>
          <w:lang w:eastAsia="ru-RU"/>
        </w:rPr>
        <w:t>:</w:t>
      </w:r>
    </w:p>
    <w:p w:rsidR="00BF1005" w:rsidRDefault="00D45806" w:rsidP="004B7CD7">
      <w:pPr>
        <w:pStyle w:val="a4"/>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D45806">
        <w:rPr>
          <w:b/>
          <w:sz w:val="28"/>
        </w:rPr>
        <w:t xml:space="preserve"> </w:t>
      </w:r>
      <w:r w:rsidRPr="00D45806">
        <w:rPr>
          <w:rFonts w:ascii="Times New Roman" w:hAnsi="Times New Roman" w:cs="Times New Roman"/>
          <w:sz w:val="28"/>
        </w:rPr>
        <w:t xml:space="preserve">Положение о контроле </w:t>
      </w:r>
      <w:proofErr w:type="gramStart"/>
      <w:r w:rsidRPr="00D45806">
        <w:rPr>
          <w:rFonts w:ascii="Times New Roman" w:hAnsi="Times New Roman" w:cs="Times New Roman"/>
          <w:sz w:val="28"/>
        </w:rPr>
        <w:t>обучающихся</w:t>
      </w:r>
      <w:proofErr w:type="gramEnd"/>
      <w:r w:rsidRPr="00D45806">
        <w:rPr>
          <w:rFonts w:ascii="Times New Roman" w:hAnsi="Times New Roman" w:cs="Times New Roman"/>
          <w:sz w:val="28"/>
        </w:rPr>
        <w:t xml:space="preserve"> по программам высшего образования в </w:t>
      </w:r>
      <w:r w:rsidRPr="00D45806">
        <w:rPr>
          <w:rFonts w:ascii="Times New Roman" w:hAnsi="Times New Roman" w:cs="Times New Roman"/>
          <w:sz w:val="28"/>
          <w:szCs w:val="28"/>
        </w:rPr>
        <w:t>федеральном государственном образовательном учреждении высшего образования «Ивановский  государственный энергетический университет имени В.И. Ленина»</w:t>
      </w:r>
      <w:r>
        <w:rPr>
          <w:rFonts w:ascii="Times New Roman" w:hAnsi="Times New Roman" w:cs="Times New Roman"/>
          <w:sz w:val="28"/>
          <w:szCs w:val="28"/>
        </w:rPr>
        <w:t>;</w:t>
      </w:r>
    </w:p>
    <w:p w:rsidR="00BF1005" w:rsidRDefault="00BF1005" w:rsidP="004B7CD7">
      <w:pPr>
        <w:pStyle w:val="a4"/>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DB168F" w:rsidRPr="004B7CD7">
        <w:rPr>
          <w:rFonts w:ascii="Times New Roman" w:eastAsia="Times New Roman" w:hAnsi="Times New Roman" w:cs="Times New Roman"/>
          <w:sz w:val="28"/>
          <w:szCs w:val="28"/>
          <w:lang w:eastAsia="ru-RU"/>
        </w:rPr>
        <w:t xml:space="preserve"> </w:t>
      </w:r>
      <w:r w:rsidR="00D45806" w:rsidRPr="00D45806">
        <w:rPr>
          <w:rFonts w:ascii="Times New Roman" w:hAnsi="Times New Roman" w:cs="Times New Roman"/>
          <w:sz w:val="28"/>
        </w:rPr>
        <w:t xml:space="preserve">Положение о </w:t>
      </w:r>
      <w:r w:rsidR="00DB168F" w:rsidRPr="004B7CD7">
        <w:rPr>
          <w:rFonts w:ascii="Times New Roman" w:eastAsia="Times New Roman" w:hAnsi="Times New Roman" w:cs="Times New Roman"/>
          <w:sz w:val="28"/>
          <w:szCs w:val="28"/>
          <w:lang w:eastAsia="ru-RU"/>
        </w:rPr>
        <w:t>систем</w:t>
      </w:r>
      <w:r w:rsidR="00D45806">
        <w:rPr>
          <w:rFonts w:ascii="Times New Roman" w:eastAsia="Times New Roman" w:hAnsi="Times New Roman" w:cs="Times New Roman"/>
          <w:sz w:val="28"/>
          <w:szCs w:val="28"/>
          <w:lang w:eastAsia="ru-RU"/>
        </w:rPr>
        <w:t>е</w:t>
      </w:r>
      <w:r w:rsidR="00DB168F" w:rsidRPr="004B7CD7">
        <w:rPr>
          <w:rFonts w:ascii="Times New Roman" w:eastAsia="Times New Roman" w:hAnsi="Times New Roman" w:cs="Times New Roman"/>
          <w:sz w:val="28"/>
          <w:szCs w:val="28"/>
          <w:lang w:eastAsia="ru-RU"/>
        </w:rPr>
        <w:t xml:space="preserve"> «РИТМ»</w:t>
      </w:r>
      <w:r w:rsidR="00D45806">
        <w:rPr>
          <w:rFonts w:ascii="Times New Roman" w:eastAsia="Times New Roman" w:hAnsi="Times New Roman" w:cs="Times New Roman"/>
          <w:sz w:val="28"/>
          <w:szCs w:val="28"/>
          <w:lang w:eastAsia="ru-RU"/>
        </w:rPr>
        <w:t xml:space="preserve"> в </w:t>
      </w:r>
      <w:r w:rsidR="00D45806" w:rsidRPr="00D45806">
        <w:rPr>
          <w:rFonts w:ascii="Times New Roman" w:hAnsi="Times New Roman" w:cs="Times New Roman"/>
          <w:sz w:val="28"/>
          <w:szCs w:val="28"/>
        </w:rPr>
        <w:t>Ивановск</w:t>
      </w:r>
      <w:r w:rsidR="00D45806">
        <w:rPr>
          <w:rFonts w:ascii="Times New Roman" w:hAnsi="Times New Roman" w:cs="Times New Roman"/>
          <w:sz w:val="28"/>
          <w:szCs w:val="28"/>
        </w:rPr>
        <w:t>ом</w:t>
      </w:r>
      <w:r w:rsidR="00D45806" w:rsidRPr="00D45806">
        <w:rPr>
          <w:rFonts w:ascii="Times New Roman" w:hAnsi="Times New Roman" w:cs="Times New Roman"/>
          <w:sz w:val="28"/>
          <w:szCs w:val="28"/>
        </w:rPr>
        <w:t xml:space="preserve">  государственн</w:t>
      </w:r>
      <w:r w:rsidR="00D45806">
        <w:rPr>
          <w:rFonts w:ascii="Times New Roman" w:hAnsi="Times New Roman" w:cs="Times New Roman"/>
          <w:sz w:val="28"/>
          <w:szCs w:val="28"/>
        </w:rPr>
        <w:t>ом</w:t>
      </w:r>
      <w:r w:rsidR="00D45806" w:rsidRPr="00D45806">
        <w:rPr>
          <w:rFonts w:ascii="Times New Roman" w:hAnsi="Times New Roman" w:cs="Times New Roman"/>
          <w:sz w:val="28"/>
          <w:szCs w:val="28"/>
        </w:rPr>
        <w:t xml:space="preserve"> энергетическ</w:t>
      </w:r>
      <w:r w:rsidR="00D45806">
        <w:rPr>
          <w:rFonts w:ascii="Times New Roman" w:hAnsi="Times New Roman" w:cs="Times New Roman"/>
          <w:sz w:val="28"/>
          <w:szCs w:val="28"/>
        </w:rPr>
        <w:t>ом</w:t>
      </w:r>
      <w:r w:rsidR="00D45806" w:rsidRPr="00D45806">
        <w:rPr>
          <w:rFonts w:ascii="Times New Roman" w:hAnsi="Times New Roman" w:cs="Times New Roman"/>
          <w:sz w:val="28"/>
          <w:szCs w:val="28"/>
        </w:rPr>
        <w:t xml:space="preserve"> университет</w:t>
      </w:r>
      <w:r w:rsidR="00D45806">
        <w:rPr>
          <w:rFonts w:ascii="Times New Roman" w:hAnsi="Times New Roman" w:cs="Times New Roman"/>
          <w:sz w:val="28"/>
          <w:szCs w:val="28"/>
        </w:rPr>
        <w:t>е</w:t>
      </w:r>
      <w:r>
        <w:rPr>
          <w:rFonts w:ascii="Times New Roman" w:eastAsia="Times New Roman" w:hAnsi="Times New Roman" w:cs="Times New Roman"/>
          <w:sz w:val="28"/>
          <w:szCs w:val="28"/>
          <w:lang w:eastAsia="ru-RU"/>
        </w:rPr>
        <w:t>;</w:t>
      </w:r>
    </w:p>
    <w:p w:rsidR="00BF1005" w:rsidRDefault="00BF1005" w:rsidP="004B7CD7">
      <w:pPr>
        <w:pStyle w:val="a4"/>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B168F" w:rsidRPr="004B7CD7">
        <w:rPr>
          <w:rFonts w:ascii="Times New Roman" w:eastAsia="Times New Roman" w:hAnsi="Times New Roman" w:cs="Times New Roman"/>
          <w:sz w:val="28"/>
          <w:szCs w:val="28"/>
          <w:lang w:eastAsia="ru-RU"/>
        </w:rPr>
        <w:t xml:space="preserve"> </w:t>
      </w:r>
      <w:r w:rsidR="00DB168F" w:rsidRPr="004B7CD7">
        <w:rPr>
          <w:rFonts w:ascii="Times New Roman" w:hAnsi="Times New Roman" w:cs="Times New Roman"/>
          <w:sz w:val="28"/>
          <w:szCs w:val="28"/>
        </w:rPr>
        <w:t xml:space="preserve">Положением о </w:t>
      </w:r>
      <w:r w:rsidR="00AF0F6E">
        <w:rPr>
          <w:rFonts w:ascii="Times New Roman" w:hAnsi="Times New Roman" w:cs="Times New Roman"/>
          <w:sz w:val="28"/>
          <w:szCs w:val="28"/>
        </w:rPr>
        <w:t>балльно-рейтинговой системе применяемой в</w:t>
      </w:r>
      <w:r w:rsidR="00DB168F" w:rsidRPr="004B7CD7">
        <w:rPr>
          <w:rFonts w:ascii="Times New Roman" w:hAnsi="Times New Roman" w:cs="Times New Roman"/>
          <w:sz w:val="28"/>
          <w:szCs w:val="28"/>
        </w:rPr>
        <w:t xml:space="preserve"> учебно</w:t>
      </w:r>
      <w:r w:rsidR="00AF0F6E">
        <w:rPr>
          <w:rFonts w:ascii="Times New Roman" w:hAnsi="Times New Roman" w:cs="Times New Roman"/>
          <w:sz w:val="28"/>
          <w:szCs w:val="28"/>
        </w:rPr>
        <w:t xml:space="preserve">м </w:t>
      </w:r>
      <w:r w:rsidR="00DB168F" w:rsidRPr="004B7CD7">
        <w:rPr>
          <w:rFonts w:ascii="Times New Roman" w:hAnsi="Times New Roman" w:cs="Times New Roman"/>
          <w:sz w:val="28"/>
          <w:szCs w:val="28"/>
        </w:rPr>
        <w:t>военно</w:t>
      </w:r>
      <w:r w:rsidR="00AF0F6E">
        <w:rPr>
          <w:rFonts w:ascii="Times New Roman" w:hAnsi="Times New Roman" w:cs="Times New Roman"/>
          <w:sz w:val="28"/>
          <w:szCs w:val="28"/>
        </w:rPr>
        <w:t>м</w:t>
      </w:r>
      <w:r w:rsidR="00DB168F" w:rsidRPr="004B7CD7">
        <w:rPr>
          <w:rFonts w:ascii="Times New Roman" w:hAnsi="Times New Roman" w:cs="Times New Roman"/>
          <w:sz w:val="28"/>
          <w:szCs w:val="28"/>
        </w:rPr>
        <w:t xml:space="preserve"> центр</w:t>
      </w:r>
      <w:r w:rsidR="00AF0F6E">
        <w:rPr>
          <w:rFonts w:ascii="Times New Roman" w:hAnsi="Times New Roman" w:cs="Times New Roman"/>
          <w:sz w:val="28"/>
          <w:szCs w:val="28"/>
        </w:rPr>
        <w:t>е</w:t>
      </w:r>
      <w:r w:rsidR="00DB168F" w:rsidRPr="004B7CD7">
        <w:rPr>
          <w:rFonts w:ascii="Times New Roman" w:hAnsi="Times New Roman" w:cs="Times New Roman"/>
          <w:sz w:val="28"/>
          <w:szCs w:val="28"/>
        </w:rPr>
        <w:t xml:space="preserve"> при Ивановском государственном энергетическом университете имени В.И. Ленина</w:t>
      </w:r>
      <w:r>
        <w:rPr>
          <w:rFonts w:ascii="Times New Roman" w:hAnsi="Times New Roman" w:cs="Times New Roman"/>
          <w:sz w:val="28"/>
          <w:szCs w:val="28"/>
        </w:rPr>
        <w:t>;</w:t>
      </w:r>
    </w:p>
    <w:p w:rsidR="00DB168F" w:rsidRPr="004B7CD7" w:rsidRDefault="00BF1005" w:rsidP="004B7CD7">
      <w:pPr>
        <w:pStyle w:val="a4"/>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AF0F6E">
        <w:rPr>
          <w:rFonts w:ascii="Times New Roman" w:hAnsi="Times New Roman" w:cs="Times New Roman"/>
          <w:sz w:val="28"/>
          <w:szCs w:val="28"/>
        </w:rPr>
        <w:t>Положением о порядке оформления и ведения Журнала учета занятий и журнала самостоятельной работы по военной подготовк</w:t>
      </w:r>
      <w:r>
        <w:rPr>
          <w:rFonts w:ascii="Times New Roman" w:hAnsi="Times New Roman" w:cs="Times New Roman"/>
          <w:sz w:val="28"/>
          <w:szCs w:val="28"/>
        </w:rPr>
        <w:t>е</w:t>
      </w:r>
      <w:r w:rsidR="00DB168F" w:rsidRPr="004B7CD7">
        <w:rPr>
          <w:rFonts w:ascii="Times New Roman" w:eastAsia="Times New Roman" w:hAnsi="Times New Roman" w:cs="Times New Roman"/>
          <w:sz w:val="28"/>
          <w:szCs w:val="28"/>
          <w:lang w:eastAsia="ru-RU"/>
        </w:rPr>
        <w:t>.</w:t>
      </w:r>
    </w:p>
    <w:p w:rsidR="00DE14FA" w:rsidRPr="00E9329C" w:rsidRDefault="00DD0477" w:rsidP="00DD0477">
      <w:pPr>
        <w:pStyle w:val="a4"/>
        <w:ind w:firstLine="709"/>
        <w:jc w:val="both"/>
        <w:rPr>
          <w:rFonts w:ascii="Times New Roman" w:eastAsia="Times New Roman" w:hAnsi="Times New Roman" w:cs="Times New Roman"/>
          <w:i/>
          <w:sz w:val="28"/>
          <w:szCs w:val="28"/>
          <w:u w:val="single"/>
          <w:lang w:eastAsia="ru-RU"/>
        </w:rPr>
      </w:pPr>
      <w:r w:rsidRPr="0083545E">
        <w:rPr>
          <w:rFonts w:ascii="Times New Roman" w:hAnsi="Times New Roman" w:cs="Times New Roman"/>
          <w:sz w:val="28"/>
          <w:szCs w:val="28"/>
        </w:rPr>
        <w:t>3.</w:t>
      </w:r>
      <w:r>
        <w:rPr>
          <w:rFonts w:ascii="Times New Roman" w:hAnsi="Times New Roman" w:cs="Times New Roman"/>
          <w:sz w:val="28"/>
          <w:szCs w:val="28"/>
        </w:rPr>
        <w:t>14</w:t>
      </w:r>
      <w:r w:rsidRPr="0083545E">
        <w:rPr>
          <w:rFonts w:ascii="Times New Roman" w:hAnsi="Times New Roman" w:cs="Times New Roman"/>
          <w:sz w:val="28"/>
          <w:szCs w:val="28"/>
        </w:rPr>
        <w:t>.</w:t>
      </w:r>
      <w:r>
        <w:rPr>
          <w:rFonts w:ascii="Times New Roman" w:hAnsi="Times New Roman" w:cs="Times New Roman"/>
          <w:sz w:val="28"/>
          <w:szCs w:val="28"/>
        </w:rPr>
        <w:t xml:space="preserve">  </w:t>
      </w:r>
      <w:r w:rsidR="00DE14FA" w:rsidRPr="004B7CD7">
        <w:rPr>
          <w:rFonts w:ascii="Times New Roman" w:eastAsia="Times New Roman" w:hAnsi="Times New Roman" w:cs="Times New Roman"/>
          <w:sz w:val="28"/>
          <w:szCs w:val="28"/>
          <w:lang w:eastAsia="ru-RU"/>
        </w:rPr>
        <w:t>Ответственным должностным лицом за разработку, учет и хранение документов учебной работы</w:t>
      </w:r>
      <w:r w:rsidR="004B7CD7">
        <w:rPr>
          <w:rFonts w:ascii="Times New Roman" w:eastAsia="Times New Roman" w:hAnsi="Times New Roman" w:cs="Times New Roman"/>
          <w:sz w:val="28"/>
          <w:szCs w:val="28"/>
          <w:lang w:eastAsia="ru-RU"/>
        </w:rPr>
        <w:t>, взаимодействие с учебным управлением Университета</w:t>
      </w:r>
      <w:r w:rsidR="00DE14FA" w:rsidRPr="004B7CD7">
        <w:rPr>
          <w:rFonts w:ascii="Times New Roman" w:eastAsia="Times New Roman" w:hAnsi="Times New Roman" w:cs="Times New Roman"/>
          <w:sz w:val="28"/>
          <w:szCs w:val="28"/>
          <w:lang w:eastAsia="ru-RU"/>
        </w:rPr>
        <w:t xml:space="preserve">, как </w:t>
      </w:r>
      <w:r w:rsidR="004B7CD7" w:rsidRPr="004B7CD7">
        <w:rPr>
          <w:rFonts w:ascii="Times New Roman" w:eastAsia="Times New Roman" w:hAnsi="Times New Roman" w:cs="Times New Roman"/>
          <w:sz w:val="28"/>
          <w:szCs w:val="28"/>
          <w:lang w:eastAsia="ru-RU"/>
        </w:rPr>
        <w:t>правило,</w:t>
      </w:r>
      <w:r w:rsidR="00DE14FA" w:rsidRPr="004B7CD7">
        <w:rPr>
          <w:rFonts w:ascii="Times New Roman" w:eastAsia="Times New Roman" w:hAnsi="Times New Roman" w:cs="Times New Roman"/>
          <w:sz w:val="28"/>
          <w:szCs w:val="28"/>
          <w:lang w:eastAsia="ru-RU"/>
        </w:rPr>
        <w:t xml:space="preserve"> является начальник учебной части</w:t>
      </w:r>
      <w:r w:rsidR="004B7CD7">
        <w:rPr>
          <w:rFonts w:ascii="Times New Roman" w:eastAsia="Times New Roman" w:hAnsi="Times New Roman" w:cs="Times New Roman"/>
          <w:sz w:val="28"/>
          <w:szCs w:val="28"/>
          <w:lang w:eastAsia="ru-RU"/>
        </w:rPr>
        <w:t xml:space="preserve"> </w:t>
      </w:r>
      <w:r w:rsidR="00DE14FA" w:rsidRPr="004B7CD7">
        <w:rPr>
          <w:rFonts w:ascii="Times New Roman" w:eastAsia="Times New Roman" w:hAnsi="Times New Roman" w:cs="Times New Roman"/>
          <w:sz w:val="28"/>
          <w:szCs w:val="28"/>
          <w:lang w:eastAsia="ru-RU"/>
        </w:rPr>
        <w:t>–</w:t>
      </w:r>
      <w:r w:rsidR="004B7CD7">
        <w:rPr>
          <w:rFonts w:ascii="Times New Roman" w:eastAsia="Times New Roman" w:hAnsi="Times New Roman" w:cs="Times New Roman"/>
          <w:sz w:val="28"/>
          <w:szCs w:val="28"/>
          <w:lang w:eastAsia="ru-RU"/>
        </w:rPr>
        <w:t xml:space="preserve"> </w:t>
      </w:r>
      <w:r w:rsidR="00DE14FA" w:rsidRPr="004B7CD7">
        <w:rPr>
          <w:rFonts w:ascii="Times New Roman" w:eastAsia="Times New Roman" w:hAnsi="Times New Roman" w:cs="Times New Roman"/>
          <w:sz w:val="28"/>
          <w:szCs w:val="28"/>
          <w:lang w:eastAsia="ru-RU"/>
        </w:rPr>
        <w:t xml:space="preserve">заместитель начальника учебного военного центра. </w:t>
      </w:r>
      <w:r w:rsidR="004B7CD7">
        <w:rPr>
          <w:rFonts w:ascii="Times New Roman" w:eastAsia="Times New Roman" w:hAnsi="Times New Roman" w:cs="Times New Roman"/>
          <w:sz w:val="28"/>
          <w:szCs w:val="28"/>
          <w:lang w:eastAsia="ru-RU"/>
        </w:rPr>
        <w:t>Ответственное должностное лицо за учебную работу н</w:t>
      </w:r>
      <w:r w:rsidR="00DE14FA" w:rsidRPr="004B7CD7">
        <w:rPr>
          <w:rFonts w:ascii="Times New Roman" w:eastAsia="Times New Roman" w:hAnsi="Times New Roman" w:cs="Times New Roman"/>
          <w:sz w:val="28"/>
          <w:szCs w:val="28"/>
          <w:lang w:eastAsia="ru-RU"/>
        </w:rPr>
        <w:t xml:space="preserve">азначается в ежегодном приказе начальника учебного военного </w:t>
      </w: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872256"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17"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BF1005" w:rsidRPr="00BD1557" w:rsidRDefault="00BF1005" w:rsidP="00BF1005">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BF1005" w:rsidRPr="00BD1557" w:rsidRDefault="00BF1005" w:rsidP="00BF1005">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BF1005">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10</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C76E47" w:rsidRDefault="00C76E47" w:rsidP="00C76E47">
      <w:pPr>
        <w:spacing w:after="0" w:line="240" w:lineRule="auto"/>
        <w:ind w:firstLine="709"/>
        <w:jc w:val="both"/>
        <w:rPr>
          <w:rFonts w:ascii="Times New Roman" w:eastAsia="Times New Roman" w:hAnsi="Times New Roman" w:cs="Times New Roman"/>
          <w:sz w:val="28"/>
          <w:szCs w:val="28"/>
          <w:lang w:eastAsia="ru-RU"/>
        </w:rPr>
      </w:pPr>
    </w:p>
    <w:p w:rsidR="008A61B1" w:rsidRDefault="008A61B1" w:rsidP="00C353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CD7">
        <w:rPr>
          <w:rFonts w:ascii="Times New Roman" w:eastAsia="Times New Roman" w:hAnsi="Times New Roman" w:cs="Times New Roman"/>
          <w:sz w:val="28"/>
          <w:szCs w:val="28"/>
          <w:lang w:eastAsia="ru-RU"/>
        </w:rPr>
        <w:t xml:space="preserve">центра </w:t>
      </w:r>
      <w:r w:rsidRPr="00E9329C">
        <w:rPr>
          <w:rFonts w:ascii="Times New Roman" w:eastAsia="Times New Roman" w:hAnsi="Times New Roman" w:cs="Times New Roman"/>
          <w:sz w:val="28"/>
          <w:szCs w:val="28"/>
          <w:lang w:eastAsia="ru-RU"/>
        </w:rPr>
        <w:t xml:space="preserve">«Об организации </w:t>
      </w:r>
      <w:r>
        <w:rPr>
          <w:rFonts w:ascii="Times New Roman" w:eastAsia="Times New Roman" w:hAnsi="Times New Roman" w:cs="Times New Roman"/>
          <w:sz w:val="28"/>
          <w:szCs w:val="28"/>
          <w:lang w:eastAsia="ru-RU"/>
        </w:rPr>
        <w:t>учебного процесса  внутренней службы на учебный год»</w:t>
      </w:r>
      <w:r w:rsidRPr="00E9329C">
        <w:rPr>
          <w:rFonts w:ascii="Times New Roman" w:eastAsia="Times New Roman" w:hAnsi="Times New Roman" w:cs="Times New Roman"/>
          <w:sz w:val="28"/>
          <w:szCs w:val="28"/>
          <w:lang w:eastAsia="ru-RU"/>
        </w:rPr>
        <w:t>.</w:t>
      </w:r>
    </w:p>
    <w:p w:rsidR="00C353E2" w:rsidRPr="009F6FC8" w:rsidRDefault="00C353E2" w:rsidP="00C353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w:t>
      </w:r>
      <w:r w:rsidRPr="009F6FC8">
        <w:rPr>
          <w:rFonts w:ascii="Times New Roman" w:eastAsia="Times New Roman" w:hAnsi="Times New Roman" w:cs="Times New Roman"/>
          <w:sz w:val="28"/>
          <w:szCs w:val="28"/>
          <w:lang w:eastAsia="ru-RU"/>
        </w:rPr>
        <w:t xml:space="preserve">. </w:t>
      </w:r>
      <w:r w:rsidRPr="009F6FC8">
        <w:rPr>
          <w:rFonts w:ascii="Times New Roman" w:eastAsia="Times New Roman" w:hAnsi="Times New Roman" w:cs="Times New Roman"/>
          <w:b/>
          <w:sz w:val="28"/>
          <w:szCs w:val="28"/>
          <w:lang w:eastAsia="ru-RU"/>
        </w:rPr>
        <w:t>Методическая работа</w:t>
      </w:r>
      <w:r w:rsidRPr="009F6F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учебного военного центра</w:t>
      </w:r>
      <w:r w:rsidRPr="009F6FC8">
        <w:rPr>
          <w:rFonts w:ascii="Times New Roman" w:eastAsia="Times New Roman" w:hAnsi="Times New Roman" w:cs="Times New Roman"/>
          <w:sz w:val="28"/>
          <w:szCs w:val="28"/>
          <w:lang w:eastAsia="ru-RU"/>
        </w:rPr>
        <w:t xml:space="preserve"> направлена на совершенствование методики, повышение эффективности и качества проведения всех видов учебных занятий.</w:t>
      </w:r>
    </w:p>
    <w:p w:rsidR="00C353E2" w:rsidRDefault="00C353E2" w:rsidP="00C353E2">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3.16</w:t>
      </w:r>
      <w:r w:rsidRPr="009F6FC8">
        <w:rPr>
          <w:rFonts w:ascii="Times New Roman" w:eastAsia="Times New Roman" w:hAnsi="Times New Roman" w:cs="Times New Roman"/>
          <w:sz w:val="28"/>
          <w:szCs w:val="28"/>
          <w:lang w:eastAsia="ru-RU"/>
        </w:rPr>
        <w:t>. Основными задачами методической работы</w:t>
      </w:r>
      <w:r w:rsidRPr="009F6FC8">
        <w:rPr>
          <w:rFonts w:ascii="Times New Roman" w:eastAsia="Times New Roman" w:hAnsi="Times New Roman" w:cs="Times New Roman"/>
          <w:b/>
          <w:sz w:val="28"/>
          <w:szCs w:val="28"/>
          <w:lang w:eastAsia="ru-RU"/>
        </w:rPr>
        <w:t xml:space="preserve"> </w:t>
      </w:r>
      <w:r w:rsidRPr="009F6FC8">
        <w:rPr>
          <w:rFonts w:ascii="Times New Roman" w:eastAsia="Times New Roman" w:hAnsi="Times New Roman" w:cs="Times New Roman"/>
          <w:sz w:val="28"/>
          <w:szCs w:val="28"/>
          <w:lang w:eastAsia="ru-RU"/>
        </w:rPr>
        <w:t>являются:</w:t>
      </w:r>
    </w:p>
    <w:p w:rsidR="00AF0F6E" w:rsidRDefault="00AF0F6E" w:rsidP="00AF0F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9F6FC8">
        <w:rPr>
          <w:rFonts w:ascii="Times New Roman" w:eastAsia="Times New Roman" w:hAnsi="Times New Roman" w:cs="Times New Roman"/>
          <w:sz w:val="28"/>
          <w:szCs w:val="28"/>
          <w:lang w:eastAsia="ru-RU"/>
        </w:rPr>
        <w:t xml:space="preserve">совершенствование методики обучения </w:t>
      </w:r>
      <w:proofErr w:type="gramStart"/>
      <w:r w:rsidRPr="009F6FC8">
        <w:rPr>
          <w:rFonts w:ascii="Times New Roman" w:eastAsia="Times New Roman" w:hAnsi="Times New Roman" w:cs="Times New Roman"/>
          <w:sz w:val="28"/>
          <w:szCs w:val="28"/>
          <w:lang w:eastAsia="ru-RU"/>
        </w:rPr>
        <w:t>обучающихся</w:t>
      </w:r>
      <w:proofErr w:type="gramEnd"/>
      <w:r w:rsidRPr="009F6FC8">
        <w:rPr>
          <w:rFonts w:ascii="Times New Roman" w:eastAsia="Times New Roman" w:hAnsi="Times New Roman" w:cs="Times New Roman"/>
          <w:sz w:val="28"/>
          <w:szCs w:val="28"/>
          <w:lang w:eastAsia="ru-RU"/>
        </w:rPr>
        <w:t>;</w:t>
      </w:r>
    </w:p>
    <w:p w:rsidR="00C76E47" w:rsidRDefault="00C76E47" w:rsidP="00C76E47">
      <w:pPr>
        <w:spacing w:after="0" w:line="240" w:lineRule="auto"/>
        <w:ind w:firstLine="709"/>
        <w:jc w:val="both"/>
        <w:rPr>
          <w:rFonts w:ascii="Times New Roman" w:eastAsia="Times New Roman" w:hAnsi="Times New Roman" w:cs="Times New Roman"/>
          <w:b/>
          <w:sz w:val="28"/>
          <w:szCs w:val="28"/>
          <w:lang w:eastAsia="ru-RU"/>
        </w:rPr>
      </w:pPr>
      <w:r w:rsidRPr="009B5988">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9F6FC8">
        <w:rPr>
          <w:rFonts w:ascii="Times New Roman" w:eastAsia="Times New Roman" w:hAnsi="Times New Roman" w:cs="Times New Roman"/>
          <w:sz w:val="28"/>
          <w:szCs w:val="28"/>
          <w:lang w:eastAsia="ru-RU"/>
        </w:rPr>
        <w:t xml:space="preserve">повышение эффективности и качества проведения всех видов учебных занятий; </w:t>
      </w:r>
    </w:p>
    <w:p w:rsidR="00C76E47" w:rsidRDefault="00C76E47" w:rsidP="00C76E4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F6FC8">
        <w:rPr>
          <w:rFonts w:ascii="Times New Roman" w:eastAsia="Times New Roman" w:hAnsi="Times New Roman" w:cs="Times New Roman"/>
          <w:sz w:val="28"/>
          <w:szCs w:val="28"/>
          <w:lang w:eastAsia="ru-RU"/>
        </w:rPr>
        <w:t xml:space="preserve">повышение педагогического мастерства руководящего и профессорско-преподавательского состава; </w:t>
      </w:r>
    </w:p>
    <w:p w:rsidR="00C76E47" w:rsidRDefault="00C76E47" w:rsidP="00C76E4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F6FC8">
        <w:rPr>
          <w:rFonts w:ascii="Times New Roman" w:eastAsia="Times New Roman" w:hAnsi="Times New Roman" w:cs="Times New Roman"/>
          <w:sz w:val="28"/>
          <w:szCs w:val="28"/>
          <w:lang w:eastAsia="ru-RU"/>
        </w:rPr>
        <w:t xml:space="preserve">поэтапное формирование и совершенствование у обучающихся командно-методических навыков; </w:t>
      </w:r>
    </w:p>
    <w:p w:rsidR="00C76E47" w:rsidRPr="00F97684" w:rsidRDefault="00C76E47" w:rsidP="00C76E4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F6FC8">
        <w:rPr>
          <w:rFonts w:ascii="Times New Roman" w:eastAsia="Times New Roman" w:hAnsi="Times New Roman" w:cs="Times New Roman"/>
          <w:sz w:val="28"/>
          <w:szCs w:val="28"/>
          <w:lang w:eastAsia="ru-RU"/>
        </w:rPr>
        <w:t>совершенствование содержания, организации, обеспечения и проведения образовательного процесса.</w:t>
      </w:r>
    </w:p>
    <w:p w:rsidR="00C76E47" w:rsidRDefault="00C76E47" w:rsidP="00BF1005">
      <w:pPr>
        <w:spacing w:after="0"/>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3.1</w:t>
      </w:r>
      <w:r w:rsidR="00DD0477">
        <w:rPr>
          <w:rFonts w:ascii="Times New Roman" w:eastAsia="Times New Roman" w:hAnsi="Times New Roman" w:cs="Times New Roman"/>
          <w:snapToGrid w:val="0"/>
          <w:sz w:val="28"/>
          <w:szCs w:val="28"/>
          <w:lang w:eastAsia="ru-RU"/>
        </w:rPr>
        <w:t>7</w:t>
      </w:r>
      <w:r w:rsidRPr="009F6FC8">
        <w:rPr>
          <w:rFonts w:ascii="Times New Roman" w:eastAsia="Times New Roman" w:hAnsi="Times New Roman" w:cs="Times New Roman"/>
          <w:snapToGrid w:val="0"/>
          <w:sz w:val="28"/>
          <w:szCs w:val="28"/>
          <w:lang w:eastAsia="ru-RU"/>
        </w:rPr>
        <w:t xml:space="preserve">. </w:t>
      </w:r>
      <w:proofErr w:type="gramStart"/>
      <w:r w:rsidRPr="009F6FC8">
        <w:rPr>
          <w:rFonts w:ascii="Times New Roman" w:eastAsia="Times New Roman" w:hAnsi="Times New Roman" w:cs="Times New Roman"/>
          <w:snapToGrid w:val="0"/>
          <w:sz w:val="28"/>
          <w:szCs w:val="28"/>
          <w:lang w:eastAsia="ru-RU"/>
        </w:rPr>
        <w:t xml:space="preserve">Для управления методической работой </w:t>
      </w:r>
      <w:r w:rsidR="00B70F5F">
        <w:rPr>
          <w:rFonts w:ascii="Times New Roman" w:eastAsia="Times New Roman" w:hAnsi="Times New Roman" w:cs="Times New Roman"/>
          <w:snapToGrid w:val="0"/>
          <w:sz w:val="28"/>
          <w:szCs w:val="28"/>
          <w:lang w:eastAsia="ru-RU"/>
        </w:rPr>
        <w:t>в</w:t>
      </w:r>
      <w:r w:rsidRPr="009F6FC8">
        <w:rPr>
          <w:rFonts w:ascii="Times New Roman" w:eastAsia="Times New Roman" w:hAnsi="Times New Roman" w:cs="Times New Roman"/>
          <w:snapToGrid w:val="0"/>
          <w:sz w:val="28"/>
          <w:szCs w:val="28"/>
          <w:lang w:eastAsia="ru-RU"/>
        </w:rPr>
        <w:t xml:space="preserve"> </w:t>
      </w:r>
      <w:r w:rsidR="00B70F5F">
        <w:rPr>
          <w:rFonts w:ascii="Times New Roman" w:eastAsia="Times New Roman" w:hAnsi="Times New Roman" w:cs="Times New Roman"/>
          <w:snapToGrid w:val="0"/>
          <w:sz w:val="28"/>
          <w:szCs w:val="28"/>
          <w:lang w:eastAsia="ru-RU"/>
        </w:rPr>
        <w:t>учебном военном центре</w:t>
      </w:r>
      <w:r w:rsidRPr="009F6FC8">
        <w:rPr>
          <w:rFonts w:ascii="Times New Roman" w:eastAsia="Times New Roman" w:hAnsi="Times New Roman" w:cs="Times New Roman"/>
          <w:snapToGrid w:val="0"/>
          <w:sz w:val="28"/>
          <w:szCs w:val="28"/>
          <w:lang w:eastAsia="ru-RU"/>
        </w:rPr>
        <w:t xml:space="preserve"> создаются учебно-методический кабинет</w:t>
      </w:r>
      <w:r w:rsidR="00061296">
        <w:rPr>
          <w:rFonts w:ascii="Times New Roman" w:eastAsia="Times New Roman" w:hAnsi="Times New Roman" w:cs="Times New Roman"/>
          <w:snapToGrid w:val="0"/>
          <w:sz w:val="28"/>
          <w:szCs w:val="28"/>
          <w:lang w:eastAsia="ru-RU"/>
        </w:rPr>
        <w:t xml:space="preserve"> (Положение:</w:t>
      </w:r>
      <w:proofErr w:type="gramEnd"/>
      <w:r w:rsidR="00061296">
        <w:rPr>
          <w:rFonts w:ascii="Times New Roman" w:eastAsia="Times New Roman" w:hAnsi="Times New Roman" w:cs="Times New Roman"/>
          <w:snapToGrid w:val="0"/>
          <w:sz w:val="28"/>
          <w:szCs w:val="28"/>
          <w:lang w:eastAsia="ru-RU"/>
        </w:rPr>
        <w:t xml:space="preserve"> </w:t>
      </w:r>
      <w:proofErr w:type="gramStart"/>
      <w:r w:rsidR="00061296">
        <w:rPr>
          <w:rFonts w:ascii="Times New Roman" w:eastAsia="Times New Roman" w:hAnsi="Times New Roman" w:cs="Times New Roman"/>
          <w:snapToGrid w:val="0"/>
          <w:sz w:val="28"/>
          <w:szCs w:val="28"/>
          <w:lang w:eastAsia="ru-RU"/>
        </w:rPr>
        <w:t>«</w:t>
      </w:r>
      <w:r w:rsidR="00061296" w:rsidRPr="00061296">
        <w:rPr>
          <w:rFonts w:ascii="Times New Roman" w:hAnsi="Times New Roman" w:cs="Times New Roman"/>
          <w:sz w:val="28"/>
          <w:szCs w:val="28"/>
        </w:rPr>
        <w:t>О Методическом кабинете в УВЦ</w:t>
      </w:r>
      <w:r w:rsidR="00061296">
        <w:rPr>
          <w:rFonts w:ascii="Times New Roman" w:hAnsi="Times New Roman" w:cs="Times New Roman"/>
          <w:sz w:val="28"/>
          <w:szCs w:val="28"/>
        </w:rPr>
        <w:t>»</w:t>
      </w:r>
      <w:r w:rsidR="00061296">
        <w:rPr>
          <w:rFonts w:ascii="Times New Roman" w:eastAsia="Times New Roman" w:hAnsi="Times New Roman" w:cs="Times New Roman"/>
          <w:snapToGrid w:val="0"/>
          <w:sz w:val="28"/>
          <w:szCs w:val="28"/>
          <w:lang w:eastAsia="ru-RU"/>
        </w:rPr>
        <w:t>)</w:t>
      </w:r>
      <w:r w:rsidRPr="009F6FC8">
        <w:rPr>
          <w:rFonts w:ascii="Times New Roman" w:eastAsia="Times New Roman" w:hAnsi="Times New Roman" w:cs="Times New Roman"/>
          <w:snapToGrid w:val="0"/>
          <w:sz w:val="28"/>
          <w:szCs w:val="28"/>
          <w:lang w:eastAsia="ru-RU"/>
        </w:rPr>
        <w:t xml:space="preserve"> и предметно-методическ</w:t>
      </w:r>
      <w:r w:rsidR="00B70F5F">
        <w:rPr>
          <w:rFonts w:ascii="Times New Roman" w:eastAsia="Times New Roman" w:hAnsi="Times New Roman" w:cs="Times New Roman"/>
          <w:snapToGrid w:val="0"/>
          <w:sz w:val="28"/>
          <w:szCs w:val="28"/>
          <w:lang w:eastAsia="ru-RU"/>
        </w:rPr>
        <w:t>ие</w:t>
      </w:r>
      <w:r w:rsidRPr="009F6FC8">
        <w:rPr>
          <w:rFonts w:ascii="Times New Roman" w:eastAsia="Times New Roman" w:hAnsi="Times New Roman" w:cs="Times New Roman"/>
          <w:snapToGrid w:val="0"/>
          <w:sz w:val="28"/>
          <w:szCs w:val="28"/>
          <w:lang w:eastAsia="ru-RU"/>
        </w:rPr>
        <w:t xml:space="preserve"> комисси</w:t>
      </w:r>
      <w:r w:rsidR="00B70F5F">
        <w:rPr>
          <w:rFonts w:ascii="Times New Roman" w:eastAsia="Times New Roman" w:hAnsi="Times New Roman" w:cs="Times New Roman"/>
          <w:snapToGrid w:val="0"/>
          <w:sz w:val="28"/>
          <w:szCs w:val="28"/>
          <w:lang w:eastAsia="ru-RU"/>
        </w:rPr>
        <w:t>и</w:t>
      </w:r>
      <w:r w:rsidRPr="009F6FC8">
        <w:rPr>
          <w:rFonts w:ascii="Times New Roman" w:eastAsia="Times New Roman" w:hAnsi="Times New Roman" w:cs="Times New Roman"/>
          <w:snapToGrid w:val="0"/>
          <w:sz w:val="28"/>
          <w:szCs w:val="28"/>
          <w:lang w:eastAsia="ru-RU"/>
        </w:rPr>
        <w:t>.</w:t>
      </w:r>
      <w:proofErr w:type="gramEnd"/>
    </w:p>
    <w:p w:rsidR="00C76E47" w:rsidRDefault="00DD0477" w:rsidP="00C76E47">
      <w:pPr>
        <w:spacing w:after="0" w:line="240" w:lineRule="auto"/>
        <w:ind w:firstLine="709"/>
        <w:jc w:val="both"/>
        <w:rPr>
          <w:rFonts w:ascii="Times New Roman" w:eastAsia="Times New Roman" w:hAnsi="Times New Roman" w:cs="Times New Roman"/>
          <w:sz w:val="28"/>
          <w:szCs w:val="28"/>
          <w:lang w:eastAsia="ru-RU"/>
        </w:rPr>
      </w:pPr>
      <w:r w:rsidRPr="0083545E">
        <w:rPr>
          <w:rFonts w:ascii="Times New Roman" w:hAnsi="Times New Roman" w:cs="Times New Roman"/>
          <w:sz w:val="28"/>
          <w:szCs w:val="28"/>
        </w:rPr>
        <w:t>3.</w:t>
      </w:r>
      <w:r>
        <w:rPr>
          <w:rFonts w:ascii="Times New Roman" w:hAnsi="Times New Roman" w:cs="Times New Roman"/>
          <w:sz w:val="28"/>
          <w:szCs w:val="28"/>
        </w:rPr>
        <w:t>18</w:t>
      </w:r>
      <w:r w:rsidRPr="0083545E">
        <w:rPr>
          <w:rFonts w:ascii="Times New Roman" w:hAnsi="Times New Roman" w:cs="Times New Roman"/>
          <w:sz w:val="28"/>
          <w:szCs w:val="28"/>
        </w:rPr>
        <w:t>.</w:t>
      </w:r>
      <w:r>
        <w:rPr>
          <w:rFonts w:ascii="Times New Roman" w:hAnsi="Times New Roman" w:cs="Times New Roman"/>
          <w:sz w:val="28"/>
          <w:szCs w:val="28"/>
        </w:rPr>
        <w:t xml:space="preserve"> </w:t>
      </w:r>
      <w:r w:rsidR="00C76E47" w:rsidRPr="009F6FC8">
        <w:rPr>
          <w:rFonts w:ascii="Times New Roman" w:eastAsia="Times New Roman" w:hAnsi="Times New Roman" w:cs="Times New Roman"/>
          <w:snapToGrid w:val="0"/>
          <w:sz w:val="28"/>
          <w:szCs w:val="28"/>
          <w:lang w:eastAsia="ru-RU"/>
        </w:rPr>
        <w:t xml:space="preserve">Методический кабинет </w:t>
      </w:r>
      <w:r w:rsidR="00C76E47" w:rsidRPr="009F6FC8">
        <w:rPr>
          <w:rFonts w:ascii="Times New Roman" w:eastAsia="Times New Roman" w:hAnsi="Times New Roman" w:cs="Times New Roman"/>
          <w:sz w:val="28"/>
          <w:szCs w:val="28"/>
          <w:lang w:eastAsia="ru-RU"/>
        </w:rPr>
        <w:t xml:space="preserve">предназначен </w:t>
      </w:r>
      <w:proofErr w:type="gramStart"/>
      <w:r w:rsidR="00C76E47" w:rsidRPr="009F6FC8">
        <w:rPr>
          <w:rFonts w:ascii="Times New Roman" w:eastAsia="Times New Roman" w:hAnsi="Times New Roman" w:cs="Times New Roman"/>
          <w:sz w:val="28"/>
          <w:szCs w:val="28"/>
          <w:lang w:eastAsia="ru-RU"/>
        </w:rPr>
        <w:t>для</w:t>
      </w:r>
      <w:proofErr w:type="gramEnd"/>
      <w:r w:rsidR="00C76E47" w:rsidRPr="009F6FC8">
        <w:rPr>
          <w:rFonts w:ascii="Times New Roman" w:eastAsia="Times New Roman" w:hAnsi="Times New Roman" w:cs="Times New Roman"/>
          <w:sz w:val="28"/>
          <w:szCs w:val="28"/>
          <w:lang w:eastAsia="ru-RU"/>
        </w:rPr>
        <w:t>:</w:t>
      </w:r>
    </w:p>
    <w:p w:rsidR="00C76E47" w:rsidRPr="009F6FC8" w:rsidRDefault="00C76E47" w:rsidP="00C76E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6FC8">
        <w:rPr>
          <w:rFonts w:ascii="Times New Roman" w:eastAsia="Times New Roman" w:hAnsi="Times New Roman" w:cs="Times New Roman"/>
          <w:sz w:val="28"/>
          <w:szCs w:val="28"/>
          <w:lang w:eastAsia="ru-RU"/>
        </w:rPr>
        <w:t xml:space="preserve">проведения методической работы </w:t>
      </w:r>
      <w:r w:rsidR="008F6553">
        <w:rPr>
          <w:rFonts w:ascii="Times New Roman" w:eastAsia="Times New Roman" w:hAnsi="Times New Roman" w:cs="Times New Roman"/>
          <w:sz w:val="28"/>
          <w:szCs w:val="28"/>
          <w:lang w:eastAsia="ru-RU"/>
        </w:rPr>
        <w:t>учебного военного центра</w:t>
      </w:r>
      <w:r w:rsidRPr="009F6FC8">
        <w:rPr>
          <w:rFonts w:ascii="Times New Roman" w:eastAsia="Times New Roman" w:hAnsi="Times New Roman" w:cs="Times New Roman"/>
          <w:sz w:val="28"/>
          <w:szCs w:val="28"/>
          <w:lang w:eastAsia="ru-RU"/>
        </w:rPr>
        <w:t>;</w:t>
      </w:r>
    </w:p>
    <w:p w:rsidR="00C76E47" w:rsidRPr="00256E8D" w:rsidRDefault="00C76E47" w:rsidP="00C76E47">
      <w:pPr>
        <w:pStyle w:val="a4"/>
        <w:ind w:firstLine="709"/>
        <w:jc w:val="both"/>
        <w:rPr>
          <w:rFonts w:ascii="Times New Roman" w:hAnsi="Times New Roman" w:cs="Times New Roman"/>
          <w:sz w:val="28"/>
          <w:szCs w:val="28"/>
        </w:rPr>
      </w:pPr>
      <w:r w:rsidRPr="00256E8D">
        <w:rPr>
          <w:rFonts w:ascii="Times New Roman" w:hAnsi="Times New Roman" w:cs="Times New Roman"/>
          <w:sz w:val="28"/>
          <w:szCs w:val="28"/>
        </w:rPr>
        <w:t>- организации лекций, докладов, научных сообщений и консультаций по вопросам образовательного процесса и методической работы;</w:t>
      </w:r>
    </w:p>
    <w:p w:rsidR="00C76E47" w:rsidRPr="00256E8D" w:rsidRDefault="00C76E47" w:rsidP="00C76E47">
      <w:pPr>
        <w:pStyle w:val="a4"/>
        <w:ind w:firstLine="709"/>
        <w:jc w:val="both"/>
        <w:rPr>
          <w:rFonts w:ascii="Times New Roman" w:hAnsi="Times New Roman" w:cs="Times New Roman"/>
          <w:sz w:val="28"/>
          <w:szCs w:val="28"/>
        </w:rPr>
      </w:pPr>
      <w:r w:rsidRPr="00256E8D">
        <w:rPr>
          <w:rFonts w:ascii="Times New Roman" w:hAnsi="Times New Roman" w:cs="Times New Roman"/>
          <w:sz w:val="28"/>
          <w:szCs w:val="28"/>
        </w:rPr>
        <w:t>- участия в разработке проектов основополагающих документов по организации и проведению учебной и методической работы, а также типовых форм основных документов по планированию, организации и проведению всех видов учебных занятий;</w:t>
      </w:r>
    </w:p>
    <w:p w:rsidR="00C76E47" w:rsidRPr="00256E8D" w:rsidRDefault="00C76E47" w:rsidP="00C76E47">
      <w:pPr>
        <w:pStyle w:val="a4"/>
        <w:ind w:firstLine="709"/>
        <w:jc w:val="both"/>
        <w:rPr>
          <w:rFonts w:ascii="Times New Roman" w:hAnsi="Times New Roman" w:cs="Times New Roman"/>
          <w:sz w:val="28"/>
          <w:szCs w:val="28"/>
        </w:rPr>
      </w:pPr>
      <w:r w:rsidRPr="00256E8D">
        <w:rPr>
          <w:rFonts w:ascii="Times New Roman" w:hAnsi="Times New Roman" w:cs="Times New Roman"/>
          <w:sz w:val="28"/>
          <w:szCs w:val="28"/>
        </w:rPr>
        <w:t>- планирования своей работы на учебный год и на месяц;</w:t>
      </w:r>
    </w:p>
    <w:p w:rsidR="00C76E47" w:rsidRPr="00256E8D" w:rsidRDefault="00C76E47" w:rsidP="00C76E47">
      <w:pPr>
        <w:pStyle w:val="a4"/>
        <w:ind w:firstLine="709"/>
        <w:jc w:val="both"/>
        <w:rPr>
          <w:rFonts w:ascii="Times New Roman" w:hAnsi="Times New Roman" w:cs="Times New Roman"/>
          <w:sz w:val="28"/>
          <w:szCs w:val="28"/>
        </w:rPr>
      </w:pPr>
      <w:r w:rsidRPr="00256E8D">
        <w:rPr>
          <w:rFonts w:ascii="Times New Roman" w:hAnsi="Times New Roman" w:cs="Times New Roman"/>
          <w:sz w:val="28"/>
          <w:szCs w:val="28"/>
        </w:rPr>
        <w:t xml:space="preserve">- подготовки предложений в план методической работы </w:t>
      </w:r>
      <w:r w:rsidR="008F6553">
        <w:rPr>
          <w:rFonts w:ascii="Times New Roman" w:eastAsia="Times New Roman" w:hAnsi="Times New Roman" w:cs="Times New Roman"/>
          <w:sz w:val="28"/>
          <w:szCs w:val="28"/>
          <w:lang w:eastAsia="ru-RU"/>
        </w:rPr>
        <w:t>учебного военного центра</w:t>
      </w:r>
      <w:r w:rsidRPr="00256E8D">
        <w:rPr>
          <w:rFonts w:ascii="Times New Roman" w:hAnsi="Times New Roman" w:cs="Times New Roman"/>
          <w:sz w:val="28"/>
          <w:szCs w:val="28"/>
        </w:rPr>
        <w:t xml:space="preserve">; </w:t>
      </w:r>
    </w:p>
    <w:p w:rsidR="00C76E47" w:rsidRDefault="00C76E47" w:rsidP="00C76E47">
      <w:pPr>
        <w:pStyle w:val="a4"/>
        <w:ind w:firstLine="709"/>
        <w:jc w:val="both"/>
        <w:rPr>
          <w:rFonts w:ascii="Times New Roman" w:hAnsi="Times New Roman" w:cs="Times New Roman"/>
          <w:sz w:val="28"/>
          <w:szCs w:val="28"/>
        </w:rPr>
      </w:pPr>
      <w:r w:rsidRPr="00256E8D">
        <w:rPr>
          <w:rFonts w:ascii="Times New Roman" w:hAnsi="Times New Roman" w:cs="Times New Roman"/>
          <w:sz w:val="28"/>
          <w:szCs w:val="28"/>
        </w:rPr>
        <w:t xml:space="preserve">- участия в подготовке и проведении учебно-методических (методических) сборов, методических </w:t>
      </w:r>
      <w:r>
        <w:rPr>
          <w:rFonts w:ascii="Times New Roman" w:hAnsi="Times New Roman" w:cs="Times New Roman"/>
          <w:sz w:val="28"/>
          <w:szCs w:val="28"/>
        </w:rPr>
        <w:t xml:space="preserve">   </w:t>
      </w:r>
      <w:r w:rsidRPr="00256E8D">
        <w:rPr>
          <w:rFonts w:ascii="Times New Roman" w:hAnsi="Times New Roman" w:cs="Times New Roman"/>
          <w:sz w:val="28"/>
          <w:szCs w:val="28"/>
        </w:rPr>
        <w:t xml:space="preserve">совещаний, </w:t>
      </w:r>
      <w:r>
        <w:rPr>
          <w:rFonts w:ascii="Times New Roman" w:hAnsi="Times New Roman" w:cs="Times New Roman"/>
          <w:sz w:val="28"/>
          <w:szCs w:val="28"/>
        </w:rPr>
        <w:t xml:space="preserve">     </w:t>
      </w:r>
      <w:r w:rsidRPr="00256E8D">
        <w:rPr>
          <w:rFonts w:ascii="Times New Roman" w:hAnsi="Times New Roman" w:cs="Times New Roman"/>
          <w:sz w:val="28"/>
          <w:szCs w:val="28"/>
        </w:rPr>
        <w:t>научно-методических</w:t>
      </w:r>
      <w:r>
        <w:rPr>
          <w:rFonts w:ascii="Times New Roman" w:hAnsi="Times New Roman" w:cs="Times New Roman"/>
          <w:sz w:val="28"/>
          <w:szCs w:val="28"/>
        </w:rPr>
        <w:t xml:space="preserve"> </w:t>
      </w:r>
      <w:r w:rsidRPr="00256E8D">
        <w:rPr>
          <w:rFonts w:ascii="Times New Roman" w:hAnsi="Times New Roman" w:cs="Times New Roman"/>
          <w:sz w:val="28"/>
          <w:szCs w:val="28"/>
        </w:rPr>
        <w:t>конференций и семинаров, а также в работе с начинающими преподавателями;</w:t>
      </w:r>
    </w:p>
    <w:p w:rsidR="00C76E47" w:rsidRPr="009F6FC8" w:rsidRDefault="00C76E47" w:rsidP="00C76E47">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hAnsi="Times New Roman" w:cs="Times New Roman"/>
          <w:sz w:val="28"/>
          <w:szCs w:val="28"/>
        </w:rPr>
        <w:t xml:space="preserve">- </w:t>
      </w:r>
      <w:r w:rsidRPr="009F6FC8">
        <w:rPr>
          <w:rFonts w:ascii="Times New Roman" w:eastAsia="Times New Roman" w:hAnsi="Times New Roman" w:cs="Times New Roman"/>
          <w:snapToGrid w:val="0"/>
          <w:sz w:val="28"/>
          <w:szCs w:val="28"/>
          <w:lang w:eastAsia="ru-RU"/>
        </w:rPr>
        <w:t>оказания практической помощи в проведении и отслеживании хода работ по организации педагогических (методических) экспериментов и экспертизы по каждому эксперименту;</w:t>
      </w:r>
    </w:p>
    <w:p w:rsidR="00C76E47" w:rsidRPr="009F6FC8" w:rsidRDefault="00C76E47" w:rsidP="00C76E47">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hAnsi="Times New Roman" w:cs="Times New Roman"/>
          <w:sz w:val="28"/>
          <w:szCs w:val="28"/>
        </w:rPr>
        <w:t xml:space="preserve">- </w:t>
      </w:r>
      <w:r w:rsidRPr="009F6FC8">
        <w:rPr>
          <w:rFonts w:ascii="Times New Roman" w:eastAsia="Times New Roman" w:hAnsi="Times New Roman" w:cs="Times New Roman"/>
          <w:snapToGrid w:val="0"/>
          <w:sz w:val="28"/>
          <w:szCs w:val="28"/>
          <w:lang w:eastAsia="ru-RU"/>
        </w:rPr>
        <w:t>обеспечения накопления научно-методических материалов, их использования профессорско-преподавательским составом в образовательном процессе</w:t>
      </w:r>
      <w:r w:rsidR="005D70D7">
        <w:rPr>
          <w:rFonts w:ascii="Times New Roman" w:eastAsia="Times New Roman" w:hAnsi="Times New Roman" w:cs="Times New Roman"/>
          <w:snapToGrid w:val="0"/>
          <w:sz w:val="28"/>
          <w:szCs w:val="28"/>
          <w:lang w:eastAsia="ru-RU"/>
        </w:rPr>
        <w:t>.</w:t>
      </w: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874304"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18"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BF1005" w:rsidRPr="00BD1557" w:rsidRDefault="00BF1005" w:rsidP="00BF1005">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BF1005" w:rsidRPr="00BD1557" w:rsidRDefault="00BF1005" w:rsidP="00BF1005">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BF1005">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11</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4914B9" w:rsidRDefault="004914B9" w:rsidP="00FD3306">
      <w:pPr>
        <w:spacing w:after="0" w:line="240" w:lineRule="auto"/>
        <w:ind w:firstLine="709"/>
        <w:jc w:val="both"/>
        <w:rPr>
          <w:rFonts w:ascii="Times New Roman" w:eastAsia="Times New Roman" w:hAnsi="Times New Roman"/>
          <w:sz w:val="28"/>
          <w:szCs w:val="28"/>
          <w:lang w:eastAsia="ru-RU"/>
        </w:rPr>
      </w:pPr>
    </w:p>
    <w:p w:rsidR="00FD3306" w:rsidRPr="0069016D" w:rsidRDefault="008A61B1" w:rsidP="008A61B1">
      <w:pPr>
        <w:pStyle w:val="a4"/>
        <w:ind w:firstLine="709"/>
        <w:jc w:val="both"/>
        <w:rPr>
          <w:rFonts w:ascii="Times New Roman" w:eastAsia="Times New Roman" w:hAnsi="Times New Roman" w:cs="Times New Roman"/>
          <w:snapToGrid w:val="0"/>
          <w:sz w:val="28"/>
          <w:szCs w:val="28"/>
          <w:lang w:eastAsia="ru-RU"/>
        </w:rPr>
      </w:pPr>
      <w:r w:rsidRPr="0083545E">
        <w:rPr>
          <w:rFonts w:ascii="Times New Roman" w:hAnsi="Times New Roman" w:cs="Times New Roman"/>
          <w:sz w:val="28"/>
          <w:szCs w:val="28"/>
        </w:rPr>
        <w:t>3.</w:t>
      </w:r>
      <w:r>
        <w:rPr>
          <w:rFonts w:ascii="Times New Roman" w:hAnsi="Times New Roman" w:cs="Times New Roman"/>
          <w:sz w:val="28"/>
          <w:szCs w:val="28"/>
        </w:rPr>
        <w:t>19</w:t>
      </w:r>
      <w:r w:rsidRPr="0083545E">
        <w:rPr>
          <w:rFonts w:ascii="Times New Roman" w:hAnsi="Times New Roman" w:cs="Times New Roman"/>
          <w:sz w:val="28"/>
          <w:szCs w:val="28"/>
        </w:rPr>
        <w:t>.</w:t>
      </w:r>
      <w:r>
        <w:rPr>
          <w:rFonts w:ascii="Times New Roman" w:hAnsi="Times New Roman" w:cs="Times New Roman"/>
          <w:sz w:val="28"/>
          <w:szCs w:val="28"/>
        </w:rPr>
        <w:t xml:space="preserve">  </w:t>
      </w:r>
      <w:r w:rsidRPr="005D70D7">
        <w:rPr>
          <w:rFonts w:ascii="Times New Roman" w:hAnsi="Times New Roman" w:cs="Times New Roman"/>
          <w:snapToGrid w:val="0"/>
          <w:sz w:val="28"/>
          <w:szCs w:val="28"/>
          <w:lang w:eastAsia="ru-RU"/>
        </w:rPr>
        <w:t>Предметно-методические комиссии (ПМК) создаются на каждом цикле</w:t>
      </w:r>
      <w:r>
        <w:rPr>
          <w:rFonts w:ascii="Times New Roman" w:hAnsi="Times New Roman" w:cs="Times New Roman"/>
          <w:snapToGrid w:val="0"/>
          <w:sz w:val="28"/>
          <w:szCs w:val="28"/>
          <w:lang w:eastAsia="ru-RU"/>
        </w:rPr>
        <w:t>,</w:t>
      </w:r>
      <w:r w:rsidRPr="005D70D7">
        <w:rPr>
          <w:rFonts w:ascii="Times New Roman" w:hAnsi="Times New Roman" w:cs="Times New Roman"/>
          <w:snapToGrid w:val="0"/>
          <w:sz w:val="28"/>
          <w:szCs w:val="28"/>
          <w:lang w:eastAsia="ru-RU"/>
        </w:rPr>
        <w:t xml:space="preserve"> являются совещательным органом.</w:t>
      </w:r>
      <w:r w:rsidRPr="005D70D7">
        <w:rPr>
          <w:rFonts w:ascii="Times New Roman" w:eastAsia="Times New Roman" w:hAnsi="Times New Roman"/>
          <w:sz w:val="24"/>
          <w:szCs w:val="24"/>
          <w:lang w:eastAsia="ru-RU"/>
        </w:rPr>
        <w:t xml:space="preserve"> </w:t>
      </w:r>
      <w:r w:rsidRPr="005D70D7">
        <w:rPr>
          <w:rFonts w:ascii="Times New Roman" w:eastAsia="Times New Roman" w:hAnsi="Times New Roman"/>
          <w:sz w:val="28"/>
          <w:szCs w:val="28"/>
          <w:lang w:eastAsia="ru-RU"/>
        </w:rPr>
        <w:t xml:space="preserve">В их состав включаются преподаватели цикла, ведущие учебную работу по соответствующим </w:t>
      </w:r>
      <w:r w:rsidR="00C353E2" w:rsidRPr="005D70D7">
        <w:rPr>
          <w:rFonts w:ascii="Times New Roman" w:eastAsia="Times New Roman" w:hAnsi="Times New Roman"/>
          <w:sz w:val="28"/>
          <w:szCs w:val="28"/>
          <w:lang w:eastAsia="ru-RU"/>
        </w:rPr>
        <w:t xml:space="preserve">учебным дисциплинам (курсам), могут включаться преподаватели смежных учебных дисциплин, другие работники учебного военного центра (военной кафедры). Председатель предметно-методической комиссии избирается составом комиссии и утверждается начальником учебного военного центра. </w:t>
      </w:r>
      <w:r w:rsidR="008F6553" w:rsidRPr="005D70D7">
        <w:rPr>
          <w:rFonts w:ascii="Times New Roman" w:eastAsia="Times New Roman" w:hAnsi="Times New Roman"/>
          <w:sz w:val="28"/>
          <w:szCs w:val="28"/>
          <w:lang w:eastAsia="ru-RU"/>
        </w:rPr>
        <w:t>Секретарем ПМК, как правило, является заведующий лабораторией соответствующего цикла.</w:t>
      </w:r>
      <w:r w:rsidR="008F6553">
        <w:rPr>
          <w:rFonts w:ascii="Times New Roman" w:eastAsia="Times New Roman" w:hAnsi="Times New Roman"/>
          <w:sz w:val="28"/>
          <w:szCs w:val="28"/>
          <w:lang w:eastAsia="ru-RU"/>
        </w:rPr>
        <w:t xml:space="preserve"> </w:t>
      </w:r>
      <w:r w:rsidR="00FD3306" w:rsidRPr="0069016D">
        <w:rPr>
          <w:rFonts w:ascii="Times New Roman" w:eastAsia="Times New Roman" w:hAnsi="Times New Roman" w:cs="Times New Roman"/>
          <w:snapToGrid w:val="0"/>
          <w:sz w:val="28"/>
          <w:szCs w:val="28"/>
          <w:lang w:eastAsia="ru-RU"/>
        </w:rPr>
        <w:t>Предметно-методическая комиссия:</w:t>
      </w:r>
    </w:p>
    <w:p w:rsidR="00FD3306" w:rsidRPr="0069016D" w:rsidRDefault="00FD3306" w:rsidP="00FD3306">
      <w:pPr>
        <w:spacing w:after="0" w:line="240" w:lineRule="auto"/>
        <w:ind w:firstLine="709"/>
        <w:jc w:val="both"/>
        <w:rPr>
          <w:rFonts w:ascii="Times New Roman" w:eastAsia="Times New Roman" w:hAnsi="Times New Roman" w:cs="Times New Roman"/>
          <w:snapToGrid w:val="0"/>
          <w:sz w:val="28"/>
          <w:szCs w:val="28"/>
          <w:lang w:eastAsia="ru-RU"/>
        </w:rPr>
      </w:pPr>
      <w:r w:rsidRPr="0069016D">
        <w:rPr>
          <w:rFonts w:ascii="Times New Roman" w:hAnsi="Times New Roman" w:cs="Times New Roman"/>
          <w:sz w:val="28"/>
          <w:szCs w:val="28"/>
        </w:rPr>
        <w:t xml:space="preserve">- </w:t>
      </w:r>
      <w:r w:rsidRPr="0069016D">
        <w:rPr>
          <w:rFonts w:ascii="Times New Roman" w:eastAsia="Times New Roman" w:hAnsi="Times New Roman" w:cs="Times New Roman"/>
          <w:snapToGrid w:val="0"/>
          <w:sz w:val="28"/>
          <w:szCs w:val="28"/>
          <w:lang w:eastAsia="ru-RU"/>
        </w:rPr>
        <w:t xml:space="preserve">планирует свою работу на семестр и готовит предложения для включения в план работы </w:t>
      </w:r>
      <w:r w:rsidR="008F6553">
        <w:rPr>
          <w:rFonts w:ascii="Times New Roman" w:eastAsia="Times New Roman" w:hAnsi="Times New Roman" w:cs="Times New Roman"/>
          <w:sz w:val="28"/>
          <w:szCs w:val="28"/>
          <w:lang w:eastAsia="ru-RU"/>
        </w:rPr>
        <w:t>учебного военного центра</w:t>
      </w:r>
      <w:r w:rsidRPr="0069016D">
        <w:rPr>
          <w:rFonts w:ascii="Times New Roman" w:eastAsia="Times New Roman" w:hAnsi="Times New Roman" w:cs="Times New Roman"/>
          <w:snapToGrid w:val="0"/>
          <w:sz w:val="28"/>
          <w:szCs w:val="28"/>
          <w:lang w:eastAsia="ru-RU"/>
        </w:rPr>
        <w:t>;</w:t>
      </w:r>
    </w:p>
    <w:p w:rsidR="005D70D7" w:rsidRPr="0069016D" w:rsidRDefault="00C76E47" w:rsidP="00C76E47">
      <w:pPr>
        <w:spacing w:after="0" w:line="240" w:lineRule="auto"/>
        <w:ind w:firstLine="709"/>
        <w:jc w:val="both"/>
        <w:rPr>
          <w:rFonts w:ascii="Times New Roman" w:eastAsia="Times New Roman" w:hAnsi="Times New Roman" w:cs="Times New Roman"/>
          <w:snapToGrid w:val="0"/>
          <w:spacing w:val="-2"/>
          <w:sz w:val="28"/>
          <w:szCs w:val="28"/>
          <w:lang w:eastAsia="ru-RU"/>
        </w:rPr>
      </w:pPr>
      <w:r w:rsidRPr="0069016D">
        <w:rPr>
          <w:rFonts w:ascii="Times New Roman" w:hAnsi="Times New Roman" w:cs="Times New Roman"/>
          <w:sz w:val="28"/>
          <w:szCs w:val="28"/>
        </w:rPr>
        <w:t xml:space="preserve">- </w:t>
      </w:r>
      <w:r w:rsidRPr="0069016D">
        <w:rPr>
          <w:rFonts w:ascii="Times New Roman" w:eastAsia="Times New Roman" w:hAnsi="Times New Roman" w:cs="Times New Roman"/>
          <w:snapToGrid w:val="0"/>
          <w:spacing w:val="-2"/>
          <w:sz w:val="28"/>
          <w:szCs w:val="28"/>
          <w:lang w:eastAsia="ru-RU"/>
        </w:rPr>
        <w:t>ведет журнал работы предметно-методической комиссии, в котором отражаются: состав ПМК (на каждый учебный год), план работы ПМК (на каждый семестр), протоколы заседаний ПМК с обсуждением учебно-методических материалов и итогов проведения методических занятий (инструкторско-методических, открытых, пробных);</w:t>
      </w:r>
    </w:p>
    <w:p w:rsidR="00C76E47" w:rsidRPr="0069016D" w:rsidRDefault="00C76E47" w:rsidP="00DD0477">
      <w:pPr>
        <w:spacing w:after="0" w:line="240" w:lineRule="auto"/>
        <w:ind w:firstLine="709"/>
        <w:jc w:val="both"/>
        <w:rPr>
          <w:rFonts w:ascii="Times New Roman" w:eastAsia="Times New Roman" w:hAnsi="Times New Roman" w:cs="Times New Roman"/>
          <w:snapToGrid w:val="0"/>
          <w:sz w:val="28"/>
          <w:szCs w:val="28"/>
          <w:lang w:eastAsia="ru-RU"/>
        </w:rPr>
      </w:pPr>
      <w:r w:rsidRPr="0069016D">
        <w:rPr>
          <w:rFonts w:ascii="Times New Roman" w:hAnsi="Times New Roman" w:cs="Times New Roman"/>
          <w:sz w:val="28"/>
          <w:szCs w:val="28"/>
        </w:rPr>
        <w:t xml:space="preserve">- </w:t>
      </w:r>
      <w:r w:rsidRPr="0069016D">
        <w:rPr>
          <w:rFonts w:ascii="Times New Roman" w:eastAsia="Times New Roman" w:hAnsi="Times New Roman" w:cs="Times New Roman"/>
          <w:snapToGrid w:val="0"/>
          <w:sz w:val="28"/>
          <w:szCs w:val="28"/>
          <w:lang w:eastAsia="ru-RU"/>
        </w:rPr>
        <w:t>анализирует состояние образовательного процесса по специальности, всех видов методической работы, разрабатывает рекомендации по совершенствованию содержания, форм и методов обучения;</w:t>
      </w:r>
    </w:p>
    <w:p w:rsidR="00C76E47" w:rsidRPr="0069016D" w:rsidRDefault="00C76E47" w:rsidP="00C76E47">
      <w:pPr>
        <w:spacing w:after="0" w:line="240" w:lineRule="auto"/>
        <w:ind w:firstLine="709"/>
        <w:jc w:val="both"/>
        <w:rPr>
          <w:rFonts w:ascii="Times New Roman" w:eastAsia="Times New Roman" w:hAnsi="Times New Roman" w:cs="Times New Roman"/>
          <w:snapToGrid w:val="0"/>
          <w:sz w:val="28"/>
          <w:szCs w:val="28"/>
          <w:lang w:eastAsia="ru-RU"/>
        </w:rPr>
      </w:pPr>
      <w:r w:rsidRPr="0069016D">
        <w:rPr>
          <w:rFonts w:ascii="Times New Roman" w:hAnsi="Times New Roman" w:cs="Times New Roman"/>
          <w:sz w:val="28"/>
          <w:szCs w:val="28"/>
        </w:rPr>
        <w:t xml:space="preserve">- </w:t>
      </w:r>
      <w:r w:rsidRPr="0069016D">
        <w:rPr>
          <w:rFonts w:ascii="Times New Roman" w:eastAsia="Times New Roman" w:hAnsi="Times New Roman" w:cs="Times New Roman"/>
          <w:snapToGrid w:val="0"/>
          <w:sz w:val="28"/>
          <w:szCs w:val="28"/>
          <w:lang w:eastAsia="ru-RU"/>
        </w:rPr>
        <w:t xml:space="preserve">организует внедрение в образовательный процесс методических рекомендаций, </w:t>
      </w:r>
      <w:r w:rsidR="00BF1005">
        <w:rPr>
          <w:rFonts w:ascii="Times New Roman" w:eastAsia="Times New Roman" w:hAnsi="Times New Roman" w:cs="Times New Roman"/>
          <w:snapToGrid w:val="0"/>
          <w:sz w:val="28"/>
          <w:szCs w:val="28"/>
          <w:lang w:eastAsia="ru-RU"/>
        </w:rPr>
        <w:t>разработанных преподавателями</w:t>
      </w:r>
      <w:r w:rsidRPr="0069016D">
        <w:rPr>
          <w:rFonts w:ascii="Times New Roman" w:eastAsia="Times New Roman" w:hAnsi="Times New Roman" w:cs="Times New Roman"/>
          <w:snapToGrid w:val="0"/>
          <w:sz w:val="28"/>
          <w:szCs w:val="28"/>
          <w:lang w:eastAsia="ru-RU"/>
        </w:rPr>
        <w:t xml:space="preserve"> </w:t>
      </w:r>
      <w:r w:rsidR="008F6553">
        <w:rPr>
          <w:rFonts w:ascii="Times New Roman" w:eastAsia="Times New Roman" w:hAnsi="Times New Roman" w:cs="Times New Roman"/>
          <w:sz w:val="28"/>
          <w:szCs w:val="28"/>
          <w:lang w:eastAsia="ru-RU"/>
        </w:rPr>
        <w:t>учебного военного центра</w:t>
      </w:r>
      <w:r w:rsidRPr="0069016D">
        <w:rPr>
          <w:rFonts w:ascii="Times New Roman" w:eastAsia="Times New Roman" w:hAnsi="Times New Roman" w:cs="Times New Roman"/>
          <w:snapToGrid w:val="0"/>
          <w:sz w:val="28"/>
          <w:szCs w:val="28"/>
          <w:lang w:eastAsia="ru-RU"/>
        </w:rPr>
        <w:t xml:space="preserve"> и вышестоящими органами методической работы;</w:t>
      </w:r>
    </w:p>
    <w:p w:rsidR="00C76E47" w:rsidRPr="0069016D" w:rsidRDefault="00C76E47" w:rsidP="00C76E47">
      <w:pPr>
        <w:spacing w:after="0" w:line="240" w:lineRule="auto"/>
        <w:ind w:firstLine="709"/>
        <w:jc w:val="both"/>
        <w:rPr>
          <w:rFonts w:ascii="Times New Roman" w:eastAsia="Times New Roman" w:hAnsi="Times New Roman" w:cs="Times New Roman"/>
          <w:snapToGrid w:val="0"/>
          <w:sz w:val="28"/>
          <w:szCs w:val="28"/>
          <w:lang w:eastAsia="ru-RU"/>
        </w:rPr>
      </w:pPr>
      <w:r w:rsidRPr="0069016D">
        <w:rPr>
          <w:rFonts w:ascii="Times New Roman" w:hAnsi="Times New Roman" w:cs="Times New Roman"/>
          <w:sz w:val="28"/>
          <w:szCs w:val="28"/>
        </w:rPr>
        <w:t xml:space="preserve">- </w:t>
      </w:r>
      <w:r w:rsidRPr="0069016D">
        <w:rPr>
          <w:rFonts w:ascii="Times New Roman" w:eastAsia="Times New Roman" w:hAnsi="Times New Roman" w:cs="Times New Roman"/>
          <w:snapToGrid w:val="0"/>
          <w:sz w:val="28"/>
          <w:szCs w:val="28"/>
          <w:lang w:eastAsia="ru-RU"/>
        </w:rPr>
        <w:t>принимает активное участие в разработке учебных программ по своим специальностям;</w:t>
      </w:r>
    </w:p>
    <w:p w:rsidR="00C76E47" w:rsidRPr="0069016D" w:rsidRDefault="00C76E47" w:rsidP="00C76E47">
      <w:pPr>
        <w:spacing w:after="0" w:line="240" w:lineRule="auto"/>
        <w:ind w:firstLine="709"/>
        <w:jc w:val="both"/>
        <w:rPr>
          <w:rFonts w:ascii="Times New Roman" w:eastAsia="Times New Roman" w:hAnsi="Times New Roman" w:cs="Times New Roman"/>
          <w:snapToGrid w:val="0"/>
          <w:sz w:val="28"/>
          <w:szCs w:val="28"/>
          <w:lang w:eastAsia="ru-RU"/>
        </w:rPr>
      </w:pPr>
      <w:r w:rsidRPr="0069016D">
        <w:rPr>
          <w:rFonts w:ascii="Times New Roman" w:hAnsi="Times New Roman" w:cs="Times New Roman"/>
          <w:sz w:val="28"/>
          <w:szCs w:val="28"/>
        </w:rPr>
        <w:t xml:space="preserve">- </w:t>
      </w:r>
      <w:r w:rsidRPr="0069016D">
        <w:rPr>
          <w:rFonts w:ascii="Times New Roman" w:eastAsia="Times New Roman" w:hAnsi="Times New Roman" w:cs="Times New Roman"/>
          <w:snapToGrid w:val="0"/>
          <w:sz w:val="28"/>
          <w:szCs w:val="28"/>
          <w:lang w:eastAsia="ru-RU"/>
        </w:rPr>
        <w:t>вносит предложения о проведении педагогических экспериментов и обеспечивает их проведение;</w:t>
      </w:r>
    </w:p>
    <w:p w:rsidR="00C76E47" w:rsidRPr="0069016D" w:rsidRDefault="00C76E47" w:rsidP="00C76E47">
      <w:pPr>
        <w:spacing w:after="0" w:line="240" w:lineRule="auto"/>
        <w:ind w:firstLine="709"/>
        <w:jc w:val="both"/>
        <w:rPr>
          <w:rFonts w:ascii="Times New Roman" w:eastAsia="Times New Roman" w:hAnsi="Times New Roman" w:cs="Times New Roman"/>
          <w:snapToGrid w:val="0"/>
          <w:sz w:val="28"/>
          <w:szCs w:val="28"/>
          <w:lang w:eastAsia="ru-RU"/>
        </w:rPr>
      </w:pPr>
      <w:r w:rsidRPr="0069016D">
        <w:rPr>
          <w:rFonts w:ascii="Times New Roman" w:hAnsi="Times New Roman" w:cs="Times New Roman"/>
          <w:sz w:val="28"/>
          <w:szCs w:val="28"/>
        </w:rPr>
        <w:t xml:space="preserve">- </w:t>
      </w:r>
      <w:r w:rsidRPr="0069016D">
        <w:rPr>
          <w:rFonts w:ascii="Times New Roman" w:eastAsia="Times New Roman" w:hAnsi="Times New Roman" w:cs="Times New Roman"/>
          <w:snapToGrid w:val="0"/>
          <w:sz w:val="28"/>
          <w:szCs w:val="28"/>
          <w:lang w:eastAsia="ru-RU"/>
        </w:rPr>
        <w:t>готовит предложения по обеспечению образовательного процесса учебниками, учебно-методическими пособиями, проводит первичное рецензирование и обсуждение учебно-методических материалов и пособий;</w:t>
      </w:r>
    </w:p>
    <w:p w:rsidR="00C76E47" w:rsidRDefault="00C76E47" w:rsidP="00C76E47">
      <w:pPr>
        <w:spacing w:after="0" w:line="240" w:lineRule="auto"/>
        <w:ind w:firstLine="709"/>
        <w:jc w:val="both"/>
        <w:rPr>
          <w:rFonts w:ascii="Times New Roman" w:eastAsia="Times New Roman" w:hAnsi="Times New Roman" w:cs="Times New Roman"/>
          <w:snapToGrid w:val="0"/>
          <w:sz w:val="28"/>
          <w:szCs w:val="28"/>
          <w:lang w:eastAsia="ru-RU"/>
        </w:rPr>
      </w:pPr>
      <w:r w:rsidRPr="0069016D">
        <w:rPr>
          <w:rFonts w:ascii="Times New Roman" w:hAnsi="Times New Roman" w:cs="Times New Roman"/>
          <w:sz w:val="28"/>
          <w:szCs w:val="28"/>
        </w:rPr>
        <w:t xml:space="preserve">- </w:t>
      </w:r>
      <w:r w:rsidRPr="0069016D">
        <w:rPr>
          <w:rFonts w:ascii="Times New Roman" w:eastAsia="Times New Roman" w:hAnsi="Times New Roman" w:cs="Times New Roman"/>
          <w:snapToGrid w:val="0"/>
          <w:sz w:val="28"/>
          <w:szCs w:val="28"/>
          <w:lang w:eastAsia="ru-RU"/>
        </w:rPr>
        <w:t xml:space="preserve">рассматривает и представляет начальнику </w:t>
      </w:r>
      <w:r w:rsidR="008F6553">
        <w:rPr>
          <w:rFonts w:ascii="Times New Roman" w:eastAsia="Times New Roman" w:hAnsi="Times New Roman" w:cs="Times New Roman"/>
          <w:sz w:val="28"/>
          <w:szCs w:val="28"/>
          <w:lang w:eastAsia="ru-RU"/>
        </w:rPr>
        <w:t>учебного военного центра</w:t>
      </w:r>
      <w:r w:rsidRPr="0069016D">
        <w:rPr>
          <w:rFonts w:ascii="Times New Roman" w:eastAsia="Times New Roman" w:hAnsi="Times New Roman" w:cs="Times New Roman"/>
          <w:snapToGrid w:val="0"/>
          <w:sz w:val="28"/>
          <w:szCs w:val="28"/>
          <w:lang w:eastAsia="ru-RU"/>
        </w:rPr>
        <w:t xml:space="preserve"> планы работы </w:t>
      </w:r>
      <w:r w:rsidR="00DD0477">
        <w:rPr>
          <w:rFonts w:ascii="Times New Roman" w:eastAsia="Times New Roman" w:hAnsi="Times New Roman" w:cs="Times New Roman"/>
          <w:snapToGrid w:val="0"/>
          <w:sz w:val="28"/>
          <w:szCs w:val="28"/>
          <w:lang w:eastAsia="ru-RU"/>
        </w:rPr>
        <w:t>ПМК</w:t>
      </w:r>
      <w:r w:rsidRPr="0069016D">
        <w:rPr>
          <w:rFonts w:ascii="Times New Roman" w:eastAsia="Times New Roman" w:hAnsi="Times New Roman" w:cs="Times New Roman"/>
          <w:snapToGrid w:val="0"/>
          <w:sz w:val="28"/>
          <w:szCs w:val="28"/>
          <w:lang w:eastAsia="ru-RU"/>
        </w:rPr>
        <w:t xml:space="preserve"> на каждый учебный семестр.</w:t>
      </w:r>
    </w:p>
    <w:p w:rsidR="00C76E47" w:rsidRPr="00256E8D" w:rsidRDefault="00C76E47" w:rsidP="00C76E47">
      <w:pPr>
        <w:pStyle w:val="a4"/>
        <w:ind w:firstLine="709"/>
        <w:rPr>
          <w:rFonts w:ascii="Times New Roman" w:hAnsi="Times New Roman" w:cs="Times New Roman"/>
          <w:sz w:val="28"/>
          <w:szCs w:val="28"/>
        </w:rPr>
      </w:pPr>
      <w:r>
        <w:rPr>
          <w:rFonts w:ascii="Times New Roman" w:hAnsi="Times New Roman" w:cs="Times New Roman"/>
          <w:sz w:val="28"/>
          <w:szCs w:val="28"/>
        </w:rPr>
        <w:t>3.</w:t>
      </w:r>
      <w:r w:rsidR="00DD0477">
        <w:rPr>
          <w:rFonts w:ascii="Times New Roman" w:hAnsi="Times New Roman" w:cs="Times New Roman"/>
          <w:sz w:val="28"/>
          <w:szCs w:val="28"/>
        </w:rPr>
        <w:t>20</w:t>
      </w:r>
      <w:r w:rsidRPr="00256E8D">
        <w:rPr>
          <w:rFonts w:ascii="Times New Roman" w:hAnsi="Times New Roman" w:cs="Times New Roman"/>
          <w:sz w:val="28"/>
          <w:szCs w:val="28"/>
        </w:rPr>
        <w:t>. Основным содержанием методической работы является:</w:t>
      </w:r>
    </w:p>
    <w:p w:rsidR="00C76E47" w:rsidRPr="00256E8D" w:rsidRDefault="00C76E47" w:rsidP="00C76E47">
      <w:pPr>
        <w:pStyle w:val="a4"/>
        <w:ind w:firstLine="709"/>
        <w:rPr>
          <w:rFonts w:ascii="Times New Roman" w:hAnsi="Times New Roman" w:cs="Times New Roman"/>
          <w:sz w:val="28"/>
          <w:szCs w:val="28"/>
        </w:rPr>
      </w:pPr>
      <w:r w:rsidRPr="00256E8D">
        <w:rPr>
          <w:rFonts w:ascii="Times New Roman" w:hAnsi="Times New Roman" w:cs="Times New Roman"/>
          <w:sz w:val="28"/>
          <w:szCs w:val="28"/>
        </w:rPr>
        <w:t>- обсуждение вопросов, связанных с разработкой и совершенствованием тематических планов и программ;</w:t>
      </w:r>
    </w:p>
    <w:p w:rsidR="00C76E47" w:rsidRPr="00256E8D" w:rsidRDefault="00C76E47" w:rsidP="00C76E47">
      <w:pPr>
        <w:pStyle w:val="a4"/>
        <w:ind w:firstLine="709"/>
        <w:jc w:val="both"/>
        <w:rPr>
          <w:rFonts w:ascii="Times New Roman" w:hAnsi="Times New Roman" w:cs="Times New Roman"/>
          <w:sz w:val="28"/>
          <w:szCs w:val="28"/>
        </w:rPr>
      </w:pPr>
      <w:r w:rsidRPr="00256E8D">
        <w:rPr>
          <w:rFonts w:ascii="Times New Roman" w:hAnsi="Times New Roman" w:cs="Times New Roman"/>
          <w:sz w:val="28"/>
          <w:szCs w:val="28"/>
        </w:rPr>
        <w:t>- обсуждение учебно-методических материалов, согласование методик преподавания, недопущение дублирования учебных материалов при изучении различных дисциплин;</w:t>
      </w:r>
    </w:p>
    <w:p w:rsidR="00C76E47" w:rsidRPr="00256E8D" w:rsidRDefault="00C76E47" w:rsidP="00C76E47">
      <w:pPr>
        <w:pStyle w:val="a4"/>
        <w:ind w:firstLine="709"/>
        <w:jc w:val="both"/>
        <w:rPr>
          <w:rFonts w:ascii="Times New Roman" w:hAnsi="Times New Roman" w:cs="Times New Roman"/>
          <w:sz w:val="28"/>
          <w:szCs w:val="28"/>
        </w:rPr>
      </w:pPr>
      <w:r w:rsidRPr="00256E8D">
        <w:rPr>
          <w:rFonts w:ascii="Times New Roman" w:hAnsi="Times New Roman" w:cs="Times New Roman"/>
          <w:sz w:val="28"/>
          <w:szCs w:val="28"/>
        </w:rPr>
        <w:t>- выработка единых взглядов на содержание и методику проведения различных видов занятий;</w:t>
      </w:r>
    </w:p>
    <w:p w:rsidR="00C76E47" w:rsidRPr="00256E8D" w:rsidRDefault="00C76E47" w:rsidP="00C76E47">
      <w:pPr>
        <w:pStyle w:val="a4"/>
        <w:ind w:firstLine="709"/>
        <w:jc w:val="both"/>
        <w:rPr>
          <w:rFonts w:ascii="Times New Roman" w:hAnsi="Times New Roman" w:cs="Times New Roman"/>
          <w:sz w:val="28"/>
          <w:szCs w:val="28"/>
        </w:rPr>
      </w:pPr>
      <w:r w:rsidRPr="00256E8D">
        <w:rPr>
          <w:rFonts w:ascii="Times New Roman" w:hAnsi="Times New Roman" w:cs="Times New Roman"/>
          <w:sz w:val="28"/>
          <w:szCs w:val="28"/>
        </w:rPr>
        <w:t>- внедрение прогрессивных форм и методов обучения;</w:t>
      </w: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876352"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19"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BF1005" w:rsidRPr="00BD1557" w:rsidRDefault="00BF1005" w:rsidP="00BF1005">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BF1005" w:rsidRPr="00BD1557" w:rsidRDefault="00BF1005" w:rsidP="00BF1005">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BF1005">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12</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4914B9" w:rsidRDefault="004914B9" w:rsidP="004914B9">
      <w:pPr>
        <w:pStyle w:val="a4"/>
        <w:ind w:firstLine="709"/>
        <w:jc w:val="both"/>
        <w:rPr>
          <w:rFonts w:ascii="Times New Roman" w:hAnsi="Times New Roman" w:cs="Times New Roman"/>
          <w:sz w:val="28"/>
          <w:szCs w:val="28"/>
        </w:rPr>
      </w:pPr>
    </w:p>
    <w:p w:rsidR="004914B9" w:rsidRDefault="004914B9" w:rsidP="004914B9">
      <w:pPr>
        <w:pStyle w:val="a4"/>
        <w:ind w:firstLine="709"/>
        <w:jc w:val="both"/>
        <w:rPr>
          <w:rFonts w:ascii="Times New Roman" w:hAnsi="Times New Roman" w:cs="Times New Roman"/>
          <w:sz w:val="28"/>
          <w:szCs w:val="28"/>
        </w:rPr>
      </w:pPr>
      <w:r w:rsidRPr="00256E8D">
        <w:rPr>
          <w:rFonts w:ascii="Times New Roman" w:hAnsi="Times New Roman" w:cs="Times New Roman"/>
          <w:sz w:val="28"/>
          <w:szCs w:val="28"/>
        </w:rPr>
        <w:t>- обмен опытом, обсуждение мероприятий, направленных на повышение педагогического мастерства преподавательского состава, особенно начинающих преподавателей;</w:t>
      </w:r>
    </w:p>
    <w:p w:rsidR="00C353E2" w:rsidRDefault="00C353E2" w:rsidP="00C353E2">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hAnsi="Times New Roman" w:cs="Times New Roman"/>
          <w:sz w:val="28"/>
          <w:szCs w:val="28"/>
        </w:rPr>
        <w:t xml:space="preserve">- </w:t>
      </w:r>
      <w:r w:rsidRPr="009F6FC8">
        <w:rPr>
          <w:rFonts w:ascii="Times New Roman" w:eastAsia="Times New Roman" w:hAnsi="Times New Roman" w:cs="Times New Roman"/>
          <w:snapToGrid w:val="0"/>
          <w:sz w:val="28"/>
          <w:szCs w:val="28"/>
          <w:lang w:eastAsia="ru-RU"/>
        </w:rPr>
        <w:t>обсуждение итогов контроля учебных занятий по расписанию, результатов обучения студентов, обеспечения и контроля самостоятельной подготовки;</w:t>
      </w:r>
    </w:p>
    <w:p w:rsidR="002034F5" w:rsidRDefault="008F6553" w:rsidP="00C76E47">
      <w:pPr>
        <w:spacing w:after="0" w:line="240" w:lineRule="auto"/>
        <w:ind w:firstLine="709"/>
        <w:jc w:val="both"/>
        <w:rPr>
          <w:rFonts w:ascii="Times New Roman" w:eastAsia="Times New Roman" w:hAnsi="Times New Roman" w:cs="Times New Roman"/>
          <w:snapToGrid w:val="0"/>
          <w:spacing w:val="-2"/>
          <w:sz w:val="28"/>
          <w:szCs w:val="28"/>
          <w:lang w:eastAsia="ru-RU"/>
        </w:rPr>
      </w:pPr>
      <w:r>
        <w:rPr>
          <w:rFonts w:ascii="Times New Roman" w:hAnsi="Times New Roman" w:cs="Times New Roman"/>
          <w:sz w:val="28"/>
          <w:szCs w:val="28"/>
        </w:rPr>
        <w:t xml:space="preserve">- </w:t>
      </w:r>
      <w:r w:rsidRPr="009F6FC8">
        <w:rPr>
          <w:rFonts w:ascii="Times New Roman" w:eastAsia="Times New Roman" w:hAnsi="Times New Roman" w:cs="Times New Roman"/>
          <w:snapToGrid w:val="0"/>
          <w:spacing w:val="-2"/>
          <w:sz w:val="28"/>
          <w:szCs w:val="28"/>
          <w:lang w:eastAsia="ru-RU"/>
        </w:rPr>
        <w:t xml:space="preserve">обсуждение предложений и выработка мероприятий, направленных на установление, развитие и совершенствование деловых связей коллектива </w:t>
      </w:r>
      <w:r w:rsidR="00BF1005">
        <w:rPr>
          <w:rFonts w:ascii="Times New Roman" w:eastAsia="Times New Roman" w:hAnsi="Times New Roman" w:cs="Times New Roman"/>
          <w:snapToGrid w:val="0"/>
          <w:spacing w:val="-2"/>
          <w:sz w:val="28"/>
          <w:szCs w:val="28"/>
          <w:lang w:eastAsia="ru-RU"/>
        </w:rPr>
        <w:t>УВЦ</w:t>
      </w:r>
      <w:r w:rsidRPr="009F6FC8">
        <w:rPr>
          <w:rFonts w:ascii="Times New Roman" w:eastAsia="Times New Roman" w:hAnsi="Times New Roman" w:cs="Times New Roman"/>
          <w:snapToGrid w:val="0"/>
          <w:spacing w:val="-2"/>
          <w:sz w:val="28"/>
          <w:szCs w:val="28"/>
          <w:lang w:eastAsia="ru-RU"/>
        </w:rPr>
        <w:t xml:space="preserve"> с</w:t>
      </w:r>
      <w:r w:rsidR="002034F5">
        <w:rPr>
          <w:rFonts w:ascii="Times New Roman" w:eastAsia="Times New Roman" w:hAnsi="Times New Roman" w:cs="Times New Roman"/>
          <w:snapToGrid w:val="0"/>
          <w:spacing w:val="-2"/>
          <w:sz w:val="28"/>
          <w:szCs w:val="28"/>
          <w:lang w:eastAsia="ru-RU"/>
        </w:rPr>
        <w:t xml:space="preserve"> подразделениями военной подготовки</w:t>
      </w:r>
      <w:r w:rsidRPr="009F6FC8">
        <w:rPr>
          <w:rFonts w:ascii="Times New Roman" w:eastAsia="Times New Roman" w:hAnsi="Times New Roman" w:cs="Times New Roman"/>
          <w:snapToGrid w:val="0"/>
          <w:spacing w:val="-2"/>
          <w:sz w:val="28"/>
          <w:szCs w:val="28"/>
          <w:lang w:eastAsia="ru-RU"/>
        </w:rPr>
        <w:t xml:space="preserve"> других </w:t>
      </w:r>
      <w:r w:rsidR="002034F5">
        <w:rPr>
          <w:rFonts w:ascii="Times New Roman" w:eastAsia="Times New Roman" w:hAnsi="Times New Roman" w:cs="Times New Roman"/>
          <w:snapToGrid w:val="0"/>
          <w:spacing w:val="-2"/>
          <w:sz w:val="28"/>
          <w:szCs w:val="28"/>
          <w:lang w:eastAsia="ru-RU"/>
        </w:rPr>
        <w:t>ВУЗ</w:t>
      </w:r>
      <w:r w:rsidRPr="009F6FC8">
        <w:rPr>
          <w:rFonts w:ascii="Times New Roman" w:eastAsia="Times New Roman" w:hAnsi="Times New Roman" w:cs="Times New Roman"/>
          <w:snapToGrid w:val="0"/>
          <w:spacing w:val="-2"/>
          <w:sz w:val="28"/>
          <w:szCs w:val="28"/>
          <w:lang w:eastAsia="ru-RU"/>
        </w:rPr>
        <w:t>ов, войсками, научно-</w:t>
      </w:r>
      <w:r w:rsidR="00FD3306" w:rsidRPr="009F6FC8">
        <w:rPr>
          <w:rFonts w:ascii="Times New Roman" w:eastAsia="Times New Roman" w:hAnsi="Times New Roman" w:cs="Times New Roman"/>
          <w:snapToGrid w:val="0"/>
          <w:spacing w:val="-2"/>
          <w:sz w:val="28"/>
          <w:szCs w:val="28"/>
          <w:lang w:eastAsia="ru-RU"/>
        </w:rPr>
        <w:t>исследовательскими учреждениями Вооруженных сил РФ и</w:t>
      </w:r>
      <w:r w:rsidR="00FD3306" w:rsidRPr="009F6FC8">
        <w:rPr>
          <w:rFonts w:ascii="Times New Roman" w:eastAsia="Times New Roman" w:hAnsi="Times New Roman" w:cs="Times New Roman"/>
          <w:snapToGrid w:val="0"/>
          <w:sz w:val="28"/>
          <w:szCs w:val="28"/>
          <w:lang w:eastAsia="ru-RU"/>
        </w:rPr>
        <w:t> </w:t>
      </w:r>
      <w:r w:rsidR="00FD3306" w:rsidRPr="009F6FC8">
        <w:rPr>
          <w:rFonts w:ascii="Times New Roman" w:eastAsia="Times New Roman" w:hAnsi="Times New Roman" w:cs="Times New Roman"/>
          <w:snapToGrid w:val="0"/>
          <w:spacing w:val="-2"/>
          <w:sz w:val="28"/>
          <w:szCs w:val="28"/>
          <w:lang w:eastAsia="ru-RU"/>
        </w:rPr>
        <w:t>оборонными предприятиями;</w:t>
      </w:r>
    </w:p>
    <w:p w:rsidR="00C76E47" w:rsidRPr="009F6FC8" w:rsidRDefault="00C76E47" w:rsidP="00C76E47">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hAnsi="Times New Roman" w:cs="Times New Roman"/>
          <w:sz w:val="28"/>
          <w:szCs w:val="28"/>
        </w:rPr>
        <w:t xml:space="preserve">- </w:t>
      </w:r>
      <w:r w:rsidRPr="009F6FC8">
        <w:rPr>
          <w:rFonts w:ascii="Times New Roman" w:eastAsia="Times New Roman" w:hAnsi="Times New Roman" w:cs="Times New Roman"/>
          <w:snapToGrid w:val="0"/>
          <w:sz w:val="28"/>
          <w:szCs w:val="28"/>
          <w:lang w:eastAsia="ru-RU"/>
        </w:rPr>
        <w:t>постоянное информирование о состоянии и новых достижениях в областях науки и техники.</w:t>
      </w:r>
    </w:p>
    <w:p w:rsidR="00C76E47" w:rsidRDefault="00C76E47" w:rsidP="00DD0477">
      <w:pPr>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w:t>
      </w:r>
      <w:r w:rsidR="00DD0477">
        <w:rPr>
          <w:rFonts w:ascii="Times New Roman" w:eastAsia="Times New Roman" w:hAnsi="Times New Roman" w:cs="Times New Roman"/>
          <w:spacing w:val="-1"/>
          <w:sz w:val="28"/>
          <w:szCs w:val="28"/>
          <w:lang w:eastAsia="ru-RU"/>
        </w:rPr>
        <w:t>21</w:t>
      </w:r>
      <w:r w:rsidRPr="009F6FC8">
        <w:rPr>
          <w:rFonts w:ascii="Times New Roman" w:eastAsia="Times New Roman" w:hAnsi="Times New Roman" w:cs="Times New Roman"/>
          <w:spacing w:val="-1"/>
          <w:sz w:val="28"/>
          <w:szCs w:val="28"/>
          <w:lang w:eastAsia="ru-RU"/>
        </w:rPr>
        <w:t xml:space="preserve">. Вопросы методической работы включаются в планы работы </w:t>
      </w:r>
      <w:r w:rsidR="008F6553">
        <w:rPr>
          <w:rFonts w:ascii="Times New Roman" w:eastAsia="Times New Roman" w:hAnsi="Times New Roman" w:cs="Times New Roman"/>
          <w:sz w:val="28"/>
          <w:szCs w:val="28"/>
          <w:lang w:eastAsia="ru-RU"/>
        </w:rPr>
        <w:t>учебного военного центра</w:t>
      </w:r>
      <w:r w:rsidR="008F6553" w:rsidRPr="009F6FC8">
        <w:rPr>
          <w:rFonts w:ascii="Times New Roman" w:eastAsia="Times New Roman" w:hAnsi="Times New Roman" w:cs="Times New Roman"/>
          <w:spacing w:val="-1"/>
          <w:sz w:val="28"/>
          <w:szCs w:val="28"/>
          <w:lang w:eastAsia="ru-RU"/>
        </w:rPr>
        <w:t xml:space="preserve"> </w:t>
      </w:r>
      <w:r w:rsidRPr="009F6FC8">
        <w:rPr>
          <w:rFonts w:ascii="Times New Roman" w:eastAsia="Times New Roman" w:hAnsi="Times New Roman" w:cs="Times New Roman"/>
          <w:spacing w:val="-1"/>
          <w:sz w:val="28"/>
          <w:szCs w:val="28"/>
          <w:lang w:eastAsia="ru-RU"/>
        </w:rPr>
        <w:t>на учебный</w:t>
      </w:r>
      <w:r>
        <w:rPr>
          <w:rFonts w:ascii="Times New Roman" w:eastAsia="Times New Roman" w:hAnsi="Times New Roman" w:cs="Times New Roman"/>
          <w:spacing w:val="-1"/>
          <w:sz w:val="28"/>
          <w:szCs w:val="28"/>
          <w:lang w:eastAsia="ru-RU"/>
        </w:rPr>
        <w:t xml:space="preserve"> </w:t>
      </w:r>
      <w:r w:rsidRPr="009F6FC8">
        <w:rPr>
          <w:rFonts w:ascii="Times New Roman" w:eastAsia="Times New Roman" w:hAnsi="Times New Roman" w:cs="Times New Roman"/>
          <w:spacing w:val="-1"/>
          <w:sz w:val="28"/>
          <w:szCs w:val="28"/>
          <w:lang w:eastAsia="ru-RU"/>
        </w:rPr>
        <w:t xml:space="preserve"> год </w:t>
      </w:r>
      <w:r>
        <w:rPr>
          <w:rFonts w:ascii="Times New Roman" w:eastAsia="Times New Roman" w:hAnsi="Times New Roman" w:cs="Times New Roman"/>
          <w:spacing w:val="-1"/>
          <w:sz w:val="28"/>
          <w:szCs w:val="28"/>
          <w:lang w:eastAsia="ru-RU"/>
        </w:rPr>
        <w:t xml:space="preserve">  </w:t>
      </w:r>
      <w:r w:rsidRPr="009F6FC8">
        <w:rPr>
          <w:rFonts w:ascii="Times New Roman" w:eastAsia="Times New Roman" w:hAnsi="Times New Roman" w:cs="Times New Roman"/>
          <w:spacing w:val="-1"/>
          <w:sz w:val="28"/>
          <w:szCs w:val="28"/>
          <w:lang w:eastAsia="ru-RU"/>
        </w:rPr>
        <w:t xml:space="preserve">и </w:t>
      </w:r>
      <w:r>
        <w:rPr>
          <w:rFonts w:ascii="Times New Roman" w:eastAsia="Times New Roman" w:hAnsi="Times New Roman" w:cs="Times New Roman"/>
          <w:spacing w:val="-1"/>
          <w:sz w:val="28"/>
          <w:szCs w:val="28"/>
          <w:lang w:eastAsia="ru-RU"/>
        </w:rPr>
        <w:t xml:space="preserve"> </w:t>
      </w:r>
      <w:r w:rsidRPr="009F6FC8">
        <w:rPr>
          <w:rFonts w:ascii="Times New Roman" w:eastAsia="Times New Roman" w:hAnsi="Times New Roman" w:cs="Times New Roman"/>
          <w:spacing w:val="-1"/>
          <w:sz w:val="28"/>
          <w:szCs w:val="28"/>
          <w:lang w:eastAsia="ru-RU"/>
        </w:rPr>
        <w:t>месяц</w:t>
      </w:r>
      <w:r>
        <w:rPr>
          <w:rFonts w:ascii="Times New Roman" w:eastAsia="Times New Roman" w:hAnsi="Times New Roman" w:cs="Times New Roman"/>
          <w:spacing w:val="-1"/>
          <w:sz w:val="28"/>
          <w:szCs w:val="28"/>
          <w:lang w:eastAsia="ru-RU"/>
        </w:rPr>
        <w:t xml:space="preserve"> </w:t>
      </w:r>
      <w:r w:rsidRPr="009F6FC8">
        <w:rPr>
          <w:rFonts w:ascii="Times New Roman" w:eastAsia="Times New Roman" w:hAnsi="Times New Roman" w:cs="Times New Roman"/>
          <w:spacing w:val="-1"/>
          <w:sz w:val="28"/>
          <w:szCs w:val="28"/>
          <w:lang w:eastAsia="ru-RU"/>
        </w:rPr>
        <w:t xml:space="preserve"> в</w:t>
      </w:r>
      <w:r>
        <w:rPr>
          <w:rFonts w:ascii="Times New Roman" w:eastAsia="Times New Roman" w:hAnsi="Times New Roman" w:cs="Times New Roman"/>
          <w:spacing w:val="-1"/>
          <w:sz w:val="28"/>
          <w:szCs w:val="28"/>
          <w:lang w:eastAsia="ru-RU"/>
        </w:rPr>
        <w:t xml:space="preserve"> </w:t>
      </w:r>
      <w:r w:rsidRPr="009F6FC8">
        <w:rPr>
          <w:rFonts w:ascii="Times New Roman" w:eastAsia="Times New Roman" w:hAnsi="Times New Roman" w:cs="Times New Roman"/>
          <w:spacing w:val="-1"/>
          <w:sz w:val="28"/>
          <w:szCs w:val="28"/>
          <w:lang w:eastAsia="ru-RU"/>
        </w:rPr>
        <w:t xml:space="preserve"> качестве </w:t>
      </w:r>
      <w:r>
        <w:rPr>
          <w:rFonts w:ascii="Times New Roman" w:eastAsia="Times New Roman" w:hAnsi="Times New Roman" w:cs="Times New Roman"/>
          <w:spacing w:val="-1"/>
          <w:sz w:val="28"/>
          <w:szCs w:val="28"/>
          <w:lang w:eastAsia="ru-RU"/>
        </w:rPr>
        <w:t xml:space="preserve"> </w:t>
      </w:r>
      <w:r w:rsidRPr="009F6FC8">
        <w:rPr>
          <w:rFonts w:ascii="Times New Roman" w:eastAsia="Times New Roman" w:hAnsi="Times New Roman" w:cs="Times New Roman"/>
          <w:spacing w:val="-1"/>
          <w:sz w:val="28"/>
          <w:szCs w:val="28"/>
          <w:lang w:eastAsia="ru-RU"/>
        </w:rPr>
        <w:t xml:space="preserve">самостоятельного </w:t>
      </w:r>
      <w:r>
        <w:rPr>
          <w:rFonts w:ascii="Times New Roman" w:eastAsia="Times New Roman" w:hAnsi="Times New Roman" w:cs="Times New Roman"/>
          <w:spacing w:val="-1"/>
          <w:sz w:val="28"/>
          <w:szCs w:val="28"/>
          <w:lang w:eastAsia="ru-RU"/>
        </w:rPr>
        <w:t xml:space="preserve"> </w:t>
      </w:r>
      <w:r w:rsidRPr="009F6FC8">
        <w:rPr>
          <w:rFonts w:ascii="Times New Roman" w:eastAsia="Times New Roman" w:hAnsi="Times New Roman" w:cs="Times New Roman"/>
          <w:spacing w:val="-1"/>
          <w:sz w:val="28"/>
          <w:szCs w:val="28"/>
          <w:lang w:eastAsia="ru-RU"/>
        </w:rPr>
        <w:t xml:space="preserve">раздела. </w:t>
      </w:r>
      <w:r>
        <w:rPr>
          <w:rFonts w:ascii="Times New Roman" w:eastAsia="Times New Roman" w:hAnsi="Times New Roman" w:cs="Times New Roman"/>
          <w:spacing w:val="-1"/>
          <w:sz w:val="28"/>
          <w:szCs w:val="28"/>
          <w:lang w:eastAsia="ru-RU"/>
        </w:rPr>
        <w:t xml:space="preserve"> </w:t>
      </w:r>
      <w:r w:rsidRPr="009F6FC8">
        <w:rPr>
          <w:rFonts w:ascii="Times New Roman" w:eastAsia="Times New Roman" w:hAnsi="Times New Roman" w:cs="Times New Roman"/>
          <w:spacing w:val="-1"/>
          <w:sz w:val="28"/>
          <w:szCs w:val="28"/>
          <w:lang w:eastAsia="ru-RU"/>
        </w:rPr>
        <w:t xml:space="preserve">Решения </w:t>
      </w:r>
      <w:r>
        <w:rPr>
          <w:rFonts w:ascii="Times New Roman" w:eastAsia="Times New Roman" w:hAnsi="Times New Roman" w:cs="Times New Roman"/>
          <w:spacing w:val="-1"/>
          <w:sz w:val="28"/>
          <w:szCs w:val="28"/>
          <w:lang w:eastAsia="ru-RU"/>
        </w:rPr>
        <w:t xml:space="preserve">  </w:t>
      </w:r>
      <w:r w:rsidRPr="009F6FC8">
        <w:rPr>
          <w:rFonts w:ascii="Times New Roman" w:eastAsia="Times New Roman" w:hAnsi="Times New Roman" w:cs="Times New Roman"/>
          <w:spacing w:val="-1"/>
          <w:sz w:val="28"/>
          <w:szCs w:val="28"/>
          <w:lang w:eastAsia="ru-RU"/>
        </w:rPr>
        <w:t>на</w:t>
      </w:r>
      <w:r w:rsidR="00DD0477">
        <w:rPr>
          <w:rFonts w:ascii="Times New Roman" w:eastAsia="Times New Roman" w:hAnsi="Times New Roman" w:cs="Times New Roman"/>
          <w:spacing w:val="-1"/>
          <w:sz w:val="28"/>
          <w:szCs w:val="28"/>
          <w:lang w:eastAsia="ru-RU"/>
        </w:rPr>
        <w:t xml:space="preserve"> </w:t>
      </w:r>
      <w:r w:rsidRPr="009F6FC8">
        <w:rPr>
          <w:rFonts w:ascii="Times New Roman" w:eastAsia="Times New Roman" w:hAnsi="Times New Roman" w:cs="Times New Roman"/>
          <w:spacing w:val="-1"/>
          <w:sz w:val="28"/>
          <w:szCs w:val="28"/>
          <w:lang w:eastAsia="ru-RU"/>
        </w:rPr>
        <w:t xml:space="preserve">заседаниях </w:t>
      </w:r>
      <w:r w:rsidR="008F6553">
        <w:rPr>
          <w:rFonts w:ascii="Times New Roman" w:eastAsia="Times New Roman" w:hAnsi="Times New Roman" w:cs="Times New Roman"/>
          <w:sz w:val="28"/>
          <w:szCs w:val="28"/>
          <w:lang w:eastAsia="ru-RU"/>
        </w:rPr>
        <w:t>учебного военного центра</w:t>
      </w:r>
      <w:r w:rsidRPr="009F6FC8">
        <w:rPr>
          <w:rFonts w:ascii="Times New Roman" w:eastAsia="Times New Roman" w:hAnsi="Times New Roman" w:cs="Times New Roman"/>
          <w:spacing w:val="-1"/>
          <w:sz w:val="28"/>
          <w:szCs w:val="28"/>
          <w:lang w:eastAsia="ru-RU"/>
        </w:rPr>
        <w:t xml:space="preserve"> принимаются большинством голосов. Протоколы заседаний с принятыми решениями (рекомендациями) подписываются начальником </w:t>
      </w:r>
      <w:r w:rsidR="008F6553">
        <w:rPr>
          <w:rFonts w:ascii="Times New Roman" w:eastAsia="Times New Roman" w:hAnsi="Times New Roman" w:cs="Times New Roman"/>
          <w:sz w:val="28"/>
          <w:szCs w:val="28"/>
          <w:lang w:eastAsia="ru-RU"/>
        </w:rPr>
        <w:t>учебного военного центра</w:t>
      </w:r>
      <w:r w:rsidRPr="009F6FC8">
        <w:rPr>
          <w:rFonts w:ascii="Times New Roman" w:eastAsia="Times New Roman" w:hAnsi="Times New Roman" w:cs="Times New Roman"/>
          <w:spacing w:val="-1"/>
          <w:sz w:val="28"/>
          <w:szCs w:val="28"/>
          <w:lang w:eastAsia="ru-RU"/>
        </w:rPr>
        <w:t>.</w:t>
      </w:r>
    </w:p>
    <w:p w:rsidR="0069016D" w:rsidRDefault="00DD0477" w:rsidP="00DD0477">
      <w:pPr>
        <w:pStyle w:val="a4"/>
        <w:ind w:firstLine="851"/>
        <w:jc w:val="both"/>
        <w:rPr>
          <w:rFonts w:ascii="Times New Roman" w:hAnsi="Times New Roman" w:cs="Times New Roman"/>
          <w:sz w:val="28"/>
          <w:szCs w:val="28"/>
          <w:lang w:eastAsia="ru-RU"/>
        </w:rPr>
      </w:pPr>
      <w:r w:rsidRPr="0083545E">
        <w:rPr>
          <w:rFonts w:ascii="Times New Roman" w:hAnsi="Times New Roman" w:cs="Times New Roman"/>
          <w:sz w:val="28"/>
          <w:szCs w:val="28"/>
        </w:rPr>
        <w:t>3.</w:t>
      </w:r>
      <w:r>
        <w:rPr>
          <w:rFonts w:ascii="Times New Roman" w:hAnsi="Times New Roman" w:cs="Times New Roman"/>
          <w:sz w:val="28"/>
          <w:szCs w:val="28"/>
        </w:rPr>
        <w:t>22</w:t>
      </w:r>
      <w:r w:rsidRPr="0083545E">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8C5FE6" w:rsidRPr="008C5FE6">
        <w:rPr>
          <w:rFonts w:ascii="Times New Roman" w:hAnsi="Times New Roman" w:cs="Times New Roman"/>
          <w:sz w:val="28"/>
          <w:szCs w:val="28"/>
          <w:lang w:eastAsia="ru-RU"/>
        </w:rPr>
        <w:t>Контроль учебных занятий проводится начальником учебного военного центра (военной кафедры), его заместителями, начальниками циклов - старшими преподавателями, профессорами, доцентами и старшими преподавателями в целях определения и оценки содержания, организации и методического уровня проведения занятия, степени достижения учебных и воспитательных целей и подготовленности лица проводящего занятие</w:t>
      </w:r>
      <w:r w:rsidR="008C5FE6">
        <w:rPr>
          <w:rFonts w:ascii="Times New Roman" w:hAnsi="Times New Roman" w:cs="Times New Roman"/>
          <w:sz w:val="28"/>
          <w:szCs w:val="28"/>
          <w:lang w:eastAsia="ru-RU"/>
        </w:rPr>
        <w:t xml:space="preserve"> </w:t>
      </w:r>
      <w:r w:rsidR="00870A1C">
        <w:rPr>
          <w:rFonts w:ascii="Times New Roman" w:hAnsi="Times New Roman" w:cs="Times New Roman"/>
          <w:sz w:val="28"/>
          <w:szCs w:val="28"/>
          <w:lang w:eastAsia="ru-RU"/>
        </w:rPr>
        <w:t>(П</w:t>
      </w:r>
      <w:r w:rsidR="008C5FE6">
        <w:rPr>
          <w:rFonts w:ascii="Times New Roman" w:hAnsi="Times New Roman" w:cs="Times New Roman"/>
          <w:sz w:val="28"/>
          <w:szCs w:val="28"/>
          <w:lang w:eastAsia="ru-RU"/>
        </w:rPr>
        <w:t>оложени</w:t>
      </w:r>
      <w:r w:rsidR="00EC1623">
        <w:rPr>
          <w:rFonts w:ascii="Times New Roman" w:hAnsi="Times New Roman" w:cs="Times New Roman"/>
          <w:sz w:val="28"/>
          <w:szCs w:val="28"/>
          <w:lang w:eastAsia="ru-RU"/>
        </w:rPr>
        <w:t>е</w:t>
      </w:r>
      <w:r w:rsidR="00870A1C">
        <w:rPr>
          <w:rFonts w:ascii="Times New Roman" w:hAnsi="Times New Roman" w:cs="Times New Roman"/>
          <w:sz w:val="28"/>
          <w:szCs w:val="28"/>
          <w:lang w:eastAsia="ru-RU"/>
        </w:rPr>
        <w:t>:</w:t>
      </w:r>
      <w:proofErr w:type="gramEnd"/>
      <w:r w:rsidR="008C5FE6">
        <w:rPr>
          <w:rFonts w:ascii="Times New Roman" w:hAnsi="Times New Roman" w:cs="Times New Roman"/>
          <w:sz w:val="28"/>
          <w:szCs w:val="28"/>
          <w:lang w:eastAsia="ru-RU"/>
        </w:rPr>
        <w:t xml:space="preserve"> </w:t>
      </w:r>
      <w:proofErr w:type="gramStart"/>
      <w:r w:rsidR="00870A1C">
        <w:rPr>
          <w:rFonts w:ascii="Times New Roman" w:hAnsi="Times New Roman" w:cs="Times New Roman"/>
          <w:sz w:val="28"/>
          <w:szCs w:val="28"/>
          <w:lang w:eastAsia="ru-RU"/>
        </w:rPr>
        <w:t>«О</w:t>
      </w:r>
      <w:r w:rsidR="008C5FE6">
        <w:rPr>
          <w:rFonts w:ascii="Times New Roman" w:hAnsi="Times New Roman" w:cs="Times New Roman"/>
          <w:sz w:val="28"/>
          <w:szCs w:val="28"/>
          <w:lang w:eastAsia="ru-RU"/>
        </w:rPr>
        <w:t xml:space="preserve"> контроле</w:t>
      </w:r>
      <w:r w:rsidR="00870A1C">
        <w:rPr>
          <w:rFonts w:ascii="Times New Roman" w:hAnsi="Times New Roman" w:cs="Times New Roman"/>
          <w:sz w:val="28"/>
          <w:szCs w:val="28"/>
          <w:lang w:eastAsia="ru-RU"/>
        </w:rPr>
        <w:t xml:space="preserve"> учебных занятий </w:t>
      </w:r>
      <w:r w:rsidR="00EC1623">
        <w:rPr>
          <w:rFonts w:ascii="Times New Roman" w:hAnsi="Times New Roman" w:cs="Times New Roman"/>
          <w:sz w:val="28"/>
          <w:szCs w:val="28"/>
          <w:lang w:eastAsia="ru-RU"/>
        </w:rPr>
        <w:t>в</w:t>
      </w:r>
      <w:r w:rsidR="00870A1C">
        <w:rPr>
          <w:rFonts w:ascii="Times New Roman" w:hAnsi="Times New Roman" w:cs="Times New Roman"/>
          <w:sz w:val="28"/>
          <w:szCs w:val="28"/>
          <w:lang w:eastAsia="ru-RU"/>
        </w:rPr>
        <w:t xml:space="preserve"> учебном военном центре»)</w:t>
      </w:r>
      <w:r w:rsidR="008C5FE6" w:rsidRPr="008C5FE6">
        <w:rPr>
          <w:rFonts w:ascii="Times New Roman" w:hAnsi="Times New Roman" w:cs="Times New Roman"/>
          <w:sz w:val="28"/>
          <w:szCs w:val="28"/>
          <w:lang w:eastAsia="ru-RU"/>
        </w:rPr>
        <w:t>.</w:t>
      </w:r>
      <w:proofErr w:type="gramEnd"/>
      <w:r w:rsidR="008C5FE6" w:rsidRPr="008C5FE6">
        <w:rPr>
          <w:rFonts w:ascii="Times New Roman" w:hAnsi="Times New Roman" w:cs="Times New Roman"/>
          <w:sz w:val="28"/>
          <w:szCs w:val="28"/>
          <w:lang w:eastAsia="ru-RU"/>
        </w:rPr>
        <w:t xml:space="preserve"> Анализ проверенного занятия и его оценка отражаются в журнале контроля учебных занятий и доводятся до преподавателей учебного военного центра</w:t>
      </w:r>
      <w:r>
        <w:rPr>
          <w:rFonts w:ascii="Times New Roman" w:hAnsi="Times New Roman" w:cs="Times New Roman"/>
          <w:sz w:val="28"/>
          <w:szCs w:val="28"/>
          <w:lang w:eastAsia="ru-RU"/>
        </w:rPr>
        <w:t>.</w:t>
      </w:r>
      <w:r w:rsidR="008C5FE6" w:rsidRPr="008C5FE6">
        <w:rPr>
          <w:rFonts w:ascii="Times New Roman" w:hAnsi="Times New Roman" w:cs="Times New Roman"/>
          <w:sz w:val="28"/>
          <w:szCs w:val="28"/>
          <w:lang w:eastAsia="ru-RU"/>
        </w:rPr>
        <w:t xml:space="preserve">  Результаты контроля учебных занятий рассматриваются ежемесячно на служебных совещаниях с участием начальников циклов - старших преподавателей, а также не реже одного раза в семестр - на заседаниях учебного военного центра.</w:t>
      </w:r>
    </w:p>
    <w:p w:rsidR="008C5FE6" w:rsidRPr="009F6FC8" w:rsidRDefault="00DD0477" w:rsidP="00DD0477">
      <w:pPr>
        <w:spacing w:after="0" w:line="240" w:lineRule="auto"/>
        <w:ind w:firstLine="709"/>
        <w:jc w:val="both"/>
        <w:rPr>
          <w:rFonts w:ascii="Times New Roman" w:eastAsia="Times New Roman" w:hAnsi="Times New Roman" w:cs="Times New Roman"/>
          <w:spacing w:val="-1"/>
          <w:sz w:val="28"/>
          <w:szCs w:val="28"/>
          <w:lang w:eastAsia="ru-RU"/>
        </w:rPr>
      </w:pPr>
      <w:r w:rsidRPr="0083545E">
        <w:rPr>
          <w:rFonts w:ascii="Times New Roman" w:hAnsi="Times New Roman" w:cs="Times New Roman"/>
          <w:sz w:val="28"/>
          <w:szCs w:val="28"/>
        </w:rPr>
        <w:t>3.</w:t>
      </w:r>
      <w:r>
        <w:rPr>
          <w:rFonts w:ascii="Times New Roman" w:hAnsi="Times New Roman" w:cs="Times New Roman"/>
          <w:sz w:val="28"/>
          <w:szCs w:val="28"/>
        </w:rPr>
        <w:t>23</w:t>
      </w:r>
      <w:r w:rsidRPr="0083545E">
        <w:rPr>
          <w:rFonts w:ascii="Times New Roman" w:hAnsi="Times New Roman" w:cs="Times New Roman"/>
          <w:sz w:val="28"/>
          <w:szCs w:val="28"/>
        </w:rPr>
        <w:t>.</w:t>
      </w:r>
      <w:r>
        <w:rPr>
          <w:rFonts w:ascii="Times New Roman" w:hAnsi="Times New Roman" w:cs="Times New Roman"/>
          <w:sz w:val="28"/>
          <w:szCs w:val="28"/>
        </w:rPr>
        <w:t xml:space="preserve"> </w:t>
      </w:r>
      <w:r w:rsidR="0069016D" w:rsidRPr="009F6FC8">
        <w:rPr>
          <w:rFonts w:ascii="Times New Roman" w:eastAsia="Times New Roman" w:hAnsi="Times New Roman" w:cs="Times New Roman"/>
          <w:snapToGrid w:val="0"/>
          <w:sz w:val="28"/>
          <w:szCs w:val="28"/>
          <w:lang w:eastAsia="ru-RU"/>
        </w:rPr>
        <w:t>Общее руководство методической работой осуществляет начальник учебно</w:t>
      </w:r>
      <w:r w:rsidR="0069016D">
        <w:rPr>
          <w:rFonts w:ascii="Times New Roman" w:eastAsia="Times New Roman" w:hAnsi="Times New Roman" w:cs="Times New Roman"/>
          <w:snapToGrid w:val="0"/>
          <w:sz w:val="28"/>
          <w:szCs w:val="28"/>
          <w:lang w:eastAsia="ru-RU"/>
        </w:rPr>
        <w:t>го</w:t>
      </w:r>
      <w:r w:rsidR="0069016D" w:rsidRPr="009F6FC8">
        <w:rPr>
          <w:rFonts w:ascii="Times New Roman" w:eastAsia="Times New Roman" w:hAnsi="Times New Roman" w:cs="Times New Roman"/>
          <w:snapToGrid w:val="0"/>
          <w:sz w:val="28"/>
          <w:szCs w:val="28"/>
          <w:lang w:eastAsia="ru-RU"/>
        </w:rPr>
        <w:t xml:space="preserve"> </w:t>
      </w:r>
      <w:r w:rsidR="0069016D">
        <w:rPr>
          <w:rFonts w:ascii="Times New Roman" w:eastAsia="Times New Roman" w:hAnsi="Times New Roman" w:cs="Times New Roman"/>
          <w:snapToGrid w:val="0"/>
          <w:sz w:val="28"/>
          <w:szCs w:val="28"/>
          <w:lang w:eastAsia="ru-RU"/>
        </w:rPr>
        <w:t>военного центра</w:t>
      </w:r>
      <w:r w:rsidR="002034F5">
        <w:rPr>
          <w:rFonts w:ascii="Times New Roman" w:eastAsia="Times New Roman" w:hAnsi="Times New Roman" w:cs="Times New Roman"/>
          <w:snapToGrid w:val="0"/>
          <w:sz w:val="28"/>
          <w:szCs w:val="28"/>
          <w:lang w:eastAsia="ru-RU"/>
        </w:rPr>
        <w:t>.</w:t>
      </w:r>
      <w:r w:rsidR="0069016D" w:rsidRPr="004B7CD7">
        <w:rPr>
          <w:rFonts w:ascii="Times New Roman" w:eastAsia="Times New Roman" w:hAnsi="Times New Roman" w:cs="Times New Roman"/>
          <w:sz w:val="28"/>
          <w:szCs w:val="28"/>
          <w:lang w:eastAsia="ru-RU"/>
        </w:rPr>
        <w:t xml:space="preserve"> </w:t>
      </w:r>
      <w:r w:rsidR="002034F5">
        <w:rPr>
          <w:rFonts w:ascii="Times New Roman" w:eastAsia="Times New Roman" w:hAnsi="Times New Roman" w:cs="Times New Roman"/>
          <w:sz w:val="28"/>
          <w:szCs w:val="28"/>
          <w:lang w:eastAsia="ru-RU"/>
        </w:rPr>
        <w:t>О</w:t>
      </w:r>
      <w:r w:rsidR="0069016D" w:rsidRPr="004B7CD7">
        <w:rPr>
          <w:rFonts w:ascii="Times New Roman" w:eastAsia="Times New Roman" w:hAnsi="Times New Roman" w:cs="Times New Roman"/>
          <w:sz w:val="28"/>
          <w:szCs w:val="28"/>
          <w:lang w:eastAsia="ru-RU"/>
        </w:rPr>
        <w:t>тветственным должностным лицом за разработку, учет</w:t>
      </w:r>
      <w:r w:rsidR="0069016D">
        <w:rPr>
          <w:rFonts w:ascii="Times New Roman" w:eastAsia="Times New Roman" w:hAnsi="Times New Roman" w:cs="Times New Roman"/>
          <w:sz w:val="28"/>
          <w:szCs w:val="28"/>
          <w:lang w:eastAsia="ru-RU"/>
        </w:rPr>
        <w:t>,</w:t>
      </w:r>
      <w:r w:rsidR="0069016D" w:rsidRPr="004B7CD7">
        <w:rPr>
          <w:rFonts w:ascii="Times New Roman" w:eastAsia="Times New Roman" w:hAnsi="Times New Roman" w:cs="Times New Roman"/>
          <w:sz w:val="28"/>
          <w:szCs w:val="28"/>
          <w:lang w:eastAsia="ru-RU"/>
        </w:rPr>
        <w:t xml:space="preserve"> </w:t>
      </w:r>
      <w:r w:rsidR="0069016D">
        <w:rPr>
          <w:rFonts w:ascii="Times New Roman" w:eastAsia="Times New Roman" w:hAnsi="Times New Roman" w:cs="Times New Roman"/>
          <w:sz w:val="28"/>
          <w:szCs w:val="28"/>
          <w:lang w:eastAsia="ru-RU"/>
        </w:rPr>
        <w:t>взаимодействие со структурными подразделениями Университета</w:t>
      </w:r>
      <w:r w:rsidR="0069016D" w:rsidRPr="004B7CD7">
        <w:rPr>
          <w:rFonts w:ascii="Times New Roman" w:eastAsia="Times New Roman" w:hAnsi="Times New Roman" w:cs="Times New Roman"/>
          <w:sz w:val="28"/>
          <w:szCs w:val="28"/>
          <w:lang w:eastAsia="ru-RU"/>
        </w:rPr>
        <w:t xml:space="preserve"> и хранение документов </w:t>
      </w:r>
      <w:r w:rsidR="0069016D">
        <w:rPr>
          <w:rFonts w:ascii="Times New Roman" w:eastAsia="Times New Roman" w:hAnsi="Times New Roman" w:cs="Times New Roman"/>
          <w:sz w:val="28"/>
          <w:szCs w:val="28"/>
          <w:lang w:eastAsia="ru-RU"/>
        </w:rPr>
        <w:t>методической</w:t>
      </w:r>
      <w:r w:rsidR="0069016D" w:rsidRPr="004B7CD7">
        <w:rPr>
          <w:rFonts w:ascii="Times New Roman" w:eastAsia="Times New Roman" w:hAnsi="Times New Roman" w:cs="Times New Roman"/>
          <w:sz w:val="28"/>
          <w:szCs w:val="28"/>
          <w:lang w:eastAsia="ru-RU"/>
        </w:rPr>
        <w:t xml:space="preserve"> работы</w:t>
      </w:r>
      <w:r w:rsidR="0069016D">
        <w:rPr>
          <w:rFonts w:ascii="Times New Roman" w:eastAsia="Times New Roman" w:hAnsi="Times New Roman" w:cs="Times New Roman"/>
          <w:sz w:val="28"/>
          <w:szCs w:val="28"/>
          <w:lang w:eastAsia="ru-RU"/>
        </w:rPr>
        <w:t xml:space="preserve">, </w:t>
      </w:r>
      <w:r w:rsidR="0069016D" w:rsidRPr="004B7CD7">
        <w:rPr>
          <w:rFonts w:ascii="Times New Roman" w:eastAsia="Times New Roman" w:hAnsi="Times New Roman" w:cs="Times New Roman"/>
          <w:sz w:val="28"/>
          <w:szCs w:val="28"/>
          <w:lang w:eastAsia="ru-RU"/>
        </w:rPr>
        <w:t>как правило, является начальник учебной части</w:t>
      </w:r>
      <w:r w:rsidR="0069016D">
        <w:rPr>
          <w:rFonts w:ascii="Times New Roman" w:eastAsia="Times New Roman" w:hAnsi="Times New Roman" w:cs="Times New Roman"/>
          <w:sz w:val="28"/>
          <w:szCs w:val="28"/>
          <w:lang w:eastAsia="ru-RU"/>
        </w:rPr>
        <w:t xml:space="preserve"> </w:t>
      </w:r>
      <w:r w:rsidR="0069016D" w:rsidRPr="004B7CD7">
        <w:rPr>
          <w:rFonts w:ascii="Times New Roman" w:eastAsia="Times New Roman" w:hAnsi="Times New Roman" w:cs="Times New Roman"/>
          <w:sz w:val="28"/>
          <w:szCs w:val="28"/>
          <w:lang w:eastAsia="ru-RU"/>
        </w:rPr>
        <w:t>–</w:t>
      </w:r>
      <w:r w:rsidR="0069016D">
        <w:rPr>
          <w:rFonts w:ascii="Times New Roman" w:eastAsia="Times New Roman" w:hAnsi="Times New Roman" w:cs="Times New Roman"/>
          <w:sz w:val="28"/>
          <w:szCs w:val="28"/>
          <w:lang w:eastAsia="ru-RU"/>
        </w:rPr>
        <w:t xml:space="preserve"> </w:t>
      </w:r>
      <w:r w:rsidR="0069016D" w:rsidRPr="004B7CD7">
        <w:rPr>
          <w:rFonts w:ascii="Times New Roman" w:eastAsia="Times New Roman" w:hAnsi="Times New Roman" w:cs="Times New Roman"/>
          <w:sz w:val="28"/>
          <w:szCs w:val="28"/>
          <w:lang w:eastAsia="ru-RU"/>
        </w:rPr>
        <w:t xml:space="preserve">заместитель начальника учебного военного центра. </w:t>
      </w:r>
      <w:r w:rsidR="0069016D">
        <w:rPr>
          <w:rFonts w:ascii="Times New Roman" w:eastAsia="Times New Roman" w:hAnsi="Times New Roman" w:cs="Times New Roman"/>
          <w:sz w:val="28"/>
          <w:szCs w:val="28"/>
          <w:lang w:eastAsia="ru-RU"/>
        </w:rPr>
        <w:t>Ответственное должностное лицо за учебную работу н</w:t>
      </w:r>
      <w:r w:rsidR="0069016D" w:rsidRPr="004B7CD7">
        <w:rPr>
          <w:rFonts w:ascii="Times New Roman" w:eastAsia="Times New Roman" w:hAnsi="Times New Roman" w:cs="Times New Roman"/>
          <w:sz w:val="28"/>
          <w:szCs w:val="28"/>
          <w:lang w:eastAsia="ru-RU"/>
        </w:rPr>
        <w:t xml:space="preserve">азначается в ежегодном приказе начальника учебного </w:t>
      </w:r>
      <w:r w:rsidR="0069016D">
        <w:rPr>
          <w:rFonts w:ascii="Times New Roman" w:eastAsia="Times New Roman" w:hAnsi="Times New Roman" w:cs="Times New Roman"/>
          <w:sz w:val="28"/>
          <w:szCs w:val="28"/>
          <w:lang w:eastAsia="ru-RU"/>
        </w:rPr>
        <w:t>центра</w:t>
      </w:r>
      <w:r w:rsidR="0069016D" w:rsidRPr="009F6FC8">
        <w:rPr>
          <w:rFonts w:ascii="Times New Roman" w:eastAsia="Times New Roman" w:hAnsi="Times New Roman" w:cs="Times New Roman"/>
          <w:snapToGrid w:val="0"/>
          <w:sz w:val="28"/>
          <w:szCs w:val="28"/>
          <w:lang w:eastAsia="ru-RU"/>
        </w:rPr>
        <w:t>.</w:t>
      </w:r>
    </w:p>
    <w:p w:rsidR="00FB0335" w:rsidRDefault="00C76E47" w:rsidP="00C76E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D0477">
        <w:rPr>
          <w:rFonts w:ascii="Times New Roman" w:eastAsia="Times New Roman" w:hAnsi="Times New Roman" w:cs="Times New Roman"/>
          <w:sz w:val="28"/>
          <w:szCs w:val="28"/>
          <w:lang w:eastAsia="ru-RU"/>
        </w:rPr>
        <w:t>24</w:t>
      </w:r>
      <w:r w:rsidRPr="009F6FC8">
        <w:rPr>
          <w:rFonts w:ascii="Times New Roman" w:eastAsia="Times New Roman" w:hAnsi="Times New Roman" w:cs="Times New Roman"/>
          <w:sz w:val="28"/>
          <w:szCs w:val="28"/>
          <w:lang w:eastAsia="ru-RU"/>
        </w:rPr>
        <w:t xml:space="preserve">. </w:t>
      </w:r>
      <w:r w:rsidRPr="009F6FC8">
        <w:rPr>
          <w:rFonts w:ascii="Times New Roman" w:eastAsia="Times New Roman" w:hAnsi="Times New Roman" w:cs="Times New Roman"/>
          <w:b/>
          <w:sz w:val="28"/>
          <w:szCs w:val="28"/>
          <w:lang w:eastAsia="ru-RU"/>
        </w:rPr>
        <w:t>Воспитательная работа</w:t>
      </w:r>
      <w:r w:rsidRPr="009F6FC8">
        <w:rPr>
          <w:rFonts w:ascii="Times New Roman" w:eastAsia="Times New Roman" w:hAnsi="Times New Roman" w:cs="Times New Roman"/>
          <w:sz w:val="28"/>
          <w:szCs w:val="28"/>
          <w:lang w:eastAsia="ru-RU"/>
        </w:rPr>
        <w:t xml:space="preserve"> </w:t>
      </w:r>
      <w:r w:rsidR="00EE7B0B">
        <w:rPr>
          <w:rFonts w:ascii="Times New Roman" w:eastAsia="Times New Roman" w:hAnsi="Times New Roman" w:cs="Times New Roman"/>
          <w:sz w:val="28"/>
          <w:szCs w:val="28"/>
          <w:lang w:eastAsia="ru-RU"/>
        </w:rPr>
        <w:t>в учебном военном центре</w:t>
      </w:r>
      <w:r w:rsidRPr="009F6FC8">
        <w:rPr>
          <w:rFonts w:ascii="Times New Roman" w:eastAsia="Times New Roman" w:hAnsi="Times New Roman" w:cs="Times New Roman"/>
          <w:sz w:val="28"/>
          <w:szCs w:val="28"/>
          <w:lang w:eastAsia="ru-RU"/>
        </w:rPr>
        <w:t xml:space="preserve"> является составной частью воспитательной работы </w:t>
      </w:r>
      <w:r w:rsidR="00545C0C">
        <w:rPr>
          <w:rFonts w:ascii="Times New Roman" w:eastAsia="Times New Roman" w:hAnsi="Times New Roman" w:cs="Times New Roman"/>
          <w:sz w:val="28"/>
          <w:szCs w:val="28"/>
          <w:lang w:eastAsia="ru-RU"/>
        </w:rPr>
        <w:t>Университета</w:t>
      </w:r>
      <w:r w:rsidRPr="009F6FC8">
        <w:rPr>
          <w:rFonts w:ascii="Times New Roman" w:eastAsia="Times New Roman" w:hAnsi="Times New Roman" w:cs="Times New Roman"/>
          <w:sz w:val="28"/>
          <w:szCs w:val="28"/>
          <w:lang w:eastAsia="ru-RU"/>
        </w:rPr>
        <w:t>.</w:t>
      </w:r>
      <w:r w:rsidR="00FB0335">
        <w:rPr>
          <w:rFonts w:ascii="Times New Roman" w:eastAsia="Times New Roman" w:hAnsi="Times New Roman" w:cs="Times New Roman"/>
          <w:sz w:val="28"/>
          <w:szCs w:val="28"/>
          <w:lang w:eastAsia="ru-RU"/>
        </w:rPr>
        <w:t xml:space="preserve"> Мероприятия воспитательной работы </w:t>
      </w:r>
      <w:r w:rsidR="00EB5E82" w:rsidRPr="008C5FE6">
        <w:rPr>
          <w:rFonts w:ascii="Times New Roman" w:hAnsi="Times New Roman" w:cs="Times New Roman"/>
          <w:sz w:val="28"/>
          <w:szCs w:val="28"/>
          <w:lang w:eastAsia="ru-RU"/>
        </w:rPr>
        <w:t>учебного военного центра</w:t>
      </w:r>
      <w:r w:rsidR="00EB5E82">
        <w:rPr>
          <w:rFonts w:ascii="Times New Roman" w:eastAsia="Times New Roman" w:hAnsi="Times New Roman" w:cs="Times New Roman"/>
          <w:sz w:val="28"/>
          <w:szCs w:val="28"/>
          <w:lang w:eastAsia="ru-RU"/>
        </w:rPr>
        <w:t xml:space="preserve"> </w:t>
      </w:r>
      <w:r w:rsidR="00FB0335">
        <w:rPr>
          <w:rFonts w:ascii="Times New Roman" w:eastAsia="Times New Roman" w:hAnsi="Times New Roman" w:cs="Times New Roman"/>
          <w:sz w:val="28"/>
          <w:szCs w:val="28"/>
          <w:lang w:eastAsia="ru-RU"/>
        </w:rPr>
        <w:t xml:space="preserve">вносятся </w:t>
      </w:r>
      <w:proofErr w:type="gramStart"/>
      <w:r w:rsidR="00FB0335">
        <w:rPr>
          <w:rFonts w:ascii="Times New Roman" w:eastAsia="Times New Roman" w:hAnsi="Times New Roman" w:cs="Times New Roman"/>
          <w:sz w:val="28"/>
          <w:szCs w:val="28"/>
          <w:lang w:eastAsia="ru-RU"/>
        </w:rPr>
        <w:t>в</w:t>
      </w:r>
      <w:proofErr w:type="gramEnd"/>
      <w:r w:rsidR="00FB0335">
        <w:rPr>
          <w:rFonts w:ascii="Times New Roman" w:eastAsia="Times New Roman" w:hAnsi="Times New Roman" w:cs="Times New Roman"/>
          <w:sz w:val="28"/>
          <w:szCs w:val="28"/>
          <w:lang w:eastAsia="ru-RU"/>
        </w:rPr>
        <w:t xml:space="preserve"> </w:t>
      </w: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878400"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20"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2034F5">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13</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C353E2" w:rsidRDefault="00C353E2" w:rsidP="00C353E2">
      <w:pPr>
        <w:spacing w:after="0" w:line="240" w:lineRule="auto"/>
        <w:ind w:firstLine="709"/>
        <w:jc w:val="both"/>
        <w:rPr>
          <w:rFonts w:ascii="Times New Roman" w:eastAsia="Times New Roman" w:hAnsi="Times New Roman" w:cs="Times New Roman"/>
          <w:sz w:val="28"/>
          <w:szCs w:val="28"/>
          <w:lang w:eastAsia="ru-RU"/>
        </w:rPr>
      </w:pPr>
    </w:p>
    <w:p w:rsidR="002034F5" w:rsidRDefault="004914B9" w:rsidP="00C353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ежегодный план внеучебной работы Университета, утверждаемый ученым советом Университета.</w:t>
      </w:r>
    </w:p>
    <w:p w:rsidR="00C353E2" w:rsidRDefault="00C353E2" w:rsidP="00C353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Pr="009F6FC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F6FC8">
        <w:rPr>
          <w:rFonts w:ascii="Times New Roman" w:eastAsia="Times New Roman" w:hAnsi="Times New Roman" w:cs="Times New Roman"/>
          <w:sz w:val="28"/>
          <w:szCs w:val="28"/>
          <w:lang w:eastAsia="ru-RU"/>
        </w:rPr>
        <w:t>Основными задачами воспитательной работы являются формирование и развитие у граждан:</w:t>
      </w:r>
    </w:p>
    <w:p w:rsidR="00C353E2" w:rsidRPr="009F6FC8" w:rsidRDefault="00C353E2" w:rsidP="00C353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воспитание ответственного отношения к учебному процессу;</w:t>
      </w:r>
    </w:p>
    <w:p w:rsidR="00EB5E82" w:rsidRPr="009F6FC8" w:rsidRDefault="00EB5E82" w:rsidP="00EB5E82">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9F6FC8">
        <w:rPr>
          <w:rFonts w:ascii="Times New Roman" w:hAnsi="Times New Roman" w:cs="Times New Roman"/>
          <w:sz w:val="28"/>
          <w:szCs w:val="28"/>
        </w:rPr>
        <w:t xml:space="preserve"> </w:t>
      </w:r>
      <w:r w:rsidRPr="009F6FC8">
        <w:rPr>
          <w:rFonts w:ascii="Times New Roman" w:eastAsia="Times New Roman" w:hAnsi="Times New Roman" w:cs="Times New Roman"/>
          <w:sz w:val="28"/>
          <w:szCs w:val="28"/>
          <w:lang w:eastAsia="ru-RU"/>
        </w:rPr>
        <w:t>государственно-патриотического сознания, верности России, конституционному долгу, гордости за принадлежность к Вооруженным Силам;</w:t>
      </w:r>
    </w:p>
    <w:p w:rsidR="00EB5E82" w:rsidRPr="009F6FC8" w:rsidRDefault="00EB5E82" w:rsidP="00EB5E82">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9F6FC8">
        <w:rPr>
          <w:rFonts w:ascii="Times New Roman" w:hAnsi="Times New Roman" w:cs="Times New Roman"/>
          <w:sz w:val="28"/>
          <w:szCs w:val="28"/>
        </w:rPr>
        <w:t xml:space="preserve"> </w:t>
      </w:r>
      <w:r w:rsidRPr="009F6FC8">
        <w:rPr>
          <w:rFonts w:ascii="Times New Roman" w:eastAsia="Times New Roman" w:hAnsi="Times New Roman" w:cs="Times New Roman"/>
          <w:sz w:val="28"/>
          <w:szCs w:val="28"/>
          <w:lang w:eastAsia="ru-RU"/>
        </w:rPr>
        <w:t>дисциплинированности и исполнительности, чувства воинского долга  и достоинства;</w:t>
      </w:r>
    </w:p>
    <w:p w:rsidR="00FD3306" w:rsidRPr="009F6FC8" w:rsidRDefault="00FD3306" w:rsidP="00FD3306">
      <w:pPr>
        <w:spacing w:after="0" w:line="240" w:lineRule="auto"/>
        <w:ind w:firstLine="709"/>
        <w:jc w:val="both"/>
        <w:rPr>
          <w:rFonts w:ascii="Times New Roman" w:eastAsia="Times New Roman" w:hAnsi="Times New Roman" w:cs="Times New Roman"/>
          <w:sz w:val="28"/>
          <w:szCs w:val="28"/>
          <w:lang w:eastAsia="ru-RU"/>
        </w:rPr>
      </w:pPr>
      <w:r w:rsidRPr="009F6FC8">
        <w:rPr>
          <w:rFonts w:ascii="Times New Roman" w:hAnsi="Times New Roman" w:cs="Times New Roman"/>
          <w:sz w:val="28"/>
          <w:szCs w:val="28"/>
        </w:rPr>
        <w:t xml:space="preserve"> </w:t>
      </w:r>
      <w:r w:rsidR="00EB5E82">
        <w:rPr>
          <w:rFonts w:ascii="Times New Roman" w:hAnsi="Times New Roman" w:cs="Times New Roman"/>
          <w:sz w:val="28"/>
          <w:szCs w:val="28"/>
        </w:rPr>
        <w:t>-</w:t>
      </w:r>
      <w:r>
        <w:rPr>
          <w:rFonts w:ascii="Times New Roman" w:hAnsi="Times New Roman" w:cs="Times New Roman"/>
          <w:sz w:val="28"/>
          <w:szCs w:val="28"/>
        </w:rPr>
        <w:t xml:space="preserve">формирование необходимых </w:t>
      </w:r>
      <w:r w:rsidRPr="009F6FC8">
        <w:rPr>
          <w:rFonts w:ascii="Times New Roman" w:eastAsia="Times New Roman" w:hAnsi="Times New Roman" w:cs="Times New Roman"/>
          <w:sz w:val="28"/>
          <w:szCs w:val="28"/>
          <w:lang w:eastAsia="ru-RU"/>
        </w:rPr>
        <w:t>профессиональн</w:t>
      </w:r>
      <w:r>
        <w:rPr>
          <w:rFonts w:ascii="Times New Roman" w:eastAsia="Times New Roman" w:hAnsi="Times New Roman" w:cs="Times New Roman"/>
          <w:sz w:val="28"/>
          <w:szCs w:val="28"/>
          <w:lang w:eastAsia="ru-RU"/>
        </w:rPr>
        <w:t>ых</w:t>
      </w:r>
      <w:r w:rsidRPr="009F6F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военно-профессиональных компетенций</w:t>
      </w:r>
      <w:r w:rsidRPr="009F6FC8">
        <w:rPr>
          <w:rFonts w:ascii="Times New Roman" w:eastAsia="Times New Roman" w:hAnsi="Times New Roman" w:cs="Times New Roman"/>
          <w:sz w:val="28"/>
          <w:szCs w:val="28"/>
          <w:lang w:eastAsia="ru-RU"/>
        </w:rPr>
        <w:t>;</w:t>
      </w:r>
    </w:p>
    <w:p w:rsidR="00C76E47" w:rsidRPr="009F6FC8" w:rsidRDefault="00C76E47" w:rsidP="00C76E4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9F6FC8">
        <w:rPr>
          <w:rFonts w:ascii="Times New Roman" w:hAnsi="Times New Roman" w:cs="Times New Roman"/>
          <w:sz w:val="28"/>
          <w:szCs w:val="28"/>
        </w:rPr>
        <w:t xml:space="preserve"> </w:t>
      </w:r>
      <w:r w:rsidR="0040725E">
        <w:rPr>
          <w:rFonts w:ascii="Times New Roman" w:eastAsia="Times New Roman" w:hAnsi="Times New Roman" w:cs="Times New Roman"/>
          <w:sz w:val="28"/>
          <w:szCs w:val="28"/>
          <w:lang w:eastAsia="ru-RU"/>
        </w:rPr>
        <w:t>формирование духовно-нравственной, эстетической культуры и активной гражданской позиции</w:t>
      </w:r>
      <w:r w:rsidRPr="009F6FC8">
        <w:rPr>
          <w:rFonts w:ascii="Times New Roman" w:eastAsia="Times New Roman" w:hAnsi="Times New Roman" w:cs="Times New Roman"/>
          <w:sz w:val="28"/>
          <w:szCs w:val="28"/>
          <w:lang w:eastAsia="ru-RU"/>
        </w:rPr>
        <w:t xml:space="preserve">. </w:t>
      </w:r>
    </w:p>
    <w:p w:rsidR="00C76E47" w:rsidRPr="009F6FC8" w:rsidRDefault="00C76E47" w:rsidP="00C76E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0725E">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xml:space="preserve">. </w:t>
      </w:r>
      <w:r w:rsidRPr="009F6FC8">
        <w:rPr>
          <w:rFonts w:ascii="Times New Roman" w:eastAsia="Times New Roman" w:hAnsi="Times New Roman" w:cs="Times New Roman"/>
          <w:sz w:val="28"/>
          <w:szCs w:val="28"/>
          <w:lang w:eastAsia="ru-RU"/>
        </w:rPr>
        <w:t xml:space="preserve">Воспитательные задачи решаются в ходе образовательного процесса и повседневной деятельности работников </w:t>
      </w:r>
      <w:r w:rsidR="00EB5E82" w:rsidRPr="008C5FE6">
        <w:rPr>
          <w:rFonts w:ascii="Times New Roman" w:hAnsi="Times New Roman" w:cs="Times New Roman"/>
          <w:sz w:val="28"/>
          <w:szCs w:val="28"/>
          <w:lang w:eastAsia="ru-RU"/>
        </w:rPr>
        <w:t>учебного военного центра</w:t>
      </w:r>
      <w:r w:rsidR="00EB5E82" w:rsidRPr="009F6FC8">
        <w:rPr>
          <w:rFonts w:ascii="Times New Roman" w:eastAsia="Times New Roman" w:hAnsi="Times New Roman" w:cs="Times New Roman"/>
          <w:sz w:val="28"/>
          <w:szCs w:val="28"/>
          <w:lang w:eastAsia="ru-RU"/>
        </w:rPr>
        <w:t xml:space="preserve"> </w:t>
      </w:r>
      <w:r w:rsidRPr="009F6FC8">
        <w:rPr>
          <w:rFonts w:ascii="Times New Roman" w:eastAsia="Times New Roman" w:hAnsi="Times New Roman" w:cs="Times New Roman"/>
          <w:sz w:val="28"/>
          <w:szCs w:val="28"/>
          <w:lang w:eastAsia="ru-RU"/>
        </w:rPr>
        <w:t>и граждан.</w:t>
      </w:r>
    </w:p>
    <w:p w:rsidR="00C76E47" w:rsidRDefault="00C76E47" w:rsidP="00C76E47">
      <w:pPr>
        <w:pStyle w:val="a4"/>
        <w:ind w:firstLine="709"/>
        <w:jc w:val="both"/>
        <w:rPr>
          <w:rFonts w:ascii="Times New Roman" w:hAnsi="Times New Roman" w:cs="Times New Roman"/>
          <w:sz w:val="28"/>
          <w:szCs w:val="28"/>
        </w:rPr>
      </w:pPr>
      <w:r w:rsidRPr="00256E8D">
        <w:rPr>
          <w:rFonts w:ascii="Times New Roman" w:hAnsi="Times New Roman" w:cs="Times New Roman"/>
          <w:sz w:val="28"/>
          <w:szCs w:val="28"/>
        </w:rPr>
        <w:t>Организация воспитательной работы включает:</w:t>
      </w:r>
    </w:p>
    <w:p w:rsidR="00C76E47" w:rsidRPr="00256E8D" w:rsidRDefault="00C76E47" w:rsidP="00C76E47">
      <w:pPr>
        <w:pStyle w:val="a4"/>
        <w:ind w:firstLine="709"/>
        <w:jc w:val="both"/>
        <w:rPr>
          <w:rFonts w:ascii="Times New Roman" w:hAnsi="Times New Roman" w:cs="Times New Roman"/>
          <w:sz w:val="28"/>
          <w:szCs w:val="28"/>
        </w:rPr>
      </w:pPr>
      <w:r w:rsidRPr="00256E8D">
        <w:rPr>
          <w:rFonts w:ascii="Times New Roman" w:hAnsi="Times New Roman" w:cs="Times New Roman"/>
          <w:sz w:val="28"/>
          <w:szCs w:val="28"/>
        </w:rPr>
        <w:t xml:space="preserve">- анализ уровня воспитанности граждан на основе изучения документов, поведения и поступков, а также проведения бесед, наблюдений, опросов, социологических исследований и др.; </w:t>
      </w:r>
    </w:p>
    <w:p w:rsidR="00C76E47" w:rsidRDefault="00C76E47" w:rsidP="00C76E47">
      <w:pPr>
        <w:pStyle w:val="a4"/>
        <w:ind w:firstLine="709"/>
        <w:jc w:val="both"/>
        <w:rPr>
          <w:rFonts w:ascii="Times New Roman" w:hAnsi="Times New Roman" w:cs="Times New Roman"/>
          <w:sz w:val="28"/>
          <w:szCs w:val="28"/>
        </w:rPr>
      </w:pPr>
      <w:r w:rsidRPr="00256E8D">
        <w:rPr>
          <w:rFonts w:ascii="Times New Roman" w:hAnsi="Times New Roman" w:cs="Times New Roman"/>
          <w:sz w:val="28"/>
          <w:szCs w:val="28"/>
        </w:rPr>
        <w:t xml:space="preserve">- согласованную практическую работу работников </w:t>
      </w:r>
      <w:r w:rsidR="00EB5E82" w:rsidRPr="008C5FE6">
        <w:rPr>
          <w:rFonts w:ascii="Times New Roman" w:hAnsi="Times New Roman" w:cs="Times New Roman"/>
          <w:sz w:val="28"/>
          <w:szCs w:val="28"/>
          <w:lang w:eastAsia="ru-RU"/>
        </w:rPr>
        <w:t>учебного военного центра</w:t>
      </w:r>
      <w:r w:rsidRPr="00256E8D">
        <w:rPr>
          <w:rFonts w:ascii="Times New Roman" w:hAnsi="Times New Roman" w:cs="Times New Roman"/>
          <w:sz w:val="28"/>
          <w:szCs w:val="28"/>
        </w:rPr>
        <w:t xml:space="preserve"> на основе выбора и применения оптимальных методов, форм и средств воспитания, своевременную корректировку содержания воспитательной работы, исходя из реального положения дел и с учетом дифференцированного подхода к решению воспитательных задач по годам обучения и категориям граждан, обучающимся </w:t>
      </w:r>
      <w:r w:rsidR="0040725E">
        <w:rPr>
          <w:rFonts w:ascii="Times New Roman" w:hAnsi="Times New Roman" w:cs="Times New Roman"/>
          <w:sz w:val="28"/>
          <w:szCs w:val="28"/>
        </w:rPr>
        <w:t xml:space="preserve">в </w:t>
      </w:r>
      <w:r w:rsidR="00EB5E82" w:rsidRPr="008C5FE6">
        <w:rPr>
          <w:rFonts w:ascii="Times New Roman" w:hAnsi="Times New Roman" w:cs="Times New Roman"/>
          <w:sz w:val="28"/>
          <w:szCs w:val="28"/>
          <w:lang w:eastAsia="ru-RU"/>
        </w:rPr>
        <w:t>учебно</w:t>
      </w:r>
      <w:r w:rsidR="00EB5E82">
        <w:rPr>
          <w:rFonts w:ascii="Times New Roman" w:hAnsi="Times New Roman" w:cs="Times New Roman"/>
          <w:sz w:val="28"/>
          <w:szCs w:val="28"/>
          <w:lang w:eastAsia="ru-RU"/>
        </w:rPr>
        <w:t>м</w:t>
      </w:r>
      <w:r w:rsidR="00EB5E82" w:rsidRPr="008C5FE6">
        <w:rPr>
          <w:rFonts w:ascii="Times New Roman" w:hAnsi="Times New Roman" w:cs="Times New Roman"/>
          <w:sz w:val="28"/>
          <w:szCs w:val="28"/>
          <w:lang w:eastAsia="ru-RU"/>
        </w:rPr>
        <w:t xml:space="preserve"> военно</w:t>
      </w:r>
      <w:r w:rsidR="00EB5E82">
        <w:rPr>
          <w:rFonts w:ascii="Times New Roman" w:hAnsi="Times New Roman" w:cs="Times New Roman"/>
          <w:sz w:val="28"/>
          <w:szCs w:val="28"/>
          <w:lang w:eastAsia="ru-RU"/>
        </w:rPr>
        <w:t>м</w:t>
      </w:r>
      <w:r w:rsidR="00EB5E82" w:rsidRPr="008C5FE6">
        <w:rPr>
          <w:rFonts w:ascii="Times New Roman" w:hAnsi="Times New Roman" w:cs="Times New Roman"/>
          <w:sz w:val="28"/>
          <w:szCs w:val="28"/>
          <w:lang w:eastAsia="ru-RU"/>
        </w:rPr>
        <w:t xml:space="preserve"> центр</w:t>
      </w:r>
      <w:r w:rsidR="00EB5E82">
        <w:rPr>
          <w:rFonts w:ascii="Times New Roman" w:hAnsi="Times New Roman" w:cs="Times New Roman"/>
          <w:sz w:val="28"/>
          <w:szCs w:val="28"/>
          <w:lang w:eastAsia="ru-RU"/>
        </w:rPr>
        <w:t>е</w:t>
      </w:r>
      <w:r w:rsidRPr="00256E8D">
        <w:rPr>
          <w:rFonts w:ascii="Times New Roman" w:hAnsi="Times New Roman" w:cs="Times New Roman"/>
          <w:sz w:val="28"/>
          <w:szCs w:val="28"/>
        </w:rPr>
        <w:t>;</w:t>
      </w:r>
    </w:p>
    <w:p w:rsidR="00C76E47" w:rsidRPr="009F6FC8" w:rsidRDefault="00C76E47" w:rsidP="00C76E4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9F6FC8">
        <w:rPr>
          <w:rFonts w:ascii="Times New Roman" w:hAnsi="Times New Roman" w:cs="Times New Roman"/>
          <w:sz w:val="28"/>
          <w:szCs w:val="28"/>
        </w:rPr>
        <w:t xml:space="preserve"> </w:t>
      </w:r>
      <w:r w:rsidRPr="009F6FC8">
        <w:rPr>
          <w:rFonts w:ascii="Times New Roman" w:eastAsia="Times New Roman" w:hAnsi="Times New Roman" w:cs="Times New Roman"/>
          <w:sz w:val="28"/>
          <w:szCs w:val="28"/>
          <w:lang w:eastAsia="ru-RU"/>
        </w:rPr>
        <w:t xml:space="preserve">анализ, обобщение достигнутых результатов воспитательной работы и выработку предложений по ее совершенствованию, систематическое обучение работников </w:t>
      </w:r>
      <w:r w:rsidR="00EB5E82" w:rsidRPr="008C5FE6">
        <w:rPr>
          <w:rFonts w:ascii="Times New Roman" w:hAnsi="Times New Roman" w:cs="Times New Roman"/>
          <w:sz w:val="28"/>
          <w:szCs w:val="28"/>
          <w:lang w:eastAsia="ru-RU"/>
        </w:rPr>
        <w:t>учебного военного центра</w:t>
      </w:r>
      <w:r w:rsidR="00EB5E82" w:rsidRPr="009F6FC8">
        <w:rPr>
          <w:rFonts w:ascii="Times New Roman" w:eastAsia="Times New Roman" w:hAnsi="Times New Roman" w:cs="Times New Roman"/>
          <w:sz w:val="28"/>
          <w:szCs w:val="28"/>
          <w:lang w:eastAsia="ru-RU"/>
        </w:rPr>
        <w:t xml:space="preserve"> </w:t>
      </w:r>
      <w:r w:rsidRPr="009F6FC8">
        <w:rPr>
          <w:rFonts w:ascii="Times New Roman" w:eastAsia="Times New Roman" w:hAnsi="Times New Roman" w:cs="Times New Roman"/>
          <w:sz w:val="28"/>
          <w:szCs w:val="28"/>
          <w:lang w:eastAsia="ru-RU"/>
        </w:rPr>
        <w:t>практике воспитательной работы.</w:t>
      </w:r>
    </w:p>
    <w:p w:rsidR="00C76E47" w:rsidRPr="009F6FC8" w:rsidRDefault="00C76E47" w:rsidP="00C76E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9F6FC8">
        <w:rPr>
          <w:rFonts w:ascii="Times New Roman" w:eastAsia="Times New Roman" w:hAnsi="Times New Roman" w:cs="Times New Roman"/>
          <w:sz w:val="28"/>
          <w:szCs w:val="28"/>
          <w:lang w:eastAsia="ru-RU"/>
        </w:rPr>
        <w:t>оспитательная работа проводится в тесной взаимосвязи с учебной и методической работой, отражает интересы военной подготовки граждан</w:t>
      </w:r>
      <w:r w:rsidR="0040725E">
        <w:rPr>
          <w:rFonts w:ascii="Times New Roman" w:eastAsia="Times New Roman" w:hAnsi="Times New Roman" w:cs="Times New Roman"/>
          <w:sz w:val="28"/>
          <w:szCs w:val="28"/>
          <w:lang w:eastAsia="ru-RU"/>
        </w:rPr>
        <w:t>, с</w:t>
      </w:r>
      <w:r w:rsidRPr="009F6FC8">
        <w:rPr>
          <w:rFonts w:ascii="Times New Roman" w:eastAsia="Times New Roman" w:hAnsi="Times New Roman" w:cs="Times New Roman"/>
          <w:sz w:val="28"/>
          <w:szCs w:val="28"/>
          <w:lang w:eastAsia="ru-RU"/>
        </w:rPr>
        <w:t xml:space="preserve"> ориентирова</w:t>
      </w:r>
      <w:r w:rsidR="0040725E">
        <w:rPr>
          <w:rFonts w:ascii="Times New Roman" w:eastAsia="Times New Roman" w:hAnsi="Times New Roman" w:cs="Times New Roman"/>
          <w:sz w:val="28"/>
          <w:szCs w:val="28"/>
          <w:lang w:eastAsia="ru-RU"/>
        </w:rPr>
        <w:t>нием</w:t>
      </w:r>
      <w:r w:rsidRPr="009F6FC8">
        <w:rPr>
          <w:rFonts w:ascii="Times New Roman" w:eastAsia="Times New Roman" w:hAnsi="Times New Roman" w:cs="Times New Roman"/>
          <w:sz w:val="28"/>
          <w:szCs w:val="28"/>
          <w:lang w:eastAsia="ru-RU"/>
        </w:rPr>
        <w:t xml:space="preserve"> граждан на активную работу по самообразованию и самовоспитанию.</w:t>
      </w:r>
    </w:p>
    <w:p w:rsidR="00C76E47" w:rsidRDefault="00C76E47" w:rsidP="00C76E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0725E">
        <w:rPr>
          <w:rFonts w:ascii="Times New Roman" w:eastAsia="Times New Roman" w:hAnsi="Times New Roman" w:cs="Times New Roman"/>
          <w:sz w:val="28"/>
          <w:szCs w:val="28"/>
          <w:lang w:eastAsia="ru-RU"/>
        </w:rPr>
        <w:t>6</w:t>
      </w:r>
      <w:r w:rsidRPr="009F6FC8">
        <w:rPr>
          <w:rFonts w:ascii="Times New Roman" w:eastAsia="Times New Roman" w:hAnsi="Times New Roman" w:cs="Times New Roman"/>
          <w:sz w:val="28"/>
          <w:szCs w:val="28"/>
          <w:lang w:eastAsia="ru-RU"/>
        </w:rPr>
        <w:t xml:space="preserve">. Эффективность воспитательной работы достигается поддержанием образцовой воинской дисциплины и внутреннего порядка, созданием необходимых условий для успешной учебы граждан, их всесторонним </w:t>
      </w:r>
      <w:r>
        <w:rPr>
          <w:rFonts w:ascii="Times New Roman" w:eastAsia="Times New Roman" w:hAnsi="Times New Roman" w:cs="Times New Roman"/>
          <w:sz w:val="28"/>
          <w:szCs w:val="28"/>
          <w:lang w:eastAsia="ru-RU"/>
        </w:rPr>
        <w:t xml:space="preserve">  </w:t>
      </w:r>
      <w:r w:rsidRPr="009F6FC8">
        <w:rPr>
          <w:rFonts w:ascii="Times New Roman" w:eastAsia="Times New Roman" w:hAnsi="Times New Roman" w:cs="Times New Roman"/>
          <w:sz w:val="28"/>
          <w:szCs w:val="28"/>
          <w:lang w:eastAsia="ru-RU"/>
        </w:rPr>
        <w:t>информационным</w:t>
      </w:r>
      <w:r>
        <w:rPr>
          <w:rFonts w:ascii="Times New Roman" w:eastAsia="Times New Roman" w:hAnsi="Times New Roman" w:cs="Times New Roman"/>
          <w:sz w:val="28"/>
          <w:szCs w:val="28"/>
          <w:lang w:eastAsia="ru-RU"/>
        </w:rPr>
        <w:t xml:space="preserve">   </w:t>
      </w:r>
      <w:r w:rsidRPr="009F6F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F6FC8">
        <w:rPr>
          <w:rFonts w:ascii="Times New Roman" w:eastAsia="Times New Roman" w:hAnsi="Times New Roman" w:cs="Times New Roman"/>
          <w:sz w:val="28"/>
          <w:szCs w:val="28"/>
          <w:lang w:eastAsia="ru-RU"/>
        </w:rPr>
        <w:t xml:space="preserve">обеспечением, </w:t>
      </w:r>
      <w:r>
        <w:rPr>
          <w:rFonts w:ascii="Times New Roman" w:eastAsia="Times New Roman" w:hAnsi="Times New Roman" w:cs="Times New Roman"/>
          <w:sz w:val="28"/>
          <w:szCs w:val="28"/>
          <w:lang w:eastAsia="ru-RU"/>
        </w:rPr>
        <w:t xml:space="preserve">   </w:t>
      </w:r>
      <w:r w:rsidRPr="009F6FC8">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 xml:space="preserve">    </w:t>
      </w:r>
      <w:r w:rsidRPr="009F6FC8">
        <w:rPr>
          <w:rFonts w:ascii="Times New Roman" w:eastAsia="Times New Roman" w:hAnsi="Times New Roman" w:cs="Times New Roman"/>
          <w:sz w:val="28"/>
          <w:szCs w:val="28"/>
          <w:lang w:eastAsia="ru-RU"/>
        </w:rPr>
        <w:t xml:space="preserve">также </w:t>
      </w:r>
      <w:r>
        <w:rPr>
          <w:rFonts w:ascii="Times New Roman" w:eastAsia="Times New Roman" w:hAnsi="Times New Roman" w:cs="Times New Roman"/>
          <w:sz w:val="28"/>
          <w:szCs w:val="28"/>
          <w:lang w:eastAsia="ru-RU"/>
        </w:rPr>
        <w:t xml:space="preserve">    </w:t>
      </w:r>
      <w:r w:rsidRPr="009F6FC8">
        <w:rPr>
          <w:rFonts w:ascii="Times New Roman" w:eastAsia="Times New Roman" w:hAnsi="Times New Roman" w:cs="Times New Roman"/>
          <w:sz w:val="28"/>
          <w:szCs w:val="28"/>
          <w:lang w:eastAsia="ru-RU"/>
        </w:rPr>
        <w:t>сочетанием</w:t>
      </w:r>
    </w:p>
    <w:p w:rsidR="00C76E47" w:rsidRDefault="00C76E47" w:rsidP="00C76E47">
      <w:pPr>
        <w:spacing w:after="0" w:line="240" w:lineRule="auto"/>
        <w:jc w:val="both"/>
        <w:rPr>
          <w:rFonts w:ascii="Times New Roman" w:eastAsia="Times New Roman" w:hAnsi="Times New Roman" w:cs="Times New Roman"/>
          <w:sz w:val="28"/>
          <w:szCs w:val="28"/>
          <w:lang w:eastAsia="ru-RU"/>
        </w:rPr>
      </w:pPr>
      <w:r w:rsidRPr="009F6FC8">
        <w:rPr>
          <w:rFonts w:ascii="Times New Roman" w:eastAsia="Times New Roman" w:hAnsi="Times New Roman" w:cs="Times New Roman"/>
          <w:sz w:val="28"/>
          <w:szCs w:val="28"/>
          <w:lang w:eastAsia="ru-RU"/>
        </w:rPr>
        <w:t xml:space="preserve">высокой требовательности к ним с уважением их личного достоинства, прав и убеждений. </w:t>
      </w:r>
    </w:p>
    <w:p w:rsidR="00710AF5" w:rsidRPr="009F6FC8" w:rsidRDefault="00710AF5" w:rsidP="00C76E47">
      <w:pPr>
        <w:spacing w:after="0" w:line="240" w:lineRule="auto"/>
        <w:jc w:val="both"/>
        <w:rPr>
          <w:rFonts w:ascii="Times New Roman" w:eastAsia="Times New Roman" w:hAnsi="Times New Roman" w:cs="Times New Roman"/>
          <w:sz w:val="28"/>
          <w:szCs w:val="28"/>
          <w:lang w:eastAsia="ru-RU"/>
        </w:rPr>
      </w:pPr>
    </w:p>
    <w:p w:rsidR="00C76E47" w:rsidRPr="009F6FC8" w:rsidRDefault="00C76E47" w:rsidP="00C76E47">
      <w:pPr>
        <w:spacing w:after="0" w:line="240" w:lineRule="auto"/>
        <w:ind w:firstLine="709"/>
        <w:jc w:val="both"/>
        <w:rPr>
          <w:rFonts w:ascii="Times New Roman" w:eastAsia="Times New Roman" w:hAnsi="Times New Roman" w:cs="Times New Roman"/>
          <w:sz w:val="28"/>
          <w:szCs w:val="28"/>
          <w:lang w:eastAsia="ru-RU"/>
        </w:rPr>
      </w:pP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880448"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21"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2034F5">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14</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C353E2" w:rsidRDefault="00C353E2" w:rsidP="00761E46">
      <w:pPr>
        <w:spacing w:after="0" w:line="240" w:lineRule="auto"/>
        <w:ind w:firstLine="709"/>
        <w:jc w:val="both"/>
        <w:rPr>
          <w:rFonts w:ascii="Times New Roman" w:eastAsia="Times New Roman" w:hAnsi="Times New Roman" w:cs="Times New Roman"/>
          <w:sz w:val="28"/>
          <w:szCs w:val="28"/>
          <w:lang w:eastAsia="ru-RU"/>
        </w:rPr>
      </w:pPr>
    </w:p>
    <w:p w:rsidR="002034F5" w:rsidRDefault="00C353E2" w:rsidP="00761E46">
      <w:pPr>
        <w:spacing w:after="0" w:line="240" w:lineRule="auto"/>
        <w:ind w:firstLine="709"/>
        <w:jc w:val="both"/>
        <w:rPr>
          <w:rFonts w:ascii="Times New Roman" w:eastAsia="Times New Roman" w:hAnsi="Times New Roman" w:cs="Times New Roman"/>
          <w:sz w:val="28"/>
          <w:szCs w:val="28"/>
          <w:lang w:eastAsia="ru-RU"/>
        </w:rPr>
      </w:pPr>
      <w:r w:rsidRPr="009F6FC8">
        <w:rPr>
          <w:rFonts w:ascii="Times New Roman" w:eastAsia="Times New Roman" w:hAnsi="Times New Roman" w:cs="Times New Roman"/>
          <w:sz w:val="28"/>
          <w:szCs w:val="28"/>
          <w:lang w:eastAsia="ru-RU"/>
        </w:rPr>
        <w:t>Ведущей формой воспитания является систематическая и целенаправленная индивидуальная работа, проводимая в течение всего периода обучения на основе изучения динамики формирования профессионально важных качеств и индивидуально-личностных особенностей каждого гражданина.</w:t>
      </w:r>
    </w:p>
    <w:p w:rsidR="00761E46" w:rsidRDefault="00EB5E82" w:rsidP="00761E46">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3.27</w:t>
      </w:r>
      <w:r w:rsidRPr="009F6FC8">
        <w:rPr>
          <w:rFonts w:ascii="Times New Roman" w:eastAsia="Times New Roman" w:hAnsi="Times New Roman" w:cs="Times New Roman"/>
          <w:sz w:val="28"/>
          <w:szCs w:val="28"/>
          <w:lang w:eastAsia="ru-RU"/>
        </w:rPr>
        <w:t xml:space="preserve">. Воспитательная работа </w:t>
      </w:r>
      <w:r w:rsidRPr="008C5FE6">
        <w:rPr>
          <w:rFonts w:ascii="Times New Roman" w:hAnsi="Times New Roman" w:cs="Times New Roman"/>
          <w:sz w:val="28"/>
          <w:szCs w:val="28"/>
          <w:lang w:eastAsia="ru-RU"/>
        </w:rPr>
        <w:t>учебного военного центра</w:t>
      </w:r>
      <w:r w:rsidRPr="009F6FC8">
        <w:rPr>
          <w:rFonts w:ascii="Times New Roman" w:eastAsia="Times New Roman" w:hAnsi="Times New Roman" w:cs="Times New Roman"/>
          <w:sz w:val="28"/>
          <w:szCs w:val="28"/>
          <w:lang w:eastAsia="ru-RU"/>
        </w:rPr>
        <w:t xml:space="preserve"> планируется, организуется и проводится под руководством начальника </w:t>
      </w:r>
      <w:r w:rsidRPr="008C5FE6">
        <w:rPr>
          <w:rFonts w:ascii="Times New Roman" w:hAnsi="Times New Roman" w:cs="Times New Roman"/>
          <w:sz w:val="28"/>
          <w:szCs w:val="28"/>
          <w:lang w:eastAsia="ru-RU"/>
        </w:rPr>
        <w:t>учебного военного центра</w:t>
      </w:r>
      <w:r w:rsidRPr="009F6FC8">
        <w:rPr>
          <w:rFonts w:ascii="Times New Roman" w:eastAsia="Times New Roman" w:hAnsi="Times New Roman" w:cs="Times New Roman"/>
          <w:sz w:val="28"/>
          <w:szCs w:val="28"/>
          <w:lang w:eastAsia="ru-RU"/>
        </w:rPr>
        <w:t xml:space="preserve"> в соответствии с требованиями общевоинских уставов Вооруженных Сил Российской Федерации, приказов и директив Министра обороны Российской Федерации, регламентирующих ее содержание, рекомендаций начальника Главного управления воспитательной работы Вооруженных Сил</w:t>
      </w:r>
      <w:r>
        <w:rPr>
          <w:rFonts w:ascii="Times New Roman" w:eastAsia="Times New Roman" w:hAnsi="Times New Roman" w:cs="Times New Roman"/>
          <w:sz w:val="28"/>
          <w:szCs w:val="28"/>
          <w:lang w:eastAsia="ru-RU"/>
        </w:rPr>
        <w:t xml:space="preserve">, ежегодных организационно-методических указаний Начальника Главного управления </w:t>
      </w:r>
      <w:r w:rsidR="00FD3306">
        <w:rPr>
          <w:rFonts w:ascii="Times New Roman" w:eastAsia="Times New Roman" w:hAnsi="Times New Roman" w:cs="Times New Roman"/>
          <w:sz w:val="28"/>
          <w:szCs w:val="28"/>
          <w:lang w:eastAsia="ru-RU"/>
        </w:rPr>
        <w:t xml:space="preserve">Связи </w:t>
      </w:r>
      <w:proofErr w:type="gramStart"/>
      <w:r w:rsidR="00FD3306">
        <w:rPr>
          <w:rFonts w:ascii="Times New Roman" w:eastAsia="Times New Roman" w:hAnsi="Times New Roman" w:cs="Times New Roman"/>
          <w:sz w:val="28"/>
          <w:szCs w:val="28"/>
          <w:lang w:eastAsia="ru-RU"/>
        </w:rPr>
        <w:t>ВС</w:t>
      </w:r>
      <w:proofErr w:type="gramEnd"/>
      <w:r w:rsidR="00FD3306">
        <w:rPr>
          <w:rFonts w:ascii="Times New Roman" w:eastAsia="Times New Roman" w:hAnsi="Times New Roman" w:cs="Times New Roman"/>
          <w:sz w:val="28"/>
          <w:szCs w:val="28"/>
          <w:lang w:eastAsia="ru-RU"/>
        </w:rPr>
        <w:t xml:space="preserve"> РФ</w:t>
      </w:r>
      <w:r w:rsidR="00FD3306" w:rsidRPr="009F6FC8">
        <w:rPr>
          <w:rFonts w:ascii="Times New Roman" w:eastAsia="Times New Roman" w:hAnsi="Times New Roman" w:cs="Times New Roman"/>
          <w:sz w:val="28"/>
          <w:szCs w:val="28"/>
          <w:lang w:eastAsia="ru-RU"/>
        </w:rPr>
        <w:t>.</w:t>
      </w:r>
      <w:r w:rsidR="00FD3306" w:rsidRPr="00761E46">
        <w:rPr>
          <w:rFonts w:ascii="Times New Roman" w:eastAsia="Times New Roman" w:hAnsi="Times New Roman" w:cs="Times New Roman"/>
          <w:sz w:val="28"/>
          <w:szCs w:val="28"/>
          <w:lang w:eastAsia="ru-RU"/>
        </w:rPr>
        <w:t xml:space="preserve"> </w:t>
      </w:r>
      <w:r w:rsidR="00FD3306">
        <w:rPr>
          <w:rFonts w:ascii="Times New Roman" w:eastAsia="Times New Roman" w:hAnsi="Times New Roman" w:cs="Times New Roman"/>
          <w:sz w:val="28"/>
          <w:szCs w:val="28"/>
          <w:lang w:eastAsia="ru-RU"/>
        </w:rPr>
        <w:t>О</w:t>
      </w:r>
      <w:r w:rsidR="00FD3306" w:rsidRPr="004B7CD7">
        <w:rPr>
          <w:rFonts w:ascii="Times New Roman" w:eastAsia="Times New Roman" w:hAnsi="Times New Roman" w:cs="Times New Roman"/>
          <w:sz w:val="28"/>
          <w:szCs w:val="28"/>
          <w:lang w:eastAsia="ru-RU"/>
        </w:rPr>
        <w:t>тветственным должностным лицом за разработку, учет</w:t>
      </w:r>
      <w:r w:rsidR="00FD3306">
        <w:rPr>
          <w:rFonts w:ascii="Times New Roman" w:eastAsia="Times New Roman" w:hAnsi="Times New Roman" w:cs="Times New Roman"/>
          <w:sz w:val="28"/>
          <w:szCs w:val="28"/>
          <w:lang w:eastAsia="ru-RU"/>
        </w:rPr>
        <w:t>,</w:t>
      </w:r>
      <w:r w:rsidR="00FD3306" w:rsidRPr="004B7CD7">
        <w:rPr>
          <w:rFonts w:ascii="Times New Roman" w:eastAsia="Times New Roman" w:hAnsi="Times New Roman" w:cs="Times New Roman"/>
          <w:sz w:val="28"/>
          <w:szCs w:val="28"/>
          <w:lang w:eastAsia="ru-RU"/>
        </w:rPr>
        <w:t xml:space="preserve"> </w:t>
      </w:r>
      <w:r w:rsidR="00FD3306">
        <w:rPr>
          <w:rFonts w:ascii="Times New Roman" w:eastAsia="Times New Roman" w:hAnsi="Times New Roman" w:cs="Times New Roman"/>
          <w:sz w:val="28"/>
          <w:szCs w:val="28"/>
          <w:lang w:eastAsia="ru-RU"/>
        </w:rPr>
        <w:t xml:space="preserve">взаимодействие со структурными подразделениями Университета, воинским </w:t>
      </w:r>
      <w:r w:rsidR="00761E46">
        <w:rPr>
          <w:rFonts w:ascii="Times New Roman" w:eastAsia="Times New Roman" w:hAnsi="Times New Roman" w:cs="Times New Roman"/>
          <w:sz w:val="28"/>
          <w:szCs w:val="28"/>
          <w:lang w:eastAsia="ru-RU"/>
        </w:rPr>
        <w:t xml:space="preserve">частями </w:t>
      </w:r>
      <w:r w:rsidR="00761E46" w:rsidRPr="004B7CD7">
        <w:rPr>
          <w:rFonts w:ascii="Times New Roman" w:eastAsia="Times New Roman" w:hAnsi="Times New Roman" w:cs="Times New Roman"/>
          <w:sz w:val="28"/>
          <w:szCs w:val="28"/>
          <w:lang w:eastAsia="ru-RU"/>
        </w:rPr>
        <w:t xml:space="preserve"> и хранение документов </w:t>
      </w:r>
      <w:r w:rsidR="00761E46">
        <w:rPr>
          <w:rFonts w:ascii="Times New Roman" w:eastAsia="Times New Roman" w:hAnsi="Times New Roman" w:cs="Times New Roman"/>
          <w:sz w:val="28"/>
          <w:szCs w:val="28"/>
          <w:lang w:eastAsia="ru-RU"/>
        </w:rPr>
        <w:t>воспитательной</w:t>
      </w:r>
      <w:r w:rsidR="00761E46" w:rsidRPr="004B7CD7">
        <w:rPr>
          <w:rFonts w:ascii="Times New Roman" w:eastAsia="Times New Roman" w:hAnsi="Times New Roman" w:cs="Times New Roman"/>
          <w:sz w:val="28"/>
          <w:szCs w:val="28"/>
          <w:lang w:eastAsia="ru-RU"/>
        </w:rPr>
        <w:t xml:space="preserve"> работы</w:t>
      </w:r>
      <w:r w:rsidR="00761E46">
        <w:rPr>
          <w:rFonts w:ascii="Times New Roman" w:eastAsia="Times New Roman" w:hAnsi="Times New Roman" w:cs="Times New Roman"/>
          <w:sz w:val="28"/>
          <w:szCs w:val="28"/>
          <w:lang w:eastAsia="ru-RU"/>
        </w:rPr>
        <w:t xml:space="preserve"> по переменному составу, </w:t>
      </w:r>
      <w:r w:rsidR="00761E46" w:rsidRPr="004B7CD7">
        <w:rPr>
          <w:rFonts w:ascii="Times New Roman" w:eastAsia="Times New Roman" w:hAnsi="Times New Roman" w:cs="Times New Roman"/>
          <w:sz w:val="28"/>
          <w:szCs w:val="28"/>
          <w:lang w:eastAsia="ru-RU"/>
        </w:rPr>
        <w:t>как правило, является начальник учебной части</w:t>
      </w:r>
      <w:r w:rsidR="00761E46">
        <w:rPr>
          <w:rFonts w:ascii="Times New Roman" w:eastAsia="Times New Roman" w:hAnsi="Times New Roman" w:cs="Times New Roman"/>
          <w:sz w:val="28"/>
          <w:szCs w:val="28"/>
          <w:lang w:eastAsia="ru-RU"/>
        </w:rPr>
        <w:t xml:space="preserve"> </w:t>
      </w:r>
      <w:r w:rsidR="00761E46" w:rsidRPr="004B7CD7">
        <w:rPr>
          <w:rFonts w:ascii="Times New Roman" w:eastAsia="Times New Roman" w:hAnsi="Times New Roman" w:cs="Times New Roman"/>
          <w:sz w:val="28"/>
          <w:szCs w:val="28"/>
          <w:lang w:eastAsia="ru-RU"/>
        </w:rPr>
        <w:t>–</w:t>
      </w:r>
      <w:r w:rsidR="00761E46">
        <w:rPr>
          <w:rFonts w:ascii="Times New Roman" w:eastAsia="Times New Roman" w:hAnsi="Times New Roman" w:cs="Times New Roman"/>
          <w:sz w:val="28"/>
          <w:szCs w:val="28"/>
          <w:lang w:eastAsia="ru-RU"/>
        </w:rPr>
        <w:t xml:space="preserve"> </w:t>
      </w:r>
      <w:r w:rsidR="00761E46" w:rsidRPr="004B7CD7">
        <w:rPr>
          <w:rFonts w:ascii="Times New Roman" w:eastAsia="Times New Roman" w:hAnsi="Times New Roman" w:cs="Times New Roman"/>
          <w:sz w:val="28"/>
          <w:szCs w:val="28"/>
          <w:lang w:eastAsia="ru-RU"/>
        </w:rPr>
        <w:t>заместитель начальника учебного военного центра</w:t>
      </w:r>
      <w:r w:rsidR="00761E46">
        <w:rPr>
          <w:rFonts w:ascii="Times New Roman" w:eastAsia="Times New Roman" w:hAnsi="Times New Roman" w:cs="Times New Roman"/>
          <w:sz w:val="28"/>
          <w:szCs w:val="28"/>
          <w:lang w:eastAsia="ru-RU"/>
        </w:rPr>
        <w:t xml:space="preserve">, а в отношении сотрудников </w:t>
      </w:r>
      <w:r w:rsidRPr="008C5FE6">
        <w:rPr>
          <w:rFonts w:ascii="Times New Roman" w:hAnsi="Times New Roman" w:cs="Times New Roman"/>
          <w:sz w:val="28"/>
          <w:szCs w:val="28"/>
          <w:lang w:eastAsia="ru-RU"/>
        </w:rPr>
        <w:t>учебного военного центра</w:t>
      </w:r>
      <w:r>
        <w:rPr>
          <w:rFonts w:ascii="Times New Roman" w:eastAsia="Times New Roman" w:hAnsi="Times New Roman" w:cs="Times New Roman"/>
          <w:sz w:val="28"/>
          <w:szCs w:val="28"/>
          <w:lang w:eastAsia="ru-RU"/>
        </w:rPr>
        <w:t xml:space="preserve"> </w:t>
      </w:r>
      <w:r w:rsidR="00761E46">
        <w:rPr>
          <w:rFonts w:ascii="Times New Roman" w:eastAsia="Times New Roman" w:hAnsi="Times New Roman" w:cs="Times New Roman"/>
          <w:sz w:val="28"/>
          <w:szCs w:val="28"/>
          <w:lang w:eastAsia="ru-RU"/>
        </w:rPr>
        <w:t xml:space="preserve">– </w:t>
      </w:r>
      <w:r w:rsidR="00761E46" w:rsidRPr="004B7CD7">
        <w:rPr>
          <w:rFonts w:ascii="Times New Roman" w:eastAsia="Times New Roman" w:hAnsi="Times New Roman" w:cs="Times New Roman"/>
          <w:sz w:val="28"/>
          <w:szCs w:val="28"/>
          <w:lang w:eastAsia="ru-RU"/>
        </w:rPr>
        <w:t xml:space="preserve">заместитель начальника учебного военного центра. </w:t>
      </w:r>
      <w:r w:rsidR="00761E46">
        <w:rPr>
          <w:rFonts w:ascii="Times New Roman" w:eastAsia="Times New Roman" w:hAnsi="Times New Roman" w:cs="Times New Roman"/>
          <w:sz w:val="28"/>
          <w:szCs w:val="28"/>
          <w:lang w:eastAsia="ru-RU"/>
        </w:rPr>
        <w:t>Ответственные должностные лица за воспитательную работу н</w:t>
      </w:r>
      <w:r w:rsidR="00761E46" w:rsidRPr="004B7CD7">
        <w:rPr>
          <w:rFonts w:ascii="Times New Roman" w:eastAsia="Times New Roman" w:hAnsi="Times New Roman" w:cs="Times New Roman"/>
          <w:sz w:val="28"/>
          <w:szCs w:val="28"/>
          <w:lang w:eastAsia="ru-RU"/>
        </w:rPr>
        <w:t xml:space="preserve">азначается в ежегодном приказе начальника учебного </w:t>
      </w:r>
      <w:r w:rsidR="002034F5">
        <w:rPr>
          <w:rFonts w:ascii="Times New Roman" w:eastAsia="Times New Roman" w:hAnsi="Times New Roman" w:cs="Times New Roman"/>
          <w:sz w:val="28"/>
          <w:szCs w:val="28"/>
          <w:lang w:eastAsia="ru-RU"/>
        </w:rPr>
        <w:t xml:space="preserve">военного </w:t>
      </w:r>
      <w:r w:rsidR="00761E46">
        <w:rPr>
          <w:rFonts w:ascii="Times New Roman" w:eastAsia="Times New Roman" w:hAnsi="Times New Roman" w:cs="Times New Roman"/>
          <w:sz w:val="28"/>
          <w:szCs w:val="28"/>
          <w:lang w:eastAsia="ru-RU"/>
        </w:rPr>
        <w:t>центра</w:t>
      </w:r>
      <w:r w:rsidR="00761E46" w:rsidRPr="009F6FC8">
        <w:rPr>
          <w:rFonts w:ascii="Times New Roman" w:eastAsia="Times New Roman" w:hAnsi="Times New Roman" w:cs="Times New Roman"/>
          <w:snapToGrid w:val="0"/>
          <w:sz w:val="28"/>
          <w:szCs w:val="28"/>
          <w:lang w:eastAsia="ru-RU"/>
        </w:rPr>
        <w:t>.</w:t>
      </w:r>
    </w:p>
    <w:p w:rsidR="00B80A9C" w:rsidRDefault="00B80A9C" w:rsidP="00B80A9C">
      <w:pPr>
        <w:spacing w:after="0" w:line="240" w:lineRule="auto"/>
        <w:ind w:firstLine="709"/>
        <w:jc w:val="both"/>
        <w:rPr>
          <w:rFonts w:ascii="Times New Roman" w:eastAsia="Times New Roman" w:hAnsi="Times New Roman" w:cs="Times New Roman"/>
          <w:snapToGrid w:val="0"/>
          <w:sz w:val="28"/>
          <w:szCs w:val="28"/>
          <w:lang w:eastAsia="ru-RU"/>
        </w:rPr>
      </w:pPr>
      <w:r w:rsidRPr="009F6FC8">
        <w:rPr>
          <w:rFonts w:ascii="Times New Roman" w:eastAsia="Times New Roman" w:hAnsi="Times New Roman" w:cs="Times New Roman"/>
          <w:sz w:val="28"/>
          <w:szCs w:val="28"/>
          <w:lang w:eastAsia="ru-RU"/>
        </w:rPr>
        <w:t xml:space="preserve">Воспитательная работа </w:t>
      </w:r>
      <w:r>
        <w:rPr>
          <w:rFonts w:ascii="Times New Roman" w:eastAsia="Times New Roman" w:hAnsi="Times New Roman" w:cs="Times New Roman"/>
          <w:sz w:val="28"/>
          <w:szCs w:val="28"/>
          <w:lang w:eastAsia="ru-RU"/>
        </w:rPr>
        <w:t xml:space="preserve">с </w:t>
      </w:r>
      <w:proofErr w:type="gramStart"/>
      <w:r>
        <w:rPr>
          <w:rFonts w:ascii="Times New Roman" w:eastAsia="Times New Roman" w:hAnsi="Times New Roman" w:cs="Times New Roman"/>
          <w:sz w:val="28"/>
          <w:szCs w:val="28"/>
          <w:lang w:eastAsia="ru-RU"/>
        </w:rPr>
        <w:t>обучающимися</w:t>
      </w:r>
      <w:proofErr w:type="gramEnd"/>
      <w:r w:rsidRPr="009F6FC8">
        <w:rPr>
          <w:rFonts w:ascii="Times New Roman" w:eastAsia="Times New Roman" w:hAnsi="Times New Roman" w:cs="Times New Roman"/>
          <w:sz w:val="28"/>
          <w:szCs w:val="28"/>
          <w:lang w:eastAsia="ru-RU"/>
        </w:rPr>
        <w:t xml:space="preserve"> проводится</w:t>
      </w:r>
      <w:r w:rsidR="00187A62">
        <w:rPr>
          <w:rFonts w:ascii="Times New Roman" w:eastAsia="Times New Roman" w:hAnsi="Times New Roman" w:cs="Times New Roman"/>
          <w:sz w:val="28"/>
          <w:szCs w:val="28"/>
          <w:lang w:eastAsia="ru-RU"/>
        </w:rPr>
        <w:t>, согласно Положения «</w:t>
      </w:r>
      <w:r w:rsidR="00187A62">
        <w:rPr>
          <w:rFonts w:ascii="Times New Roman" w:hAnsi="Times New Roman" w:cs="Times New Roman"/>
          <w:sz w:val="28"/>
          <w:szCs w:val="28"/>
        </w:rPr>
        <w:t>Права, обязанности ответственного офицера (куратора) за учебный взвод»,</w:t>
      </w:r>
      <w:r w:rsidRPr="009F6FC8">
        <w:rPr>
          <w:rFonts w:ascii="Times New Roman" w:eastAsia="Times New Roman" w:hAnsi="Times New Roman" w:cs="Times New Roman"/>
          <w:sz w:val="28"/>
          <w:szCs w:val="28"/>
          <w:lang w:eastAsia="ru-RU"/>
        </w:rPr>
        <w:t xml:space="preserve"> под руководством</w:t>
      </w:r>
      <w:r w:rsidR="004D211A">
        <w:rPr>
          <w:rFonts w:ascii="Times New Roman" w:eastAsia="Times New Roman" w:hAnsi="Times New Roman" w:cs="Times New Roman"/>
          <w:sz w:val="28"/>
          <w:szCs w:val="28"/>
          <w:lang w:eastAsia="ru-RU"/>
        </w:rPr>
        <w:t xml:space="preserve"> ответственного офицера за </w:t>
      </w:r>
      <w:r>
        <w:rPr>
          <w:rFonts w:ascii="Times New Roman" w:eastAsia="Times New Roman" w:hAnsi="Times New Roman" w:cs="Times New Roman"/>
          <w:sz w:val="28"/>
          <w:szCs w:val="28"/>
          <w:lang w:eastAsia="ru-RU"/>
        </w:rPr>
        <w:t>взвода, как индивидуально, так и коллективно</w:t>
      </w:r>
      <w:r w:rsidR="00AE4720">
        <w:rPr>
          <w:rFonts w:ascii="Times New Roman" w:eastAsia="Times New Roman" w:hAnsi="Times New Roman" w:cs="Times New Roman"/>
          <w:sz w:val="28"/>
          <w:szCs w:val="28"/>
          <w:lang w:eastAsia="ru-RU"/>
        </w:rPr>
        <w:t>.</w:t>
      </w:r>
      <w:r w:rsidRPr="009F6F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Куратор</w:t>
      </w:r>
      <w:r w:rsidR="002034F5">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н</w:t>
      </w:r>
      <w:r w:rsidRPr="004B7CD7">
        <w:rPr>
          <w:rFonts w:ascii="Times New Roman" w:eastAsia="Times New Roman" w:hAnsi="Times New Roman" w:cs="Times New Roman"/>
          <w:sz w:val="28"/>
          <w:szCs w:val="28"/>
          <w:lang w:eastAsia="ru-RU"/>
        </w:rPr>
        <w:t>азначается  ежегодно приказ</w:t>
      </w:r>
      <w:r w:rsidR="00722B22">
        <w:rPr>
          <w:rFonts w:ascii="Times New Roman" w:eastAsia="Times New Roman" w:hAnsi="Times New Roman" w:cs="Times New Roman"/>
          <w:sz w:val="28"/>
          <w:szCs w:val="28"/>
          <w:lang w:eastAsia="ru-RU"/>
        </w:rPr>
        <w:t>ом</w:t>
      </w:r>
      <w:r w:rsidRPr="004B7CD7">
        <w:rPr>
          <w:rFonts w:ascii="Times New Roman" w:eastAsia="Times New Roman" w:hAnsi="Times New Roman" w:cs="Times New Roman"/>
          <w:sz w:val="28"/>
          <w:szCs w:val="28"/>
          <w:lang w:eastAsia="ru-RU"/>
        </w:rPr>
        <w:t xml:space="preserve"> начальника учебного </w:t>
      </w:r>
      <w:r>
        <w:rPr>
          <w:rFonts w:ascii="Times New Roman" w:eastAsia="Times New Roman" w:hAnsi="Times New Roman" w:cs="Times New Roman"/>
          <w:sz w:val="28"/>
          <w:szCs w:val="28"/>
          <w:lang w:eastAsia="ru-RU"/>
        </w:rPr>
        <w:t>центра</w:t>
      </w:r>
      <w:r w:rsidRPr="009F6FC8">
        <w:rPr>
          <w:rFonts w:ascii="Times New Roman" w:eastAsia="Times New Roman" w:hAnsi="Times New Roman" w:cs="Times New Roman"/>
          <w:snapToGrid w:val="0"/>
          <w:sz w:val="28"/>
          <w:szCs w:val="28"/>
          <w:lang w:eastAsia="ru-RU"/>
        </w:rPr>
        <w:t>.</w:t>
      </w:r>
    </w:p>
    <w:p w:rsidR="00B80A9C" w:rsidRDefault="00B80A9C" w:rsidP="00761E46">
      <w:pPr>
        <w:spacing w:after="0" w:line="240" w:lineRule="auto"/>
        <w:ind w:firstLine="709"/>
        <w:jc w:val="both"/>
        <w:rPr>
          <w:rFonts w:ascii="Times New Roman" w:eastAsia="Times New Roman" w:hAnsi="Times New Roman" w:cs="Times New Roman"/>
          <w:snapToGrid w:val="0"/>
          <w:sz w:val="28"/>
          <w:szCs w:val="28"/>
          <w:lang w:eastAsia="ru-RU"/>
        </w:rPr>
      </w:pPr>
    </w:p>
    <w:p w:rsidR="000913A8" w:rsidRDefault="000913A8" w:rsidP="000913A8">
      <w:pPr>
        <w:pStyle w:val="a7"/>
        <w:numPr>
          <w:ilvl w:val="0"/>
          <w:numId w:val="4"/>
        </w:numPr>
        <w:spacing w:after="0" w:line="240" w:lineRule="auto"/>
        <w:ind w:left="0" w:firstLine="851"/>
        <w:jc w:val="both"/>
        <w:rPr>
          <w:rFonts w:ascii="Times New Roman" w:hAnsi="Times New Roman" w:cs="Times New Roman"/>
          <w:b/>
          <w:sz w:val="28"/>
          <w:szCs w:val="28"/>
        </w:rPr>
      </w:pPr>
      <w:r w:rsidRPr="000913A8">
        <w:rPr>
          <w:rFonts w:ascii="Times New Roman" w:hAnsi="Times New Roman" w:cs="Times New Roman"/>
          <w:b/>
          <w:sz w:val="28"/>
          <w:szCs w:val="28"/>
        </w:rPr>
        <w:t xml:space="preserve">Организация и порядок проведения учебных сборов </w:t>
      </w:r>
      <w:r>
        <w:rPr>
          <w:rFonts w:ascii="Times New Roman" w:hAnsi="Times New Roman" w:cs="Times New Roman"/>
          <w:b/>
          <w:sz w:val="28"/>
          <w:szCs w:val="28"/>
        </w:rPr>
        <w:t>(стажиров</w:t>
      </w:r>
      <w:r w:rsidR="008A01C2">
        <w:rPr>
          <w:rFonts w:ascii="Times New Roman" w:hAnsi="Times New Roman" w:cs="Times New Roman"/>
          <w:b/>
          <w:sz w:val="28"/>
          <w:szCs w:val="28"/>
        </w:rPr>
        <w:t>ки</w:t>
      </w:r>
      <w:r>
        <w:rPr>
          <w:rFonts w:ascii="Times New Roman" w:hAnsi="Times New Roman" w:cs="Times New Roman"/>
          <w:b/>
          <w:sz w:val="28"/>
          <w:szCs w:val="28"/>
        </w:rPr>
        <w:t>)</w:t>
      </w:r>
    </w:p>
    <w:p w:rsidR="00AE4720" w:rsidRPr="000913A8" w:rsidRDefault="00AE4720" w:rsidP="00AE4720">
      <w:pPr>
        <w:pStyle w:val="a7"/>
        <w:spacing w:after="0" w:line="240" w:lineRule="auto"/>
        <w:ind w:left="851"/>
        <w:jc w:val="both"/>
        <w:rPr>
          <w:rFonts w:ascii="Times New Roman" w:hAnsi="Times New Roman" w:cs="Times New Roman"/>
          <w:b/>
          <w:sz w:val="28"/>
          <w:szCs w:val="28"/>
        </w:rPr>
      </w:pPr>
    </w:p>
    <w:p w:rsidR="000913A8" w:rsidRPr="000913A8" w:rsidRDefault="00A90AE4" w:rsidP="000913A8">
      <w:pPr>
        <w:pStyle w:val="a7"/>
        <w:numPr>
          <w:ilvl w:val="1"/>
          <w:numId w:val="5"/>
        </w:numPr>
        <w:spacing w:after="0" w:line="240" w:lineRule="auto"/>
        <w:ind w:left="0" w:firstLine="851"/>
        <w:jc w:val="both"/>
        <w:rPr>
          <w:rFonts w:ascii="Times New Roman" w:eastAsia="Times New Roman" w:hAnsi="Times New Roman" w:cs="Times New Roman"/>
          <w:sz w:val="28"/>
          <w:szCs w:val="28"/>
          <w:lang w:eastAsia="ru-RU"/>
        </w:rPr>
      </w:pPr>
      <w:proofErr w:type="gramStart"/>
      <w:r w:rsidRPr="000913A8">
        <w:rPr>
          <w:rFonts w:ascii="Times New Roman" w:eastAsia="Times New Roman" w:hAnsi="Times New Roman" w:cs="Times New Roman"/>
          <w:sz w:val="28"/>
          <w:szCs w:val="28"/>
          <w:lang w:eastAsia="ru-RU"/>
        </w:rPr>
        <w:t>Учебные сборы (стажировк</w:t>
      </w:r>
      <w:r w:rsidR="008A01C2">
        <w:rPr>
          <w:rFonts w:ascii="Times New Roman" w:eastAsia="Times New Roman" w:hAnsi="Times New Roman" w:cs="Times New Roman"/>
          <w:sz w:val="28"/>
          <w:szCs w:val="28"/>
          <w:lang w:eastAsia="ru-RU"/>
        </w:rPr>
        <w:t>а</w:t>
      </w:r>
      <w:r w:rsidRPr="000913A8">
        <w:rPr>
          <w:rFonts w:ascii="Times New Roman" w:eastAsia="Times New Roman" w:hAnsi="Times New Roman" w:cs="Times New Roman"/>
          <w:sz w:val="28"/>
          <w:szCs w:val="28"/>
          <w:lang w:eastAsia="ru-RU"/>
        </w:rPr>
        <w:t>) являются составной частью военной подготовки, предназначены для практического обучения граждан эксплуатации, ремонту, боевому применению вооружения и военной техники, совершенствования командно-методических навыков и навыков воспитательной работы, общевоенной и физической подготовки, отработки упражнений, приемов и нормативов, определенных уставами, наставлениями и руководствами, выполнения других учебно-боевых задач и приобретения гражданами опыта в исполнении обязанностей по должностному предназначению и проводятся 1 раз</w:t>
      </w:r>
      <w:proofErr w:type="gramEnd"/>
      <w:r w:rsidRPr="000913A8">
        <w:rPr>
          <w:rFonts w:ascii="Times New Roman" w:eastAsia="Times New Roman" w:hAnsi="Times New Roman" w:cs="Times New Roman"/>
          <w:sz w:val="28"/>
          <w:szCs w:val="28"/>
          <w:lang w:eastAsia="ru-RU"/>
        </w:rPr>
        <w:t xml:space="preserve"> за все время военной подготовки.</w:t>
      </w:r>
    </w:p>
    <w:p w:rsidR="000913A8" w:rsidRDefault="00A90AE4" w:rsidP="000913A8">
      <w:pPr>
        <w:spacing w:after="0" w:line="240" w:lineRule="auto"/>
        <w:ind w:firstLine="851"/>
        <w:jc w:val="both"/>
        <w:rPr>
          <w:rFonts w:ascii="Times New Roman" w:eastAsia="Times New Roman" w:hAnsi="Times New Roman" w:cs="Times New Roman"/>
          <w:sz w:val="28"/>
          <w:szCs w:val="28"/>
          <w:lang w:eastAsia="ru-RU"/>
        </w:rPr>
      </w:pPr>
      <w:r w:rsidRPr="000913A8">
        <w:rPr>
          <w:rFonts w:ascii="Times New Roman" w:eastAsia="Times New Roman" w:hAnsi="Times New Roman" w:cs="Times New Roman"/>
          <w:sz w:val="28"/>
          <w:szCs w:val="28"/>
          <w:lang w:eastAsia="ru-RU"/>
        </w:rPr>
        <w:t>Продолжительность учебных сборов</w:t>
      </w:r>
      <w:r w:rsidR="008A01C2">
        <w:rPr>
          <w:rFonts w:ascii="Times New Roman" w:eastAsia="Times New Roman" w:hAnsi="Times New Roman" w:cs="Times New Roman"/>
          <w:sz w:val="28"/>
          <w:szCs w:val="28"/>
          <w:lang w:eastAsia="ru-RU"/>
        </w:rPr>
        <w:t xml:space="preserve"> </w:t>
      </w:r>
      <w:r w:rsidRPr="000913A8">
        <w:rPr>
          <w:rFonts w:ascii="Times New Roman" w:eastAsia="Times New Roman" w:hAnsi="Times New Roman" w:cs="Times New Roman"/>
          <w:sz w:val="28"/>
          <w:szCs w:val="28"/>
          <w:lang w:eastAsia="ru-RU"/>
        </w:rPr>
        <w:t>для граждан составляет 14 суток, стажиров</w:t>
      </w:r>
      <w:r w:rsidR="008A01C2">
        <w:rPr>
          <w:rFonts w:ascii="Times New Roman" w:eastAsia="Times New Roman" w:hAnsi="Times New Roman" w:cs="Times New Roman"/>
          <w:sz w:val="28"/>
          <w:szCs w:val="28"/>
          <w:lang w:eastAsia="ru-RU"/>
        </w:rPr>
        <w:t>ки</w:t>
      </w:r>
      <w:r w:rsidRPr="000913A8">
        <w:rPr>
          <w:rFonts w:ascii="Times New Roman" w:eastAsia="Times New Roman" w:hAnsi="Times New Roman" w:cs="Times New Roman"/>
          <w:sz w:val="28"/>
          <w:szCs w:val="28"/>
          <w:lang w:eastAsia="ru-RU"/>
        </w:rPr>
        <w:t xml:space="preserve"> - 30 суток.</w:t>
      </w: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882496"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22"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2034F5">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15</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C353E2" w:rsidRDefault="00C353E2" w:rsidP="00C353E2">
      <w:pPr>
        <w:spacing w:after="0" w:line="240" w:lineRule="auto"/>
        <w:ind w:firstLine="851"/>
        <w:jc w:val="both"/>
        <w:rPr>
          <w:rFonts w:ascii="Times New Roman" w:eastAsia="Times New Roman" w:hAnsi="Times New Roman" w:cs="Times New Roman"/>
          <w:sz w:val="28"/>
          <w:szCs w:val="28"/>
          <w:lang w:eastAsia="ru-RU"/>
        </w:rPr>
      </w:pPr>
    </w:p>
    <w:p w:rsidR="00C353E2" w:rsidRPr="008A01C2" w:rsidRDefault="00C353E2" w:rsidP="00C353E2">
      <w:pPr>
        <w:spacing w:after="0" w:line="240" w:lineRule="auto"/>
        <w:ind w:firstLine="851"/>
        <w:jc w:val="both"/>
        <w:rPr>
          <w:rFonts w:ascii="Times New Roman" w:hAnsi="Times New Roman" w:cs="Times New Roman"/>
          <w:sz w:val="28"/>
          <w:szCs w:val="28"/>
        </w:rPr>
      </w:pPr>
      <w:r w:rsidRPr="000913A8">
        <w:rPr>
          <w:rFonts w:ascii="Times New Roman" w:eastAsia="Times New Roman" w:hAnsi="Times New Roman" w:cs="Times New Roman"/>
          <w:sz w:val="28"/>
          <w:szCs w:val="28"/>
          <w:lang w:eastAsia="ru-RU"/>
        </w:rPr>
        <w:t>Время следования граждан на учебные сборы (стажировки) и обратно в продолжительность учебных сборов (стажировки)</w:t>
      </w:r>
      <w:r>
        <w:rPr>
          <w:rFonts w:ascii="Times New Roman" w:eastAsia="Times New Roman" w:hAnsi="Times New Roman" w:cs="Times New Roman"/>
          <w:sz w:val="28"/>
          <w:szCs w:val="28"/>
          <w:lang w:eastAsia="ru-RU"/>
        </w:rPr>
        <w:t xml:space="preserve"> </w:t>
      </w:r>
      <w:r w:rsidRPr="000913A8">
        <w:rPr>
          <w:rFonts w:ascii="Times New Roman" w:eastAsia="Times New Roman" w:hAnsi="Times New Roman" w:cs="Times New Roman"/>
          <w:sz w:val="28"/>
          <w:szCs w:val="28"/>
          <w:lang w:eastAsia="ru-RU"/>
        </w:rPr>
        <w:t>не засчитывается.</w:t>
      </w:r>
    </w:p>
    <w:p w:rsidR="00C353E2" w:rsidRDefault="00C353E2" w:rsidP="00C353E2">
      <w:pPr>
        <w:spacing w:after="0" w:line="240" w:lineRule="auto"/>
        <w:ind w:firstLine="851"/>
        <w:jc w:val="both"/>
        <w:rPr>
          <w:rFonts w:ascii="Times New Roman" w:eastAsia="Times New Roman" w:hAnsi="Times New Roman" w:cs="Times New Roman"/>
          <w:sz w:val="28"/>
          <w:szCs w:val="28"/>
          <w:lang w:eastAsia="ru-RU"/>
        </w:rPr>
      </w:pPr>
      <w:r w:rsidRPr="000913A8">
        <w:rPr>
          <w:rFonts w:ascii="Times New Roman" w:eastAsia="Times New Roman" w:hAnsi="Times New Roman" w:cs="Times New Roman"/>
          <w:sz w:val="28"/>
          <w:szCs w:val="28"/>
          <w:lang w:eastAsia="ru-RU"/>
        </w:rPr>
        <w:t>Началом учебных сборов (стажировки) считается день прибытия гражданина в воинскую часть, в которой проводятся учебные сборы (стажировка), а окончанием - день убытия гражданина из этой воинской части.</w:t>
      </w:r>
    </w:p>
    <w:p w:rsidR="00C353E2" w:rsidRPr="008A01C2" w:rsidRDefault="00C353E2" w:rsidP="00C353E2">
      <w:pPr>
        <w:pStyle w:val="a7"/>
        <w:numPr>
          <w:ilvl w:val="1"/>
          <w:numId w:val="5"/>
        </w:numPr>
        <w:spacing w:after="0" w:line="240" w:lineRule="auto"/>
        <w:ind w:left="0" w:firstLine="851"/>
        <w:jc w:val="both"/>
        <w:rPr>
          <w:rFonts w:ascii="Times New Roman" w:eastAsia="Times New Roman" w:hAnsi="Times New Roman" w:cs="Times New Roman"/>
          <w:sz w:val="28"/>
          <w:szCs w:val="28"/>
          <w:lang w:eastAsia="ru-RU"/>
        </w:rPr>
      </w:pPr>
      <w:r w:rsidRPr="008A01C2">
        <w:rPr>
          <w:rFonts w:ascii="Times New Roman" w:eastAsia="Times New Roman" w:hAnsi="Times New Roman" w:cs="Times New Roman"/>
          <w:sz w:val="28"/>
          <w:szCs w:val="28"/>
          <w:lang w:eastAsia="ru-RU"/>
        </w:rPr>
        <w:t>Университет</w:t>
      </w:r>
      <w:r>
        <w:rPr>
          <w:rFonts w:ascii="Times New Roman" w:eastAsia="Times New Roman" w:hAnsi="Times New Roman" w:cs="Times New Roman"/>
          <w:sz w:val="28"/>
          <w:szCs w:val="28"/>
          <w:lang w:eastAsia="ru-RU"/>
        </w:rPr>
        <w:t xml:space="preserve"> (</w:t>
      </w:r>
      <w:r w:rsidRPr="008C5FE6">
        <w:rPr>
          <w:rFonts w:ascii="Times New Roman" w:hAnsi="Times New Roman" w:cs="Times New Roman"/>
          <w:sz w:val="28"/>
          <w:szCs w:val="28"/>
          <w:lang w:eastAsia="ru-RU"/>
        </w:rPr>
        <w:t>учебн</w:t>
      </w:r>
      <w:r>
        <w:rPr>
          <w:rFonts w:ascii="Times New Roman" w:hAnsi="Times New Roman" w:cs="Times New Roman"/>
          <w:sz w:val="28"/>
          <w:szCs w:val="28"/>
          <w:lang w:eastAsia="ru-RU"/>
        </w:rPr>
        <w:t>ый</w:t>
      </w:r>
      <w:r w:rsidRPr="008C5FE6">
        <w:rPr>
          <w:rFonts w:ascii="Times New Roman" w:hAnsi="Times New Roman" w:cs="Times New Roman"/>
          <w:sz w:val="28"/>
          <w:szCs w:val="28"/>
          <w:lang w:eastAsia="ru-RU"/>
        </w:rPr>
        <w:t xml:space="preserve"> военн</w:t>
      </w:r>
      <w:r>
        <w:rPr>
          <w:rFonts w:ascii="Times New Roman" w:hAnsi="Times New Roman" w:cs="Times New Roman"/>
          <w:sz w:val="28"/>
          <w:szCs w:val="28"/>
          <w:lang w:eastAsia="ru-RU"/>
        </w:rPr>
        <w:t>ый</w:t>
      </w:r>
      <w:r w:rsidRPr="008C5FE6">
        <w:rPr>
          <w:rFonts w:ascii="Times New Roman" w:hAnsi="Times New Roman" w:cs="Times New Roman"/>
          <w:sz w:val="28"/>
          <w:szCs w:val="28"/>
          <w:lang w:eastAsia="ru-RU"/>
        </w:rPr>
        <w:t xml:space="preserve"> центр</w:t>
      </w:r>
      <w:r>
        <w:rPr>
          <w:rFonts w:ascii="Times New Roman" w:eastAsia="Times New Roman" w:hAnsi="Times New Roman" w:cs="Times New Roman"/>
          <w:sz w:val="28"/>
          <w:szCs w:val="28"/>
          <w:lang w:eastAsia="ru-RU"/>
        </w:rPr>
        <w:t>)</w:t>
      </w:r>
      <w:r w:rsidRPr="008A01C2">
        <w:rPr>
          <w:rFonts w:ascii="Times New Roman" w:eastAsia="Times New Roman" w:hAnsi="Times New Roman" w:cs="Times New Roman"/>
          <w:sz w:val="28"/>
          <w:szCs w:val="28"/>
          <w:lang w:eastAsia="ru-RU"/>
        </w:rPr>
        <w:t>:</w:t>
      </w:r>
    </w:p>
    <w:p w:rsidR="00EB5E82" w:rsidRPr="008A01C2" w:rsidRDefault="00EB5E82" w:rsidP="00EB5E82">
      <w:pPr>
        <w:spacing w:after="0" w:line="240" w:lineRule="auto"/>
        <w:ind w:firstLine="851"/>
        <w:jc w:val="both"/>
        <w:rPr>
          <w:rFonts w:ascii="Times New Roman" w:hAnsi="Times New Roman" w:cs="Times New Roman"/>
          <w:sz w:val="28"/>
          <w:szCs w:val="28"/>
        </w:rPr>
      </w:pPr>
      <w:r w:rsidRPr="008A01C2">
        <w:rPr>
          <w:rFonts w:ascii="Times New Roman" w:hAnsi="Times New Roman" w:cs="Times New Roman"/>
          <w:sz w:val="28"/>
          <w:szCs w:val="28"/>
        </w:rPr>
        <w:t xml:space="preserve">а) в установленном порядке представляет в центральные органы военного управления, ответственные за организацию военной подготовки по конкретным военно-учетным специальностям (штаб военного округа): </w:t>
      </w:r>
    </w:p>
    <w:p w:rsidR="00EB5E82" w:rsidRPr="008A01C2" w:rsidRDefault="00EB5E82" w:rsidP="00EB5E82">
      <w:pPr>
        <w:spacing w:after="0" w:line="240" w:lineRule="auto"/>
        <w:ind w:firstLine="851"/>
        <w:jc w:val="both"/>
        <w:rPr>
          <w:rFonts w:ascii="Times New Roman" w:hAnsi="Times New Roman" w:cs="Times New Roman"/>
          <w:sz w:val="28"/>
          <w:szCs w:val="28"/>
          <w:u w:val="single"/>
        </w:rPr>
      </w:pPr>
      <w:r w:rsidRPr="008A01C2">
        <w:rPr>
          <w:rFonts w:ascii="Times New Roman" w:hAnsi="Times New Roman" w:cs="Times New Roman"/>
          <w:sz w:val="28"/>
          <w:szCs w:val="28"/>
        </w:rPr>
        <w:t>- сведения о количестве граждан, планируемых к направлению на учебные сборы</w:t>
      </w:r>
      <w:r>
        <w:rPr>
          <w:rFonts w:ascii="Times New Roman" w:hAnsi="Times New Roman" w:cs="Times New Roman"/>
          <w:sz w:val="28"/>
          <w:szCs w:val="28"/>
        </w:rPr>
        <w:t xml:space="preserve"> </w:t>
      </w:r>
      <w:r w:rsidRPr="000913A8">
        <w:rPr>
          <w:rFonts w:ascii="Times New Roman" w:eastAsia="Times New Roman" w:hAnsi="Times New Roman" w:cs="Times New Roman"/>
          <w:sz w:val="28"/>
          <w:szCs w:val="28"/>
          <w:lang w:eastAsia="ru-RU"/>
        </w:rPr>
        <w:t>(стажировки)</w:t>
      </w:r>
      <w:r w:rsidRPr="008A01C2">
        <w:rPr>
          <w:rFonts w:ascii="Times New Roman" w:hAnsi="Times New Roman" w:cs="Times New Roman"/>
          <w:sz w:val="28"/>
          <w:szCs w:val="28"/>
        </w:rPr>
        <w:t xml:space="preserve"> в следующем году - к 10 февраля;</w:t>
      </w:r>
      <w:r w:rsidRPr="008A01C2">
        <w:rPr>
          <w:rFonts w:ascii="Times New Roman" w:hAnsi="Times New Roman" w:cs="Times New Roman"/>
          <w:sz w:val="28"/>
          <w:szCs w:val="28"/>
          <w:u w:val="single"/>
        </w:rPr>
        <w:t xml:space="preserve"> </w:t>
      </w:r>
    </w:p>
    <w:p w:rsidR="00EB5E82" w:rsidRDefault="00EB5E82" w:rsidP="00EB5E82">
      <w:pPr>
        <w:spacing w:after="0" w:line="240" w:lineRule="auto"/>
        <w:ind w:firstLine="851"/>
        <w:jc w:val="both"/>
        <w:rPr>
          <w:rFonts w:ascii="Times New Roman" w:hAnsi="Times New Roman" w:cs="Times New Roman"/>
          <w:sz w:val="28"/>
          <w:szCs w:val="28"/>
        </w:rPr>
      </w:pPr>
      <w:r w:rsidRPr="008A01C2">
        <w:rPr>
          <w:rFonts w:ascii="Times New Roman" w:hAnsi="Times New Roman" w:cs="Times New Roman"/>
          <w:sz w:val="28"/>
          <w:szCs w:val="28"/>
        </w:rPr>
        <w:t>- заявки на проведение учебных сборов с гражданами в следующем году - к 1 июня</w:t>
      </w:r>
      <w:r w:rsidR="00C353E2">
        <w:rPr>
          <w:rFonts w:ascii="Times New Roman" w:hAnsi="Times New Roman" w:cs="Times New Roman"/>
          <w:sz w:val="28"/>
          <w:szCs w:val="28"/>
        </w:rPr>
        <w:t>;</w:t>
      </w:r>
      <w:r w:rsidRPr="008A01C2">
        <w:rPr>
          <w:rFonts w:ascii="Times New Roman" w:hAnsi="Times New Roman" w:cs="Times New Roman"/>
          <w:sz w:val="28"/>
          <w:szCs w:val="28"/>
        </w:rPr>
        <w:t xml:space="preserve"> </w:t>
      </w:r>
    </w:p>
    <w:p w:rsidR="008A01C2" w:rsidRPr="008A01C2" w:rsidRDefault="008A01C2" w:rsidP="008A01C2">
      <w:pPr>
        <w:spacing w:after="0" w:line="240" w:lineRule="auto"/>
        <w:ind w:firstLine="851"/>
        <w:jc w:val="both"/>
        <w:rPr>
          <w:rFonts w:ascii="Times New Roman" w:hAnsi="Times New Roman" w:cs="Times New Roman"/>
          <w:sz w:val="28"/>
          <w:szCs w:val="28"/>
        </w:rPr>
      </w:pPr>
      <w:r w:rsidRPr="008A01C2">
        <w:rPr>
          <w:rFonts w:ascii="Times New Roman" w:hAnsi="Times New Roman" w:cs="Times New Roman"/>
          <w:sz w:val="28"/>
          <w:szCs w:val="28"/>
        </w:rPr>
        <w:t>б) организует планирование и проведение организационных, учебных, воспитательных и других мероприятий в период подготовки к учебным сборам</w:t>
      </w:r>
      <w:r>
        <w:rPr>
          <w:rFonts w:ascii="Times New Roman" w:hAnsi="Times New Roman" w:cs="Times New Roman"/>
          <w:sz w:val="28"/>
          <w:szCs w:val="28"/>
        </w:rPr>
        <w:t xml:space="preserve"> </w:t>
      </w:r>
      <w:r w:rsidRPr="000913A8">
        <w:rPr>
          <w:rFonts w:ascii="Times New Roman" w:eastAsia="Times New Roman" w:hAnsi="Times New Roman" w:cs="Times New Roman"/>
          <w:sz w:val="28"/>
          <w:szCs w:val="28"/>
          <w:lang w:eastAsia="ru-RU"/>
        </w:rPr>
        <w:t>(стажировки)</w:t>
      </w:r>
      <w:r w:rsidRPr="008A01C2">
        <w:rPr>
          <w:rFonts w:ascii="Times New Roman" w:hAnsi="Times New Roman" w:cs="Times New Roman"/>
          <w:sz w:val="28"/>
          <w:szCs w:val="28"/>
        </w:rPr>
        <w:t xml:space="preserve">; </w:t>
      </w:r>
    </w:p>
    <w:p w:rsidR="008A01C2" w:rsidRPr="008A01C2" w:rsidRDefault="008A01C2" w:rsidP="008A01C2">
      <w:pPr>
        <w:spacing w:after="0" w:line="240" w:lineRule="auto"/>
        <w:ind w:firstLine="851"/>
        <w:jc w:val="both"/>
        <w:rPr>
          <w:rFonts w:ascii="Times New Roman" w:hAnsi="Times New Roman" w:cs="Times New Roman"/>
          <w:sz w:val="28"/>
          <w:szCs w:val="28"/>
        </w:rPr>
      </w:pPr>
      <w:r w:rsidRPr="008A01C2">
        <w:rPr>
          <w:rFonts w:ascii="Times New Roman" w:hAnsi="Times New Roman" w:cs="Times New Roman"/>
          <w:sz w:val="28"/>
          <w:szCs w:val="28"/>
        </w:rPr>
        <w:t>в) с получением выписок из приказов о проведении учебных сборов</w:t>
      </w:r>
      <w:r>
        <w:rPr>
          <w:rFonts w:ascii="Times New Roman" w:hAnsi="Times New Roman" w:cs="Times New Roman"/>
          <w:sz w:val="28"/>
          <w:szCs w:val="28"/>
        </w:rPr>
        <w:t xml:space="preserve"> </w:t>
      </w:r>
      <w:r w:rsidRPr="000913A8">
        <w:rPr>
          <w:rFonts w:ascii="Times New Roman" w:eastAsia="Times New Roman" w:hAnsi="Times New Roman" w:cs="Times New Roman"/>
          <w:sz w:val="28"/>
          <w:szCs w:val="28"/>
          <w:lang w:eastAsia="ru-RU"/>
        </w:rPr>
        <w:t>(стажировки)</w:t>
      </w:r>
      <w:r w:rsidRPr="008A01C2">
        <w:rPr>
          <w:rFonts w:ascii="Times New Roman" w:hAnsi="Times New Roman" w:cs="Times New Roman"/>
          <w:sz w:val="28"/>
          <w:szCs w:val="28"/>
        </w:rPr>
        <w:t xml:space="preserve"> не позднее, чем за два месяца до начала учебных сборов</w:t>
      </w:r>
      <w:r>
        <w:rPr>
          <w:rFonts w:ascii="Times New Roman" w:hAnsi="Times New Roman" w:cs="Times New Roman"/>
          <w:sz w:val="28"/>
          <w:szCs w:val="28"/>
        </w:rPr>
        <w:t xml:space="preserve"> </w:t>
      </w:r>
      <w:r w:rsidRPr="000913A8">
        <w:rPr>
          <w:rFonts w:ascii="Times New Roman" w:eastAsia="Times New Roman" w:hAnsi="Times New Roman" w:cs="Times New Roman"/>
          <w:sz w:val="28"/>
          <w:szCs w:val="28"/>
          <w:lang w:eastAsia="ru-RU"/>
        </w:rPr>
        <w:t>(стажировки)</w:t>
      </w:r>
      <w:r w:rsidRPr="008A01C2">
        <w:rPr>
          <w:rFonts w:ascii="Times New Roman" w:hAnsi="Times New Roman" w:cs="Times New Roman"/>
          <w:sz w:val="28"/>
          <w:szCs w:val="28"/>
        </w:rPr>
        <w:t>, разрабатывает проекты планов-графиков прохождения</w:t>
      </w:r>
      <w:r w:rsidR="002034F5">
        <w:rPr>
          <w:rFonts w:ascii="Times New Roman" w:hAnsi="Times New Roman" w:cs="Times New Roman"/>
          <w:sz w:val="28"/>
          <w:szCs w:val="28"/>
        </w:rPr>
        <w:t xml:space="preserve"> </w:t>
      </w:r>
      <w:r w:rsidRPr="008A01C2">
        <w:rPr>
          <w:rFonts w:ascii="Times New Roman" w:hAnsi="Times New Roman" w:cs="Times New Roman"/>
          <w:sz w:val="28"/>
          <w:szCs w:val="28"/>
        </w:rPr>
        <w:t>программы учебных сборов</w:t>
      </w:r>
      <w:r>
        <w:rPr>
          <w:rFonts w:ascii="Times New Roman" w:hAnsi="Times New Roman" w:cs="Times New Roman"/>
          <w:sz w:val="28"/>
          <w:szCs w:val="28"/>
        </w:rPr>
        <w:t xml:space="preserve"> </w:t>
      </w:r>
      <w:r w:rsidRPr="000913A8">
        <w:rPr>
          <w:rFonts w:ascii="Times New Roman" w:eastAsia="Times New Roman" w:hAnsi="Times New Roman" w:cs="Times New Roman"/>
          <w:sz w:val="28"/>
          <w:szCs w:val="28"/>
          <w:lang w:eastAsia="ru-RU"/>
        </w:rPr>
        <w:t>(стажировки)</w:t>
      </w:r>
      <w:r w:rsidRPr="008A01C2">
        <w:rPr>
          <w:rFonts w:ascii="Times New Roman" w:hAnsi="Times New Roman" w:cs="Times New Roman"/>
          <w:sz w:val="28"/>
          <w:szCs w:val="28"/>
        </w:rPr>
        <w:t xml:space="preserve"> и необходимую учебно-методическую документацию; </w:t>
      </w:r>
    </w:p>
    <w:p w:rsidR="008A01C2" w:rsidRPr="008A01C2" w:rsidRDefault="008A01C2" w:rsidP="008A01C2">
      <w:pPr>
        <w:spacing w:after="0" w:line="240" w:lineRule="auto"/>
        <w:ind w:firstLine="851"/>
        <w:jc w:val="both"/>
        <w:rPr>
          <w:rFonts w:ascii="Times New Roman" w:hAnsi="Times New Roman" w:cs="Times New Roman"/>
          <w:sz w:val="28"/>
          <w:szCs w:val="28"/>
        </w:rPr>
      </w:pPr>
      <w:r w:rsidRPr="008A01C2">
        <w:rPr>
          <w:rFonts w:ascii="Times New Roman" w:hAnsi="Times New Roman" w:cs="Times New Roman"/>
          <w:sz w:val="28"/>
          <w:szCs w:val="28"/>
        </w:rPr>
        <w:t>г) проводит согласование план - графиков выполнения программы учебных сборов</w:t>
      </w:r>
      <w:r>
        <w:rPr>
          <w:rFonts w:ascii="Times New Roman" w:hAnsi="Times New Roman" w:cs="Times New Roman"/>
          <w:sz w:val="28"/>
          <w:szCs w:val="28"/>
        </w:rPr>
        <w:t xml:space="preserve"> </w:t>
      </w:r>
      <w:r w:rsidRPr="000913A8">
        <w:rPr>
          <w:rFonts w:ascii="Times New Roman" w:eastAsia="Times New Roman" w:hAnsi="Times New Roman" w:cs="Times New Roman"/>
          <w:sz w:val="28"/>
          <w:szCs w:val="28"/>
          <w:lang w:eastAsia="ru-RU"/>
        </w:rPr>
        <w:t>(стажировки)</w:t>
      </w:r>
      <w:r w:rsidRPr="008A01C2">
        <w:rPr>
          <w:rFonts w:ascii="Times New Roman" w:hAnsi="Times New Roman" w:cs="Times New Roman"/>
          <w:sz w:val="28"/>
          <w:szCs w:val="28"/>
        </w:rPr>
        <w:t>, расписания занятий на первую неделю учебных сборов</w:t>
      </w:r>
      <w:r>
        <w:rPr>
          <w:rFonts w:ascii="Times New Roman" w:hAnsi="Times New Roman" w:cs="Times New Roman"/>
          <w:sz w:val="28"/>
          <w:szCs w:val="28"/>
        </w:rPr>
        <w:t xml:space="preserve"> </w:t>
      </w:r>
      <w:r w:rsidRPr="000913A8">
        <w:rPr>
          <w:rFonts w:ascii="Times New Roman" w:eastAsia="Times New Roman" w:hAnsi="Times New Roman" w:cs="Times New Roman"/>
          <w:sz w:val="28"/>
          <w:szCs w:val="28"/>
          <w:lang w:eastAsia="ru-RU"/>
        </w:rPr>
        <w:t>(стажировки)</w:t>
      </w:r>
      <w:r w:rsidRPr="008A01C2">
        <w:rPr>
          <w:rFonts w:ascii="Times New Roman" w:hAnsi="Times New Roman" w:cs="Times New Roman"/>
          <w:sz w:val="28"/>
          <w:szCs w:val="28"/>
        </w:rPr>
        <w:t xml:space="preserve"> и планов основных мероприятий, проводимых в период учебных сборов</w:t>
      </w:r>
      <w:r>
        <w:rPr>
          <w:rFonts w:ascii="Times New Roman" w:hAnsi="Times New Roman" w:cs="Times New Roman"/>
          <w:sz w:val="28"/>
          <w:szCs w:val="28"/>
        </w:rPr>
        <w:t xml:space="preserve"> </w:t>
      </w:r>
      <w:r w:rsidRPr="000913A8">
        <w:rPr>
          <w:rFonts w:ascii="Times New Roman" w:eastAsia="Times New Roman" w:hAnsi="Times New Roman" w:cs="Times New Roman"/>
          <w:sz w:val="28"/>
          <w:szCs w:val="28"/>
          <w:lang w:eastAsia="ru-RU"/>
        </w:rPr>
        <w:t>(стажировки)</w:t>
      </w:r>
      <w:r w:rsidRPr="008A01C2">
        <w:rPr>
          <w:rFonts w:ascii="Times New Roman" w:hAnsi="Times New Roman" w:cs="Times New Roman"/>
          <w:sz w:val="28"/>
          <w:szCs w:val="28"/>
        </w:rPr>
        <w:t xml:space="preserve">, с командованием воинской части; </w:t>
      </w:r>
    </w:p>
    <w:p w:rsidR="008A01C2" w:rsidRPr="008A04AA" w:rsidRDefault="008A01C2" w:rsidP="008A01C2">
      <w:pPr>
        <w:pStyle w:val="a4"/>
        <w:ind w:firstLine="851"/>
        <w:jc w:val="both"/>
        <w:rPr>
          <w:rFonts w:ascii="Times New Roman" w:hAnsi="Times New Roman" w:cs="Times New Roman"/>
          <w:sz w:val="28"/>
          <w:szCs w:val="28"/>
        </w:rPr>
      </w:pPr>
      <w:proofErr w:type="spellStart"/>
      <w:r w:rsidRPr="008A04AA">
        <w:rPr>
          <w:rFonts w:ascii="Times New Roman" w:hAnsi="Times New Roman" w:cs="Times New Roman"/>
          <w:sz w:val="28"/>
          <w:szCs w:val="28"/>
        </w:rPr>
        <w:t>д</w:t>
      </w:r>
      <w:proofErr w:type="spellEnd"/>
      <w:r w:rsidRPr="008A04AA">
        <w:rPr>
          <w:rFonts w:ascii="Times New Roman" w:hAnsi="Times New Roman" w:cs="Times New Roman"/>
          <w:sz w:val="28"/>
          <w:szCs w:val="28"/>
        </w:rPr>
        <w:t>) представляет в военн</w:t>
      </w:r>
      <w:r>
        <w:rPr>
          <w:rFonts w:ascii="Times New Roman" w:hAnsi="Times New Roman" w:cs="Times New Roman"/>
          <w:sz w:val="28"/>
          <w:szCs w:val="28"/>
        </w:rPr>
        <w:t>ый</w:t>
      </w:r>
      <w:r w:rsidRPr="008A04AA">
        <w:rPr>
          <w:rFonts w:ascii="Times New Roman" w:hAnsi="Times New Roman" w:cs="Times New Roman"/>
          <w:sz w:val="28"/>
          <w:szCs w:val="28"/>
        </w:rPr>
        <w:t xml:space="preserve"> комиссариат Ивановской области: </w:t>
      </w:r>
    </w:p>
    <w:p w:rsidR="008A01C2" w:rsidRPr="008A04AA" w:rsidRDefault="008A01C2" w:rsidP="008A01C2">
      <w:pPr>
        <w:pStyle w:val="a4"/>
        <w:ind w:firstLine="851"/>
        <w:jc w:val="both"/>
        <w:rPr>
          <w:rFonts w:ascii="Times New Roman" w:hAnsi="Times New Roman" w:cs="Times New Roman"/>
          <w:sz w:val="28"/>
          <w:szCs w:val="28"/>
        </w:rPr>
      </w:pPr>
      <w:r w:rsidRPr="008A04AA">
        <w:rPr>
          <w:rFonts w:ascii="Times New Roman" w:hAnsi="Times New Roman" w:cs="Times New Roman"/>
          <w:sz w:val="28"/>
          <w:szCs w:val="28"/>
        </w:rPr>
        <w:t xml:space="preserve"> </w:t>
      </w:r>
      <w:r w:rsidR="00C353E2">
        <w:rPr>
          <w:rFonts w:ascii="Times New Roman" w:hAnsi="Times New Roman" w:cs="Times New Roman"/>
          <w:sz w:val="28"/>
          <w:szCs w:val="28"/>
        </w:rPr>
        <w:t xml:space="preserve">- </w:t>
      </w:r>
      <w:r w:rsidRPr="008A04AA">
        <w:rPr>
          <w:rFonts w:ascii="Times New Roman" w:hAnsi="Times New Roman" w:cs="Times New Roman"/>
          <w:sz w:val="28"/>
          <w:szCs w:val="28"/>
        </w:rPr>
        <w:t>списки граждан, подлежащих направлению на учебные сборы</w:t>
      </w:r>
      <w:r>
        <w:rPr>
          <w:rFonts w:ascii="Times New Roman" w:hAnsi="Times New Roman" w:cs="Times New Roman"/>
          <w:sz w:val="28"/>
          <w:szCs w:val="28"/>
        </w:rPr>
        <w:t xml:space="preserve"> </w:t>
      </w:r>
      <w:r w:rsidRPr="000913A8">
        <w:rPr>
          <w:rFonts w:ascii="Times New Roman" w:eastAsia="Times New Roman" w:hAnsi="Times New Roman" w:cs="Times New Roman"/>
          <w:sz w:val="28"/>
          <w:szCs w:val="28"/>
          <w:lang w:eastAsia="ru-RU"/>
        </w:rPr>
        <w:t>(стажировк</w:t>
      </w:r>
      <w:r w:rsidR="008A1410">
        <w:rPr>
          <w:rFonts w:ascii="Times New Roman" w:eastAsia="Times New Roman" w:hAnsi="Times New Roman" w:cs="Times New Roman"/>
          <w:sz w:val="28"/>
          <w:szCs w:val="28"/>
          <w:lang w:eastAsia="ru-RU"/>
        </w:rPr>
        <w:t>у</w:t>
      </w:r>
      <w:r w:rsidRPr="000913A8">
        <w:rPr>
          <w:rFonts w:ascii="Times New Roman" w:eastAsia="Times New Roman" w:hAnsi="Times New Roman" w:cs="Times New Roman"/>
          <w:sz w:val="28"/>
          <w:szCs w:val="28"/>
          <w:lang w:eastAsia="ru-RU"/>
        </w:rPr>
        <w:t>)</w:t>
      </w:r>
      <w:r w:rsidRPr="008A04AA">
        <w:rPr>
          <w:rFonts w:ascii="Times New Roman" w:hAnsi="Times New Roman" w:cs="Times New Roman"/>
          <w:sz w:val="28"/>
          <w:szCs w:val="28"/>
        </w:rPr>
        <w:t xml:space="preserve">, а также сведения, которые подлежат внесению в документы воинского учета; </w:t>
      </w:r>
    </w:p>
    <w:p w:rsidR="008A01C2" w:rsidRDefault="008A01C2" w:rsidP="008A01C2">
      <w:pPr>
        <w:pStyle w:val="a4"/>
        <w:ind w:firstLine="851"/>
        <w:jc w:val="both"/>
        <w:rPr>
          <w:rFonts w:ascii="Times New Roman" w:hAnsi="Times New Roman" w:cs="Times New Roman"/>
          <w:sz w:val="28"/>
          <w:szCs w:val="28"/>
        </w:rPr>
      </w:pPr>
      <w:r w:rsidRPr="008A04AA">
        <w:rPr>
          <w:rFonts w:ascii="Times New Roman" w:hAnsi="Times New Roman" w:cs="Times New Roman"/>
          <w:sz w:val="28"/>
          <w:szCs w:val="28"/>
        </w:rPr>
        <w:t xml:space="preserve">- заявки на граждан для оформления воинских перевозочных документов, не </w:t>
      </w:r>
      <w:r w:rsidR="00AE4720" w:rsidRPr="008A04AA">
        <w:rPr>
          <w:rFonts w:ascii="Times New Roman" w:hAnsi="Times New Roman" w:cs="Times New Roman"/>
          <w:sz w:val="28"/>
          <w:szCs w:val="28"/>
        </w:rPr>
        <w:t>позднее,</w:t>
      </w:r>
      <w:r w:rsidRPr="008A04AA">
        <w:rPr>
          <w:rFonts w:ascii="Times New Roman" w:hAnsi="Times New Roman" w:cs="Times New Roman"/>
          <w:sz w:val="28"/>
          <w:szCs w:val="28"/>
        </w:rPr>
        <w:t xml:space="preserve"> чем за 45 суток до начала учебного сбора</w:t>
      </w:r>
      <w:r>
        <w:rPr>
          <w:rFonts w:ascii="Times New Roman" w:hAnsi="Times New Roman" w:cs="Times New Roman"/>
          <w:sz w:val="28"/>
          <w:szCs w:val="28"/>
        </w:rPr>
        <w:t xml:space="preserve"> </w:t>
      </w:r>
      <w:r w:rsidRPr="000913A8">
        <w:rPr>
          <w:rFonts w:ascii="Times New Roman" w:eastAsia="Times New Roman" w:hAnsi="Times New Roman" w:cs="Times New Roman"/>
          <w:sz w:val="28"/>
          <w:szCs w:val="28"/>
          <w:lang w:eastAsia="ru-RU"/>
        </w:rPr>
        <w:t>(стажировки)</w:t>
      </w:r>
      <w:r w:rsidR="00C353E2">
        <w:rPr>
          <w:rFonts w:ascii="Times New Roman" w:hAnsi="Times New Roman" w:cs="Times New Roman"/>
          <w:sz w:val="28"/>
          <w:szCs w:val="28"/>
        </w:rPr>
        <w:t>;</w:t>
      </w:r>
    </w:p>
    <w:p w:rsidR="008A01C2" w:rsidRPr="008A01C2" w:rsidRDefault="008A01C2" w:rsidP="008A01C2">
      <w:pPr>
        <w:spacing w:after="0" w:line="240" w:lineRule="auto"/>
        <w:ind w:firstLine="851"/>
        <w:jc w:val="both"/>
        <w:rPr>
          <w:rFonts w:ascii="Times New Roman" w:hAnsi="Times New Roman" w:cs="Times New Roman"/>
          <w:sz w:val="28"/>
          <w:szCs w:val="28"/>
        </w:rPr>
      </w:pPr>
      <w:r w:rsidRPr="008A01C2">
        <w:rPr>
          <w:rFonts w:ascii="Times New Roman" w:hAnsi="Times New Roman" w:cs="Times New Roman"/>
          <w:sz w:val="28"/>
          <w:szCs w:val="28"/>
        </w:rPr>
        <w:t xml:space="preserve">е) разрабатывает и представляет на подпись ректору образовательного учреждения проекты приказов о направлении работников </w:t>
      </w:r>
      <w:r w:rsidR="00EB5E82" w:rsidRPr="008C5FE6">
        <w:rPr>
          <w:rFonts w:ascii="Times New Roman" w:hAnsi="Times New Roman" w:cs="Times New Roman"/>
          <w:sz w:val="28"/>
          <w:szCs w:val="28"/>
          <w:lang w:eastAsia="ru-RU"/>
        </w:rPr>
        <w:t>учебного военного центра</w:t>
      </w:r>
      <w:r w:rsidRPr="008A01C2">
        <w:rPr>
          <w:rFonts w:ascii="Times New Roman" w:hAnsi="Times New Roman" w:cs="Times New Roman"/>
          <w:sz w:val="28"/>
          <w:szCs w:val="28"/>
        </w:rPr>
        <w:t xml:space="preserve"> в командировки для участия в проведении учебных сборов</w:t>
      </w:r>
      <w:r>
        <w:rPr>
          <w:rFonts w:ascii="Times New Roman" w:hAnsi="Times New Roman" w:cs="Times New Roman"/>
          <w:sz w:val="28"/>
          <w:szCs w:val="28"/>
        </w:rPr>
        <w:t xml:space="preserve"> </w:t>
      </w:r>
      <w:r w:rsidRPr="000913A8">
        <w:rPr>
          <w:rFonts w:ascii="Times New Roman" w:eastAsia="Times New Roman" w:hAnsi="Times New Roman" w:cs="Times New Roman"/>
          <w:sz w:val="28"/>
          <w:szCs w:val="28"/>
          <w:lang w:eastAsia="ru-RU"/>
        </w:rPr>
        <w:t>(стажировки)</w:t>
      </w:r>
      <w:r w:rsidRPr="008A01C2">
        <w:rPr>
          <w:rFonts w:ascii="Times New Roman" w:hAnsi="Times New Roman" w:cs="Times New Roman"/>
          <w:sz w:val="28"/>
          <w:szCs w:val="28"/>
        </w:rPr>
        <w:t xml:space="preserve"> граждан и оплачивает им командировочные расходы, связанные с организацией и проведением учебных сборов</w:t>
      </w:r>
      <w:r>
        <w:rPr>
          <w:rFonts w:ascii="Times New Roman" w:hAnsi="Times New Roman" w:cs="Times New Roman"/>
          <w:sz w:val="28"/>
          <w:szCs w:val="28"/>
        </w:rPr>
        <w:t xml:space="preserve"> </w:t>
      </w:r>
      <w:r w:rsidRPr="000913A8">
        <w:rPr>
          <w:rFonts w:ascii="Times New Roman" w:eastAsia="Times New Roman" w:hAnsi="Times New Roman" w:cs="Times New Roman"/>
          <w:sz w:val="28"/>
          <w:szCs w:val="28"/>
          <w:lang w:eastAsia="ru-RU"/>
        </w:rPr>
        <w:t>(стажировки)</w:t>
      </w:r>
      <w:r w:rsidRPr="008A01C2">
        <w:rPr>
          <w:rFonts w:ascii="Times New Roman" w:hAnsi="Times New Roman" w:cs="Times New Roman"/>
          <w:sz w:val="28"/>
          <w:szCs w:val="28"/>
        </w:rPr>
        <w:t xml:space="preserve">; </w:t>
      </w:r>
    </w:p>
    <w:p w:rsidR="00AE4720" w:rsidRDefault="00AE4720" w:rsidP="008A01C2">
      <w:pPr>
        <w:spacing w:after="0" w:line="240" w:lineRule="auto"/>
        <w:ind w:firstLine="851"/>
        <w:jc w:val="both"/>
        <w:rPr>
          <w:rFonts w:ascii="Times New Roman" w:hAnsi="Times New Roman" w:cs="Times New Roman"/>
          <w:sz w:val="28"/>
          <w:szCs w:val="28"/>
        </w:rPr>
      </w:pPr>
    </w:p>
    <w:p w:rsidR="00710AF5" w:rsidRDefault="00710AF5" w:rsidP="008A01C2">
      <w:pPr>
        <w:spacing w:after="0" w:line="240" w:lineRule="auto"/>
        <w:ind w:firstLine="851"/>
        <w:jc w:val="both"/>
        <w:rPr>
          <w:rFonts w:ascii="Times New Roman" w:hAnsi="Times New Roman" w:cs="Times New Roman"/>
          <w:sz w:val="28"/>
          <w:szCs w:val="28"/>
        </w:rPr>
      </w:pPr>
    </w:p>
    <w:p w:rsidR="004914B9" w:rsidRPr="008A01C2" w:rsidRDefault="004914B9" w:rsidP="008A01C2">
      <w:pPr>
        <w:spacing w:after="0" w:line="240" w:lineRule="auto"/>
        <w:ind w:firstLine="851"/>
        <w:jc w:val="both"/>
        <w:rPr>
          <w:rFonts w:ascii="Times New Roman" w:hAnsi="Times New Roman" w:cs="Times New Roman"/>
          <w:sz w:val="28"/>
          <w:szCs w:val="28"/>
        </w:rPr>
      </w:pP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884544"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23"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2034F5">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16</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C353E2" w:rsidRDefault="00C353E2" w:rsidP="00C353E2">
      <w:pPr>
        <w:spacing w:after="0" w:line="240" w:lineRule="auto"/>
        <w:ind w:firstLine="851"/>
        <w:jc w:val="both"/>
        <w:rPr>
          <w:rFonts w:ascii="Times New Roman" w:hAnsi="Times New Roman" w:cs="Times New Roman"/>
          <w:sz w:val="28"/>
          <w:szCs w:val="28"/>
        </w:rPr>
      </w:pPr>
    </w:p>
    <w:p w:rsidR="00C353E2" w:rsidRPr="008A01C2" w:rsidRDefault="00C353E2" w:rsidP="00C353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ж) </w:t>
      </w:r>
      <w:r w:rsidRPr="008A01C2">
        <w:rPr>
          <w:rFonts w:ascii="Times New Roman" w:hAnsi="Times New Roman" w:cs="Times New Roman"/>
          <w:sz w:val="28"/>
          <w:szCs w:val="28"/>
        </w:rPr>
        <w:t>организует при необходимости в установленном законодательством Российской Федерации порядке вакцинацию граждан перед направлением на учебные сборы</w:t>
      </w:r>
      <w:r>
        <w:rPr>
          <w:rFonts w:ascii="Times New Roman" w:hAnsi="Times New Roman" w:cs="Times New Roman"/>
          <w:sz w:val="28"/>
          <w:szCs w:val="28"/>
        </w:rPr>
        <w:t xml:space="preserve"> </w:t>
      </w:r>
      <w:r w:rsidRPr="000913A8">
        <w:rPr>
          <w:rFonts w:ascii="Times New Roman" w:eastAsia="Times New Roman" w:hAnsi="Times New Roman" w:cs="Times New Roman"/>
          <w:sz w:val="28"/>
          <w:szCs w:val="28"/>
          <w:lang w:eastAsia="ru-RU"/>
        </w:rPr>
        <w:t>(стажировк</w:t>
      </w:r>
      <w:r>
        <w:rPr>
          <w:rFonts w:ascii="Times New Roman" w:eastAsia="Times New Roman" w:hAnsi="Times New Roman" w:cs="Times New Roman"/>
          <w:sz w:val="28"/>
          <w:szCs w:val="28"/>
          <w:lang w:eastAsia="ru-RU"/>
        </w:rPr>
        <w:t>у</w:t>
      </w:r>
      <w:r w:rsidRPr="000913A8">
        <w:rPr>
          <w:rFonts w:ascii="Times New Roman" w:eastAsia="Times New Roman" w:hAnsi="Times New Roman" w:cs="Times New Roman"/>
          <w:sz w:val="28"/>
          <w:szCs w:val="28"/>
          <w:lang w:eastAsia="ru-RU"/>
        </w:rPr>
        <w:t>)</w:t>
      </w:r>
      <w:r w:rsidRPr="008A01C2">
        <w:rPr>
          <w:rFonts w:ascii="Times New Roman" w:hAnsi="Times New Roman" w:cs="Times New Roman"/>
          <w:sz w:val="28"/>
          <w:szCs w:val="28"/>
        </w:rPr>
        <w:t xml:space="preserve">; </w:t>
      </w:r>
    </w:p>
    <w:p w:rsidR="00C353E2" w:rsidRPr="008A01C2" w:rsidRDefault="00C353E2" w:rsidP="00C353E2">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r w:rsidRPr="008A01C2">
        <w:rPr>
          <w:rFonts w:ascii="Times New Roman" w:hAnsi="Times New Roman" w:cs="Times New Roman"/>
          <w:sz w:val="28"/>
          <w:szCs w:val="28"/>
        </w:rPr>
        <w:t xml:space="preserve"> проводит оповещение студентов, проходящих военную подготовку, и их организованную и своевременную отправку на учебные сборы</w:t>
      </w:r>
      <w:r>
        <w:rPr>
          <w:rFonts w:ascii="Times New Roman" w:hAnsi="Times New Roman" w:cs="Times New Roman"/>
          <w:sz w:val="28"/>
          <w:szCs w:val="28"/>
        </w:rPr>
        <w:t xml:space="preserve"> </w:t>
      </w:r>
      <w:r w:rsidRPr="000913A8">
        <w:rPr>
          <w:rFonts w:ascii="Times New Roman" w:eastAsia="Times New Roman" w:hAnsi="Times New Roman" w:cs="Times New Roman"/>
          <w:sz w:val="28"/>
          <w:szCs w:val="28"/>
          <w:lang w:eastAsia="ru-RU"/>
        </w:rPr>
        <w:t>(стажировк</w:t>
      </w:r>
      <w:r>
        <w:rPr>
          <w:rFonts w:ascii="Times New Roman" w:eastAsia="Times New Roman" w:hAnsi="Times New Roman" w:cs="Times New Roman"/>
          <w:sz w:val="28"/>
          <w:szCs w:val="28"/>
          <w:lang w:eastAsia="ru-RU"/>
        </w:rPr>
        <w:t>у</w:t>
      </w:r>
      <w:r w:rsidRPr="000913A8">
        <w:rPr>
          <w:rFonts w:ascii="Times New Roman" w:eastAsia="Times New Roman" w:hAnsi="Times New Roman" w:cs="Times New Roman"/>
          <w:sz w:val="28"/>
          <w:szCs w:val="28"/>
          <w:lang w:eastAsia="ru-RU"/>
        </w:rPr>
        <w:t>)</w:t>
      </w:r>
      <w:r w:rsidRPr="008A01C2">
        <w:rPr>
          <w:rFonts w:ascii="Times New Roman" w:hAnsi="Times New Roman" w:cs="Times New Roman"/>
          <w:sz w:val="28"/>
          <w:szCs w:val="28"/>
        </w:rPr>
        <w:t xml:space="preserve">; </w:t>
      </w:r>
    </w:p>
    <w:p w:rsidR="00C353E2" w:rsidRPr="008A01C2" w:rsidRDefault="00C353E2" w:rsidP="00C353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w:t>
      </w:r>
      <w:r w:rsidRPr="008A01C2">
        <w:rPr>
          <w:rFonts w:ascii="Times New Roman" w:hAnsi="Times New Roman" w:cs="Times New Roman"/>
          <w:sz w:val="28"/>
          <w:szCs w:val="28"/>
        </w:rPr>
        <w:t xml:space="preserve"> назначает начальника учебной части учебного сбора из числа преподавательского состава, командируемого в воинскую часть;</w:t>
      </w:r>
    </w:p>
    <w:p w:rsidR="00EB5E82" w:rsidRPr="008A01C2" w:rsidRDefault="00C353E2" w:rsidP="00EB5E8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w:t>
      </w:r>
      <w:r w:rsidR="00EB5E82" w:rsidRPr="008A01C2">
        <w:rPr>
          <w:rFonts w:ascii="Times New Roman" w:hAnsi="Times New Roman" w:cs="Times New Roman"/>
          <w:sz w:val="28"/>
          <w:szCs w:val="28"/>
        </w:rPr>
        <w:t xml:space="preserve"> заблаговременно командирует в воинские части работников </w:t>
      </w:r>
      <w:r w:rsidR="00EB5E82" w:rsidRPr="008C5FE6">
        <w:rPr>
          <w:rFonts w:ascii="Times New Roman" w:hAnsi="Times New Roman" w:cs="Times New Roman"/>
          <w:sz w:val="28"/>
          <w:szCs w:val="28"/>
          <w:lang w:eastAsia="ru-RU"/>
        </w:rPr>
        <w:t>учебного военного центра</w:t>
      </w:r>
      <w:r w:rsidR="00EB5E82" w:rsidRPr="008A01C2">
        <w:rPr>
          <w:rFonts w:ascii="Times New Roman" w:hAnsi="Times New Roman" w:cs="Times New Roman"/>
          <w:sz w:val="28"/>
          <w:szCs w:val="28"/>
        </w:rPr>
        <w:t xml:space="preserve"> для согласования вопросов размещения граждан, их бытового обустройства, выделения объектов учебно-материальной базы, военной техники и вооружения; </w:t>
      </w:r>
    </w:p>
    <w:p w:rsidR="00EB5E82" w:rsidRDefault="00C353E2" w:rsidP="00EB5E8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л)</w:t>
      </w:r>
      <w:r w:rsidR="00EB5E82" w:rsidRPr="008A01C2">
        <w:rPr>
          <w:rFonts w:ascii="Times New Roman" w:hAnsi="Times New Roman" w:cs="Times New Roman"/>
          <w:sz w:val="28"/>
          <w:szCs w:val="28"/>
        </w:rPr>
        <w:t xml:space="preserve"> проводит инструктаж граждан, направляемых на учебные сборы</w:t>
      </w:r>
      <w:r w:rsidR="00EB5E82">
        <w:rPr>
          <w:rFonts w:ascii="Times New Roman" w:hAnsi="Times New Roman" w:cs="Times New Roman"/>
          <w:sz w:val="28"/>
          <w:szCs w:val="28"/>
        </w:rPr>
        <w:t xml:space="preserve"> </w:t>
      </w:r>
      <w:r w:rsidR="00EB5E82" w:rsidRPr="000913A8">
        <w:rPr>
          <w:rFonts w:ascii="Times New Roman" w:eastAsia="Times New Roman" w:hAnsi="Times New Roman" w:cs="Times New Roman"/>
          <w:sz w:val="28"/>
          <w:szCs w:val="28"/>
          <w:lang w:eastAsia="ru-RU"/>
        </w:rPr>
        <w:t>(стажировк</w:t>
      </w:r>
      <w:r w:rsidR="00EB5E82">
        <w:rPr>
          <w:rFonts w:ascii="Times New Roman" w:eastAsia="Times New Roman" w:hAnsi="Times New Roman" w:cs="Times New Roman"/>
          <w:sz w:val="28"/>
          <w:szCs w:val="28"/>
          <w:lang w:eastAsia="ru-RU"/>
        </w:rPr>
        <w:t>у</w:t>
      </w:r>
      <w:r w:rsidR="00EB5E82" w:rsidRPr="000913A8">
        <w:rPr>
          <w:rFonts w:ascii="Times New Roman" w:eastAsia="Times New Roman" w:hAnsi="Times New Roman" w:cs="Times New Roman"/>
          <w:sz w:val="28"/>
          <w:szCs w:val="28"/>
          <w:lang w:eastAsia="ru-RU"/>
        </w:rPr>
        <w:t>)</w:t>
      </w:r>
      <w:r w:rsidR="00EB5E82" w:rsidRPr="008A01C2">
        <w:rPr>
          <w:rFonts w:ascii="Times New Roman" w:hAnsi="Times New Roman" w:cs="Times New Roman"/>
          <w:sz w:val="28"/>
          <w:szCs w:val="28"/>
        </w:rPr>
        <w:t xml:space="preserve">, по требованиям безопасности в пути следования и правилам воинских перевозок. </w:t>
      </w:r>
    </w:p>
    <w:p w:rsidR="000913A8" w:rsidRDefault="000913A8" w:rsidP="000913A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A90AE4" w:rsidRPr="000913A8">
        <w:rPr>
          <w:rFonts w:ascii="Times New Roman" w:eastAsia="Times New Roman" w:hAnsi="Times New Roman" w:cs="Times New Roman"/>
          <w:sz w:val="28"/>
          <w:szCs w:val="28"/>
          <w:lang w:eastAsia="ru-RU"/>
        </w:rPr>
        <w:t>. Направление граждан на учебные сборы (стажировк</w:t>
      </w:r>
      <w:r w:rsidR="008A1410">
        <w:rPr>
          <w:rFonts w:ascii="Times New Roman" w:eastAsia="Times New Roman" w:hAnsi="Times New Roman" w:cs="Times New Roman"/>
          <w:sz w:val="28"/>
          <w:szCs w:val="28"/>
          <w:lang w:eastAsia="ru-RU"/>
        </w:rPr>
        <w:t>у</w:t>
      </w:r>
      <w:r w:rsidR="00A90AE4" w:rsidRPr="000913A8">
        <w:rPr>
          <w:rFonts w:ascii="Times New Roman" w:eastAsia="Times New Roman" w:hAnsi="Times New Roman" w:cs="Times New Roman"/>
          <w:sz w:val="28"/>
          <w:szCs w:val="28"/>
          <w:lang w:eastAsia="ru-RU"/>
        </w:rPr>
        <w:t xml:space="preserve">) производится военным комиссариатом </w:t>
      </w:r>
      <w:r>
        <w:rPr>
          <w:rFonts w:ascii="Times New Roman" w:eastAsia="Times New Roman" w:hAnsi="Times New Roman" w:cs="Times New Roman"/>
          <w:sz w:val="28"/>
          <w:szCs w:val="28"/>
          <w:lang w:eastAsia="ru-RU"/>
        </w:rPr>
        <w:t>Ивановской области</w:t>
      </w:r>
      <w:r w:rsidR="00A90AE4" w:rsidRPr="000913A8">
        <w:rPr>
          <w:rFonts w:ascii="Times New Roman" w:eastAsia="Times New Roman" w:hAnsi="Times New Roman" w:cs="Times New Roman"/>
          <w:sz w:val="28"/>
          <w:szCs w:val="28"/>
          <w:lang w:eastAsia="ru-RU"/>
        </w:rPr>
        <w:t xml:space="preserve"> на основании планов проведения учебных сборов (стажиров</w:t>
      </w:r>
      <w:r w:rsidR="008A1410">
        <w:rPr>
          <w:rFonts w:ascii="Times New Roman" w:eastAsia="Times New Roman" w:hAnsi="Times New Roman" w:cs="Times New Roman"/>
          <w:sz w:val="28"/>
          <w:szCs w:val="28"/>
          <w:lang w:eastAsia="ru-RU"/>
        </w:rPr>
        <w:t>ки</w:t>
      </w:r>
      <w:r w:rsidR="00A90AE4" w:rsidRPr="000913A8">
        <w:rPr>
          <w:rFonts w:ascii="Times New Roman" w:eastAsia="Times New Roman" w:hAnsi="Times New Roman" w:cs="Times New Roman"/>
          <w:sz w:val="28"/>
          <w:szCs w:val="28"/>
          <w:lang w:eastAsia="ru-RU"/>
        </w:rPr>
        <w:t>).</w:t>
      </w:r>
    </w:p>
    <w:p w:rsidR="00B80A9C" w:rsidRPr="000913A8" w:rsidRDefault="000913A8" w:rsidP="000913A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A90AE4" w:rsidRPr="000913A8">
        <w:rPr>
          <w:rFonts w:ascii="Times New Roman" w:eastAsia="Times New Roman" w:hAnsi="Times New Roman" w:cs="Times New Roman"/>
          <w:sz w:val="28"/>
          <w:szCs w:val="28"/>
          <w:lang w:eastAsia="ru-RU"/>
        </w:rPr>
        <w:t xml:space="preserve">. По представлению </w:t>
      </w:r>
      <w:r>
        <w:rPr>
          <w:rFonts w:ascii="Times New Roman" w:eastAsia="Times New Roman" w:hAnsi="Times New Roman" w:cs="Times New Roman"/>
          <w:sz w:val="28"/>
          <w:szCs w:val="28"/>
          <w:lang w:eastAsia="ru-RU"/>
        </w:rPr>
        <w:t>Университета</w:t>
      </w:r>
      <w:r w:rsidR="00A90AE4" w:rsidRPr="000913A8">
        <w:rPr>
          <w:rFonts w:ascii="Times New Roman" w:eastAsia="Times New Roman" w:hAnsi="Times New Roman" w:cs="Times New Roman"/>
          <w:sz w:val="28"/>
          <w:szCs w:val="28"/>
          <w:lang w:eastAsia="ru-RU"/>
        </w:rPr>
        <w:t xml:space="preserve"> в военном комиссариате по </w:t>
      </w:r>
      <w:r>
        <w:rPr>
          <w:rFonts w:ascii="Times New Roman" w:eastAsia="Times New Roman" w:hAnsi="Times New Roman" w:cs="Times New Roman"/>
          <w:sz w:val="28"/>
          <w:szCs w:val="28"/>
          <w:lang w:eastAsia="ru-RU"/>
        </w:rPr>
        <w:t>Ленинскому и Фрунзенскому району</w:t>
      </w:r>
      <w:r w:rsidR="00A90AE4" w:rsidRPr="000913A8">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w:t>
      </w:r>
      <w:r w:rsidR="008A14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Иваново </w:t>
      </w:r>
      <w:r w:rsidR="00A90AE4" w:rsidRPr="000913A8">
        <w:rPr>
          <w:rFonts w:ascii="Times New Roman" w:eastAsia="Times New Roman" w:hAnsi="Times New Roman" w:cs="Times New Roman"/>
          <w:sz w:val="28"/>
          <w:szCs w:val="28"/>
          <w:lang w:eastAsia="ru-RU"/>
        </w:rPr>
        <w:t xml:space="preserve">организуется медицинское </w:t>
      </w:r>
    </w:p>
    <w:p w:rsidR="000913A8" w:rsidRDefault="00A90AE4" w:rsidP="000913A8">
      <w:pPr>
        <w:spacing w:after="0" w:line="240" w:lineRule="auto"/>
        <w:ind w:firstLine="851"/>
        <w:jc w:val="both"/>
        <w:rPr>
          <w:rFonts w:ascii="Times New Roman" w:eastAsia="Times New Roman" w:hAnsi="Times New Roman" w:cs="Times New Roman"/>
          <w:sz w:val="28"/>
          <w:szCs w:val="28"/>
          <w:lang w:eastAsia="ru-RU"/>
        </w:rPr>
      </w:pPr>
      <w:r w:rsidRPr="000913A8">
        <w:rPr>
          <w:rFonts w:ascii="Times New Roman" w:eastAsia="Times New Roman" w:hAnsi="Times New Roman" w:cs="Times New Roman"/>
          <w:sz w:val="28"/>
          <w:szCs w:val="28"/>
          <w:lang w:eastAsia="ru-RU"/>
        </w:rPr>
        <w:t>освидетельствование граждан, подлежащих направлению на учебные сборы (стажировк</w:t>
      </w:r>
      <w:r w:rsidR="008A1410">
        <w:rPr>
          <w:rFonts w:ascii="Times New Roman" w:eastAsia="Times New Roman" w:hAnsi="Times New Roman" w:cs="Times New Roman"/>
          <w:sz w:val="28"/>
          <w:szCs w:val="28"/>
          <w:lang w:eastAsia="ru-RU"/>
        </w:rPr>
        <w:t>у</w:t>
      </w:r>
      <w:r w:rsidRPr="000913A8">
        <w:rPr>
          <w:rFonts w:ascii="Times New Roman" w:eastAsia="Times New Roman" w:hAnsi="Times New Roman" w:cs="Times New Roman"/>
          <w:sz w:val="28"/>
          <w:szCs w:val="28"/>
          <w:lang w:eastAsia="ru-RU"/>
        </w:rPr>
        <w:t>).</w:t>
      </w:r>
    </w:p>
    <w:p w:rsidR="00A90AE4" w:rsidRPr="000913A8" w:rsidRDefault="00A90AE4" w:rsidP="000913A8">
      <w:pPr>
        <w:spacing w:after="0" w:line="240" w:lineRule="auto"/>
        <w:ind w:firstLine="851"/>
        <w:jc w:val="both"/>
        <w:rPr>
          <w:rFonts w:ascii="Times New Roman" w:eastAsia="Times New Roman" w:hAnsi="Times New Roman" w:cs="Times New Roman"/>
          <w:sz w:val="28"/>
          <w:szCs w:val="28"/>
          <w:lang w:eastAsia="ru-RU"/>
        </w:rPr>
      </w:pPr>
      <w:r w:rsidRPr="000913A8">
        <w:rPr>
          <w:rFonts w:ascii="Times New Roman" w:eastAsia="Times New Roman" w:hAnsi="Times New Roman" w:cs="Times New Roman"/>
          <w:sz w:val="28"/>
          <w:szCs w:val="28"/>
          <w:lang w:eastAsia="ru-RU"/>
        </w:rPr>
        <w:t>Граждане, не прошедшие медицинское освидетельствование или по результатам освидетельствования признанные не годными по состоянию здоровья к прохождению учебных сборов (стажировки), а также не сдавшие предусмотренные программой военной подготовки зачеты и экзамены, на учебные сборы (стажировк</w:t>
      </w:r>
      <w:r w:rsidR="008A1410">
        <w:rPr>
          <w:rFonts w:ascii="Times New Roman" w:eastAsia="Times New Roman" w:hAnsi="Times New Roman" w:cs="Times New Roman"/>
          <w:sz w:val="28"/>
          <w:szCs w:val="28"/>
          <w:lang w:eastAsia="ru-RU"/>
        </w:rPr>
        <w:t>у</w:t>
      </w:r>
      <w:r w:rsidRPr="000913A8">
        <w:rPr>
          <w:rFonts w:ascii="Times New Roman" w:eastAsia="Times New Roman" w:hAnsi="Times New Roman" w:cs="Times New Roman"/>
          <w:sz w:val="28"/>
          <w:szCs w:val="28"/>
          <w:lang w:eastAsia="ru-RU"/>
        </w:rPr>
        <w:t>) не направляются.</w:t>
      </w:r>
    </w:p>
    <w:p w:rsidR="008A1410" w:rsidRDefault="008A1410" w:rsidP="008A141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AE4" w:rsidRPr="000913A8">
        <w:rPr>
          <w:rFonts w:ascii="Times New Roman" w:eastAsia="Times New Roman" w:hAnsi="Times New Roman" w:cs="Times New Roman"/>
          <w:sz w:val="28"/>
          <w:szCs w:val="28"/>
          <w:lang w:eastAsia="ru-RU"/>
        </w:rPr>
        <w:t>5. Учебные сборы (стажировки) проводятся в воинских частях, имеющих соответствующие условия для размещения граждан, необходимую учебно-материальную базу и личный состав, способный осуществлять подготовку граждан по программе учебных сборов (стажиров</w:t>
      </w:r>
      <w:r>
        <w:rPr>
          <w:rFonts w:ascii="Times New Roman" w:eastAsia="Times New Roman" w:hAnsi="Times New Roman" w:cs="Times New Roman"/>
          <w:sz w:val="28"/>
          <w:szCs w:val="28"/>
          <w:lang w:eastAsia="ru-RU"/>
        </w:rPr>
        <w:t>ки</w:t>
      </w:r>
      <w:r w:rsidR="00A90AE4" w:rsidRPr="000913A8">
        <w:rPr>
          <w:rFonts w:ascii="Times New Roman" w:eastAsia="Times New Roman" w:hAnsi="Times New Roman" w:cs="Times New Roman"/>
          <w:sz w:val="28"/>
          <w:szCs w:val="28"/>
          <w:lang w:eastAsia="ru-RU"/>
        </w:rPr>
        <w:t>).</w:t>
      </w:r>
    </w:p>
    <w:p w:rsidR="008A1410" w:rsidRDefault="008A1410" w:rsidP="008A141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AE4" w:rsidRPr="000913A8">
        <w:rPr>
          <w:rFonts w:ascii="Times New Roman" w:eastAsia="Times New Roman" w:hAnsi="Times New Roman" w:cs="Times New Roman"/>
          <w:sz w:val="28"/>
          <w:szCs w:val="28"/>
          <w:lang w:eastAsia="ru-RU"/>
        </w:rPr>
        <w:t>6. Учебное время проведения стажировки распределяется следующим образом:</w:t>
      </w:r>
    </w:p>
    <w:p w:rsidR="008A1410" w:rsidRDefault="00A90AE4" w:rsidP="008A1410">
      <w:pPr>
        <w:spacing w:after="0" w:line="240" w:lineRule="auto"/>
        <w:ind w:firstLine="851"/>
        <w:jc w:val="both"/>
        <w:rPr>
          <w:rFonts w:ascii="Times New Roman" w:eastAsia="Times New Roman" w:hAnsi="Times New Roman" w:cs="Times New Roman"/>
          <w:sz w:val="28"/>
          <w:szCs w:val="28"/>
          <w:lang w:eastAsia="ru-RU"/>
        </w:rPr>
      </w:pPr>
      <w:r w:rsidRPr="000913A8">
        <w:rPr>
          <w:rFonts w:ascii="Times New Roman" w:eastAsia="Times New Roman" w:hAnsi="Times New Roman" w:cs="Times New Roman"/>
          <w:sz w:val="28"/>
          <w:szCs w:val="28"/>
          <w:lang w:eastAsia="ru-RU"/>
        </w:rPr>
        <w:t>1 день на устройство и организацию внутренней службы по прибытии в воинскую часть;</w:t>
      </w:r>
    </w:p>
    <w:p w:rsidR="008A1410" w:rsidRDefault="00A90AE4" w:rsidP="008A1410">
      <w:pPr>
        <w:spacing w:after="0" w:line="240" w:lineRule="auto"/>
        <w:ind w:firstLine="851"/>
        <w:jc w:val="both"/>
        <w:rPr>
          <w:rFonts w:ascii="Times New Roman" w:eastAsia="Times New Roman" w:hAnsi="Times New Roman" w:cs="Times New Roman"/>
          <w:sz w:val="28"/>
          <w:szCs w:val="28"/>
          <w:lang w:eastAsia="ru-RU"/>
        </w:rPr>
      </w:pPr>
      <w:r w:rsidRPr="000913A8">
        <w:rPr>
          <w:rFonts w:ascii="Times New Roman" w:eastAsia="Times New Roman" w:hAnsi="Times New Roman" w:cs="Times New Roman"/>
          <w:sz w:val="28"/>
          <w:szCs w:val="28"/>
          <w:lang w:eastAsia="ru-RU"/>
        </w:rPr>
        <w:t>24 дня на боевую подготовку и воспитательную работу;</w:t>
      </w:r>
    </w:p>
    <w:p w:rsidR="008A1410" w:rsidRDefault="00A90AE4" w:rsidP="008A1410">
      <w:pPr>
        <w:spacing w:after="0" w:line="240" w:lineRule="auto"/>
        <w:ind w:firstLine="851"/>
        <w:jc w:val="both"/>
        <w:rPr>
          <w:rFonts w:ascii="Times New Roman" w:eastAsia="Times New Roman" w:hAnsi="Times New Roman" w:cs="Times New Roman"/>
          <w:sz w:val="28"/>
          <w:szCs w:val="28"/>
          <w:lang w:eastAsia="ru-RU"/>
        </w:rPr>
      </w:pPr>
      <w:r w:rsidRPr="000913A8">
        <w:rPr>
          <w:rFonts w:ascii="Times New Roman" w:eastAsia="Times New Roman" w:hAnsi="Times New Roman" w:cs="Times New Roman"/>
          <w:sz w:val="28"/>
          <w:szCs w:val="28"/>
          <w:lang w:eastAsia="ru-RU"/>
        </w:rPr>
        <w:t>1 день на обслуживание и сдачу вооружения, техники и имущества.</w:t>
      </w:r>
    </w:p>
    <w:p w:rsidR="008A1410" w:rsidRDefault="008A1410" w:rsidP="008A141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AE4" w:rsidRPr="000913A8">
        <w:rPr>
          <w:rFonts w:ascii="Times New Roman" w:eastAsia="Times New Roman" w:hAnsi="Times New Roman" w:cs="Times New Roman"/>
          <w:sz w:val="28"/>
          <w:szCs w:val="28"/>
          <w:lang w:eastAsia="ru-RU"/>
        </w:rPr>
        <w:t>7. Граждане, прибывшие для прохождения учебных сборов в воинскую часть, распределяются по отделениям</w:t>
      </w:r>
      <w:r w:rsidR="00AE4720">
        <w:rPr>
          <w:rFonts w:ascii="Times New Roman" w:eastAsia="Times New Roman" w:hAnsi="Times New Roman" w:cs="Times New Roman"/>
          <w:sz w:val="28"/>
          <w:szCs w:val="28"/>
          <w:lang w:eastAsia="ru-RU"/>
        </w:rPr>
        <w:t>,</w:t>
      </w:r>
      <w:r w:rsidR="00A90AE4" w:rsidRPr="000913A8">
        <w:rPr>
          <w:rFonts w:ascii="Times New Roman" w:eastAsia="Times New Roman" w:hAnsi="Times New Roman" w:cs="Times New Roman"/>
          <w:sz w:val="28"/>
          <w:szCs w:val="28"/>
          <w:lang w:eastAsia="ru-RU"/>
        </w:rPr>
        <w:t xml:space="preserve"> из которых формируются учебные взводы и роты.</w:t>
      </w: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886592"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24"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2034F5">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17</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C353E2" w:rsidRDefault="00C353E2" w:rsidP="00C353E2">
      <w:pPr>
        <w:spacing w:after="0" w:line="240" w:lineRule="auto"/>
        <w:ind w:firstLine="851"/>
        <w:jc w:val="both"/>
        <w:rPr>
          <w:rFonts w:ascii="Times New Roman" w:eastAsia="Times New Roman" w:hAnsi="Times New Roman" w:cs="Times New Roman"/>
          <w:sz w:val="28"/>
          <w:szCs w:val="28"/>
          <w:lang w:eastAsia="ru-RU"/>
        </w:rPr>
      </w:pPr>
    </w:p>
    <w:p w:rsidR="00C353E2" w:rsidRDefault="00C353E2" w:rsidP="00C353E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913A8">
        <w:rPr>
          <w:rFonts w:ascii="Times New Roman" w:eastAsia="Times New Roman" w:hAnsi="Times New Roman" w:cs="Times New Roman"/>
          <w:sz w:val="28"/>
          <w:szCs w:val="28"/>
          <w:lang w:eastAsia="ru-RU"/>
        </w:rPr>
        <w:t>8. Размещение граждан на учебных сборах осуществляется в пунктах постоянной дислокации воинских частей, учебных центрах или лагерях.</w:t>
      </w:r>
    </w:p>
    <w:p w:rsidR="00C353E2" w:rsidRDefault="00C353E2" w:rsidP="00C353E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913A8">
        <w:rPr>
          <w:rFonts w:ascii="Times New Roman" w:eastAsia="Times New Roman" w:hAnsi="Times New Roman" w:cs="Times New Roman"/>
          <w:sz w:val="28"/>
          <w:szCs w:val="28"/>
          <w:lang w:eastAsia="ru-RU"/>
        </w:rPr>
        <w:t>9. На весь период проведения учебных сборов приказом командира воинской части назначается администрация учебных сборов.</w:t>
      </w:r>
    </w:p>
    <w:p w:rsidR="00C353E2" w:rsidRDefault="00C353E2" w:rsidP="00C353E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Pr="000913A8">
        <w:rPr>
          <w:rFonts w:ascii="Times New Roman" w:eastAsia="Times New Roman" w:hAnsi="Times New Roman" w:cs="Times New Roman"/>
          <w:sz w:val="28"/>
          <w:szCs w:val="28"/>
          <w:lang w:eastAsia="ru-RU"/>
        </w:rPr>
        <w:t>. Для руководства и контроля прохождения гражданами стажировки от учебного военного центра назначается руководитель стажировки из числа профессорско-преподавательского состава.</w:t>
      </w:r>
    </w:p>
    <w:p w:rsidR="00EB5E82" w:rsidRDefault="00EB5E82" w:rsidP="00EB5E8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Pr="000913A8">
        <w:rPr>
          <w:rFonts w:ascii="Times New Roman" w:eastAsia="Times New Roman" w:hAnsi="Times New Roman" w:cs="Times New Roman"/>
          <w:sz w:val="28"/>
          <w:szCs w:val="28"/>
          <w:lang w:eastAsia="ru-RU"/>
        </w:rPr>
        <w:t>. Граждане по окончании учебного сбора (стажировки) представляют письменный отчет о выполнении программы или индивидуального задания и сдают зачет, который проводится в воинской части по месту проведения учебных сборов (стажиров</w:t>
      </w:r>
      <w:r>
        <w:rPr>
          <w:rFonts w:ascii="Times New Roman" w:eastAsia="Times New Roman" w:hAnsi="Times New Roman" w:cs="Times New Roman"/>
          <w:sz w:val="28"/>
          <w:szCs w:val="28"/>
          <w:lang w:eastAsia="ru-RU"/>
        </w:rPr>
        <w:t>ки</w:t>
      </w:r>
      <w:r w:rsidRPr="000913A8">
        <w:rPr>
          <w:rFonts w:ascii="Times New Roman" w:eastAsia="Times New Roman" w:hAnsi="Times New Roman" w:cs="Times New Roman"/>
          <w:sz w:val="28"/>
          <w:szCs w:val="28"/>
          <w:lang w:eastAsia="ru-RU"/>
        </w:rPr>
        <w:t>).</w:t>
      </w:r>
    </w:p>
    <w:p w:rsidR="00EB5E82" w:rsidRDefault="00EB5E82" w:rsidP="00EB5E82">
      <w:pPr>
        <w:spacing w:after="0" w:line="240" w:lineRule="auto"/>
        <w:ind w:firstLine="851"/>
        <w:jc w:val="both"/>
        <w:rPr>
          <w:rFonts w:ascii="Times New Roman" w:eastAsia="Times New Roman" w:hAnsi="Times New Roman" w:cs="Times New Roman"/>
          <w:sz w:val="28"/>
          <w:szCs w:val="28"/>
          <w:lang w:eastAsia="ru-RU"/>
        </w:rPr>
      </w:pPr>
      <w:r w:rsidRPr="000913A8">
        <w:rPr>
          <w:rFonts w:ascii="Times New Roman" w:eastAsia="Times New Roman" w:hAnsi="Times New Roman" w:cs="Times New Roman"/>
          <w:sz w:val="28"/>
          <w:szCs w:val="28"/>
          <w:lang w:eastAsia="ru-RU"/>
        </w:rPr>
        <w:t>Граждане, не представившие письменный отчет и не сдавшие зачет, к итоговой аттестации по военной подготовке не допускаются.</w:t>
      </w:r>
    </w:p>
    <w:p w:rsidR="00EB5E82" w:rsidRPr="000913A8" w:rsidRDefault="00EB5E82" w:rsidP="00EB5E8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Pr="000913A8">
        <w:rPr>
          <w:rFonts w:ascii="Times New Roman" w:eastAsia="Times New Roman" w:hAnsi="Times New Roman" w:cs="Times New Roman"/>
          <w:sz w:val="28"/>
          <w:szCs w:val="28"/>
          <w:lang w:eastAsia="ru-RU"/>
        </w:rPr>
        <w:t xml:space="preserve">. Обеспечение учебных сборов (стажировок) производится в порядке, установленном Министерством обороны Российской Федерации </w:t>
      </w:r>
      <w:proofErr w:type="gramStart"/>
      <w:r w:rsidRPr="000913A8">
        <w:rPr>
          <w:rFonts w:ascii="Times New Roman" w:eastAsia="Times New Roman" w:hAnsi="Times New Roman" w:cs="Times New Roman"/>
          <w:sz w:val="28"/>
          <w:szCs w:val="28"/>
          <w:lang w:eastAsia="ru-RU"/>
        </w:rPr>
        <w:t>для</w:t>
      </w:r>
      <w:proofErr w:type="gramEnd"/>
      <w:r w:rsidRPr="000913A8">
        <w:rPr>
          <w:rFonts w:ascii="Times New Roman" w:eastAsia="Times New Roman" w:hAnsi="Times New Roman" w:cs="Times New Roman"/>
          <w:sz w:val="28"/>
          <w:szCs w:val="28"/>
          <w:lang w:eastAsia="ru-RU"/>
        </w:rPr>
        <w:t xml:space="preserve"> </w:t>
      </w:r>
    </w:p>
    <w:p w:rsidR="008A1410" w:rsidRDefault="00A90AE4" w:rsidP="00EB5E82">
      <w:pPr>
        <w:spacing w:after="0" w:line="240" w:lineRule="auto"/>
        <w:jc w:val="both"/>
        <w:rPr>
          <w:rFonts w:ascii="Times New Roman" w:eastAsia="Times New Roman" w:hAnsi="Times New Roman" w:cs="Times New Roman"/>
          <w:sz w:val="28"/>
          <w:szCs w:val="28"/>
          <w:lang w:eastAsia="ru-RU"/>
        </w:rPr>
      </w:pPr>
      <w:proofErr w:type="gramStart"/>
      <w:r w:rsidRPr="000913A8">
        <w:rPr>
          <w:rFonts w:ascii="Times New Roman" w:eastAsia="Times New Roman" w:hAnsi="Times New Roman" w:cs="Times New Roman"/>
          <w:sz w:val="28"/>
          <w:szCs w:val="28"/>
          <w:lang w:eastAsia="ru-RU"/>
        </w:rPr>
        <w:t>военных сборов граждан Российской Федерации, пребывающих в запасе, и осуществляется за счет средств, предусмотренных на эти цели в федеральном бюджете, за исключением выплаты стипендий гражданам, обучающимся по программе военной подготовки, а также оплаты командировочных расходов профессорско-преподавательскому составу учебных военных центров при направлении в служебные командировки, связанные с организацией и проведением учебных сборов (стажиров</w:t>
      </w:r>
      <w:r w:rsidR="008A1410">
        <w:rPr>
          <w:rFonts w:ascii="Times New Roman" w:eastAsia="Times New Roman" w:hAnsi="Times New Roman" w:cs="Times New Roman"/>
          <w:sz w:val="28"/>
          <w:szCs w:val="28"/>
          <w:lang w:eastAsia="ru-RU"/>
        </w:rPr>
        <w:t>ки</w:t>
      </w:r>
      <w:r w:rsidRPr="000913A8">
        <w:rPr>
          <w:rFonts w:ascii="Times New Roman" w:eastAsia="Times New Roman" w:hAnsi="Times New Roman" w:cs="Times New Roman"/>
          <w:sz w:val="28"/>
          <w:szCs w:val="28"/>
          <w:lang w:eastAsia="ru-RU"/>
        </w:rPr>
        <w:t>).</w:t>
      </w:r>
      <w:proofErr w:type="gramEnd"/>
    </w:p>
    <w:p w:rsidR="008A1410" w:rsidRDefault="008A1410" w:rsidP="008A141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r w:rsidR="00A90AE4" w:rsidRPr="000913A8">
        <w:rPr>
          <w:rFonts w:ascii="Times New Roman" w:eastAsia="Times New Roman" w:hAnsi="Times New Roman" w:cs="Times New Roman"/>
          <w:sz w:val="28"/>
          <w:szCs w:val="28"/>
          <w:lang w:eastAsia="ru-RU"/>
        </w:rPr>
        <w:t>. На граждан, направленных на учебные сборы (стажировк</w:t>
      </w:r>
      <w:r>
        <w:rPr>
          <w:rFonts w:ascii="Times New Roman" w:eastAsia="Times New Roman" w:hAnsi="Times New Roman" w:cs="Times New Roman"/>
          <w:sz w:val="28"/>
          <w:szCs w:val="28"/>
          <w:lang w:eastAsia="ru-RU"/>
        </w:rPr>
        <w:t>у</w:t>
      </w:r>
      <w:r w:rsidR="00A90AE4" w:rsidRPr="000913A8">
        <w:rPr>
          <w:rFonts w:ascii="Times New Roman" w:eastAsia="Times New Roman" w:hAnsi="Times New Roman" w:cs="Times New Roman"/>
          <w:sz w:val="28"/>
          <w:szCs w:val="28"/>
          <w:lang w:eastAsia="ru-RU"/>
        </w:rPr>
        <w:t xml:space="preserve">), распространяются права и </w:t>
      </w:r>
      <w:r w:rsidR="00980CF0" w:rsidRPr="000913A8">
        <w:rPr>
          <w:rFonts w:ascii="Times New Roman" w:eastAsia="Times New Roman" w:hAnsi="Times New Roman" w:cs="Times New Roman"/>
          <w:sz w:val="28"/>
          <w:szCs w:val="28"/>
          <w:lang w:eastAsia="ru-RU"/>
        </w:rPr>
        <w:t>обязанности,</w:t>
      </w:r>
      <w:r w:rsidR="00A90AE4" w:rsidRPr="000913A8">
        <w:rPr>
          <w:rFonts w:ascii="Times New Roman" w:eastAsia="Times New Roman" w:hAnsi="Times New Roman" w:cs="Times New Roman"/>
          <w:sz w:val="28"/>
          <w:szCs w:val="28"/>
          <w:lang w:eastAsia="ru-RU"/>
        </w:rPr>
        <w:t xml:space="preserve"> призванных на военные сборы граждан Российской Федерации, пребывающих в запасе.</w:t>
      </w:r>
    </w:p>
    <w:p w:rsidR="008A1410" w:rsidRDefault="00A90AE4" w:rsidP="008A1410">
      <w:pPr>
        <w:spacing w:after="0" w:line="240" w:lineRule="auto"/>
        <w:ind w:firstLine="851"/>
        <w:jc w:val="both"/>
        <w:rPr>
          <w:rFonts w:ascii="Times New Roman" w:eastAsia="Times New Roman" w:hAnsi="Times New Roman" w:cs="Times New Roman"/>
          <w:sz w:val="28"/>
          <w:szCs w:val="28"/>
          <w:lang w:eastAsia="ru-RU"/>
        </w:rPr>
      </w:pPr>
      <w:r w:rsidRPr="000913A8">
        <w:rPr>
          <w:rFonts w:ascii="Times New Roman" w:eastAsia="Times New Roman" w:hAnsi="Times New Roman" w:cs="Times New Roman"/>
          <w:sz w:val="28"/>
          <w:szCs w:val="28"/>
          <w:lang w:eastAsia="ru-RU"/>
        </w:rPr>
        <w:t>Привлечение граждан, направленных на учебные сборы (стажировки), к исполнению иных, не связанных с прохождением учебных сборов (стажировок) обязанностей запрещается.</w:t>
      </w:r>
    </w:p>
    <w:p w:rsidR="008A1410" w:rsidRDefault="00DF123A" w:rsidP="008A141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A90AE4" w:rsidRPr="000913A8">
        <w:rPr>
          <w:rFonts w:ascii="Times New Roman" w:eastAsia="Times New Roman" w:hAnsi="Times New Roman" w:cs="Times New Roman"/>
          <w:sz w:val="28"/>
          <w:szCs w:val="28"/>
          <w:lang w:eastAsia="ru-RU"/>
        </w:rPr>
        <w:t>4. Отчисление граждан с учебных сборов (стажиров</w:t>
      </w:r>
      <w:r w:rsidR="008A1410">
        <w:rPr>
          <w:rFonts w:ascii="Times New Roman" w:eastAsia="Times New Roman" w:hAnsi="Times New Roman" w:cs="Times New Roman"/>
          <w:sz w:val="28"/>
          <w:szCs w:val="28"/>
          <w:lang w:eastAsia="ru-RU"/>
        </w:rPr>
        <w:t>ки</w:t>
      </w:r>
      <w:r w:rsidR="00A90AE4" w:rsidRPr="000913A8">
        <w:rPr>
          <w:rFonts w:ascii="Times New Roman" w:eastAsia="Times New Roman" w:hAnsi="Times New Roman" w:cs="Times New Roman"/>
          <w:sz w:val="28"/>
          <w:szCs w:val="28"/>
          <w:lang w:eastAsia="ru-RU"/>
        </w:rPr>
        <w:t>) осуществляется в порядке, установленном Министерством обороны Российской Федерации.</w:t>
      </w:r>
    </w:p>
    <w:p w:rsidR="00DF123A" w:rsidRPr="009F6FC8" w:rsidRDefault="00DF123A" w:rsidP="00DF123A">
      <w:pPr>
        <w:spacing w:after="0" w:line="240" w:lineRule="auto"/>
        <w:ind w:firstLine="710"/>
        <w:jc w:val="both"/>
        <w:rPr>
          <w:rFonts w:ascii="Times New Roman" w:hAnsi="Times New Roman" w:cs="Times New Roman"/>
          <w:sz w:val="28"/>
          <w:szCs w:val="28"/>
        </w:rPr>
      </w:pPr>
      <w:r w:rsidRPr="009F6FC8">
        <w:rPr>
          <w:rFonts w:ascii="Times New Roman" w:hAnsi="Times New Roman" w:cs="Times New Roman"/>
          <w:sz w:val="28"/>
          <w:szCs w:val="28"/>
        </w:rPr>
        <w:t>Отчисление гражданина с учебных сборов осуществляется решением командира воинской части. О причинах и времени отчисления немедленно уведомляется военный комиссар</w:t>
      </w:r>
      <w:r>
        <w:rPr>
          <w:rFonts w:ascii="Times New Roman" w:hAnsi="Times New Roman" w:cs="Times New Roman"/>
          <w:sz w:val="28"/>
          <w:szCs w:val="28"/>
        </w:rPr>
        <w:t xml:space="preserve"> Ивановской области</w:t>
      </w:r>
      <w:r w:rsidRPr="009F6FC8">
        <w:rPr>
          <w:rFonts w:ascii="Times New Roman" w:hAnsi="Times New Roman" w:cs="Times New Roman"/>
          <w:sz w:val="28"/>
          <w:szCs w:val="28"/>
        </w:rPr>
        <w:t xml:space="preserve">, и ректор университета. </w:t>
      </w:r>
    </w:p>
    <w:p w:rsidR="00A90AE4" w:rsidRDefault="00DF123A" w:rsidP="00DF123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00A90AE4" w:rsidRPr="000913A8">
        <w:rPr>
          <w:rFonts w:ascii="Times New Roman" w:eastAsia="Times New Roman" w:hAnsi="Times New Roman" w:cs="Times New Roman"/>
          <w:sz w:val="28"/>
          <w:szCs w:val="28"/>
          <w:lang w:eastAsia="ru-RU"/>
        </w:rPr>
        <w:t>. Повторное направление граждан на учебные сборы (стажировк</w:t>
      </w:r>
      <w:r w:rsidR="008A1410">
        <w:rPr>
          <w:rFonts w:ascii="Times New Roman" w:eastAsia="Times New Roman" w:hAnsi="Times New Roman" w:cs="Times New Roman"/>
          <w:sz w:val="28"/>
          <w:szCs w:val="28"/>
          <w:lang w:eastAsia="ru-RU"/>
        </w:rPr>
        <w:t>у</w:t>
      </w:r>
      <w:r w:rsidR="00A90AE4" w:rsidRPr="000913A8">
        <w:rPr>
          <w:rFonts w:ascii="Times New Roman" w:eastAsia="Times New Roman" w:hAnsi="Times New Roman" w:cs="Times New Roman"/>
          <w:sz w:val="28"/>
          <w:szCs w:val="28"/>
          <w:lang w:eastAsia="ru-RU"/>
        </w:rPr>
        <w:t>) запрещается.</w:t>
      </w:r>
    </w:p>
    <w:p w:rsidR="00415D71" w:rsidRDefault="00DF123A" w:rsidP="007B38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4.16</w:t>
      </w:r>
      <w:r w:rsidRPr="009F6FC8">
        <w:rPr>
          <w:rFonts w:ascii="Times New Roman" w:hAnsi="Times New Roman" w:cs="Times New Roman"/>
          <w:sz w:val="28"/>
          <w:szCs w:val="28"/>
        </w:rPr>
        <w:t>. По окончании учебного сбора</w:t>
      </w:r>
      <w:r>
        <w:rPr>
          <w:rFonts w:ascii="Times New Roman" w:hAnsi="Times New Roman" w:cs="Times New Roman"/>
          <w:sz w:val="28"/>
          <w:szCs w:val="28"/>
        </w:rPr>
        <w:t xml:space="preserve"> </w:t>
      </w:r>
      <w:r w:rsidRPr="000913A8">
        <w:rPr>
          <w:rFonts w:ascii="Times New Roman" w:eastAsia="Times New Roman" w:hAnsi="Times New Roman" w:cs="Times New Roman"/>
          <w:sz w:val="28"/>
          <w:szCs w:val="28"/>
          <w:lang w:eastAsia="ru-RU"/>
        </w:rPr>
        <w:t>(стажиров</w:t>
      </w:r>
      <w:r>
        <w:rPr>
          <w:rFonts w:ascii="Times New Roman" w:eastAsia="Times New Roman" w:hAnsi="Times New Roman" w:cs="Times New Roman"/>
          <w:sz w:val="28"/>
          <w:szCs w:val="28"/>
          <w:lang w:eastAsia="ru-RU"/>
        </w:rPr>
        <w:t>ки</w:t>
      </w:r>
      <w:r w:rsidRPr="000913A8">
        <w:rPr>
          <w:rFonts w:ascii="Times New Roman" w:eastAsia="Times New Roman" w:hAnsi="Times New Roman" w:cs="Times New Roman"/>
          <w:sz w:val="28"/>
          <w:szCs w:val="28"/>
          <w:lang w:eastAsia="ru-RU"/>
        </w:rPr>
        <w:t xml:space="preserve">) </w:t>
      </w:r>
      <w:r w:rsidRPr="009F6FC8">
        <w:rPr>
          <w:rFonts w:ascii="Times New Roman" w:hAnsi="Times New Roman" w:cs="Times New Roman"/>
          <w:sz w:val="28"/>
          <w:szCs w:val="28"/>
        </w:rPr>
        <w:t xml:space="preserve"> на каждого гражданина, прошедшего учебные сборы</w:t>
      </w:r>
      <w:r>
        <w:rPr>
          <w:rFonts w:ascii="Times New Roman" w:hAnsi="Times New Roman" w:cs="Times New Roman"/>
          <w:sz w:val="28"/>
          <w:szCs w:val="28"/>
        </w:rPr>
        <w:t xml:space="preserve"> </w:t>
      </w:r>
      <w:r w:rsidRPr="000913A8">
        <w:rPr>
          <w:rFonts w:ascii="Times New Roman" w:eastAsia="Times New Roman" w:hAnsi="Times New Roman" w:cs="Times New Roman"/>
          <w:sz w:val="28"/>
          <w:szCs w:val="28"/>
          <w:lang w:eastAsia="ru-RU"/>
        </w:rPr>
        <w:t>(стажиров</w:t>
      </w:r>
      <w:r>
        <w:rPr>
          <w:rFonts w:ascii="Times New Roman" w:eastAsia="Times New Roman" w:hAnsi="Times New Roman" w:cs="Times New Roman"/>
          <w:sz w:val="28"/>
          <w:szCs w:val="28"/>
          <w:lang w:eastAsia="ru-RU"/>
        </w:rPr>
        <w:t>ку</w:t>
      </w:r>
      <w:r w:rsidRPr="000913A8">
        <w:rPr>
          <w:rFonts w:ascii="Times New Roman" w:eastAsia="Times New Roman" w:hAnsi="Times New Roman" w:cs="Times New Roman"/>
          <w:sz w:val="28"/>
          <w:szCs w:val="28"/>
          <w:lang w:eastAsia="ru-RU"/>
        </w:rPr>
        <w:t>)</w:t>
      </w:r>
      <w:r w:rsidRPr="009F6FC8">
        <w:rPr>
          <w:rFonts w:ascii="Times New Roman" w:hAnsi="Times New Roman" w:cs="Times New Roman"/>
          <w:sz w:val="28"/>
          <w:szCs w:val="28"/>
        </w:rPr>
        <w:t xml:space="preserve">, составляется служебная характеристика, которая подписывается начальником учебного </w:t>
      </w:r>
    </w:p>
    <w:p w:rsidR="00710AF5" w:rsidRPr="00097B2E" w:rsidRDefault="00710AF5" w:rsidP="007B3891">
      <w:pPr>
        <w:spacing w:after="0" w:line="240" w:lineRule="auto"/>
        <w:ind w:firstLine="851"/>
        <w:jc w:val="both"/>
        <w:rPr>
          <w:rFonts w:ascii="Times New Roman" w:eastAsia="Times New Roman" w:hAnsi="Times New Roman"/>
          <w:sz w:val="28"/>
          <w:szCs w:val="28"/>
          <w:lang w:eastAsia="ru-RU"/>
        </w:rPr>
      </w:pP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888640"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25"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2034F5">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18</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C353E2" w:rsidRDefault="00C353E2" w:rsidP="00C353E2">
      <w:pPr>
        <w:spacing w:after="0" w:line="240" w:lineRule="auto"/>
        <w:ind w:firstLine="710"/>
        <w:jc w:val="both"/>
        <w:rPr>
          <w:rFonts w:ascii="Times New Roman" w:hAnsi="Times New Roman" w:cs="Times New Roman"/>
          <w:sz w:val="28"/>
          <w:szCs w:val="28"/>
        </w:rPr>
      </w:pPr>
    </w:p>
    <w:p w:rsidR="00C353E2" w:rsidRDefault="00C353E2" w:rsidP="00C353E2">
      <w:pPr>
        <w:spacing w:after="0" w:line="240" w:lineRule="auto"/>
        <w:ind w:firstLine="710"/>
        <w:jc w:val="both"/>
        <w:rPr>
          <w:rFonts w:ascii="Times New Roman" w:hAnsi="Times New Roman" w:cs="Times New Roman"/>
          <w:sz w:val="28"/>
          <w:szCs w:val="28"/>
        </w:rPr>
      </w:pPr>
      <w:r w:rsidRPr="009F6FC8">
        <w:rPr>
          <w:rFonts w:ascii="Times New Roman" w:hAnsi="Times New Roman" w:cs="Times New Roman"/>
          <w:sz w:val="28"/>
          <w:szCs w:val="28"/>
        </w:rPr>
        <w:t>сбора и заверя</w:t>
      </w:r>
      <w:r>
        <w:rPr>
          <w:rFonts w:ascii="Times New Roman" w:hAnsi="Times New Roman" w:cs="Times New Roman"/>
          <w:sz w:val="28"/>
          <w:szCs w:val="28"/>
        </w:rPr>
        <w:t>е</w:t>
      </w:r>
      <w:r w:rsidRPr="009F6FC8">
        <w:rPr>
          <w:rFonts w:ascii="Times New Roman" w:hAnsi="Times New Roman" w:cs="Times New Roman"/>
          <w:sz w:val="28"/>
          <w:szCs w:val="28"/>
        </w:rPr>
        <w:t>тся печатью войсковой части, в которой проводились учебные сборы</w:t>
      </w:r>
      <w:r>
        <w:rPr>
          <w:rFonts w:ascii="Times New Roman" w:hAnsi="Times New Roman" w:cs="Times New Roman"/>
          <w:sz w:val="28"/>
          <w:szCs w:val="28"/>
        </w:rPr>
        <w:t xml:space="preserve"> </w:t>
      </w:r>
      <w:r w:rsidRPr="000913A8">
        <w:rPr>
          <w:rFonts w:ascii="Times New Roman" w:eastAsia="Times New Roman" w:hAnsi="Times New Roman" w:cs="Times New Roman"/>
          <w:sz w:val="28"/>
          <w:szCs w:val="28"/>
          <w:lang w:eastAsia="ru-RU"/>
        </w:rPr>
        <w:t>(стажиров</w:t>
      </w:r>
      <w:r>
        <w:rPr>
          <w:rFonts w:ascii="Times New Roman" w:eastAsia="Times New Roman" w:hAnsi="Times New Roman" w:cs="Times New Roman"/>
          <w:sz w:val="28"/>
          <w:szCs w:val="28"/>
          <w:lang w:eastAsia="ru-RU"/>
        </w:rPr>
        <w:t>ку</w:t>
      </w:r>
      <w:r w:rsidRPr="000913A8">
        <w:rPr>
          <w:rFonts w:ascii="Times New Roman" w:eastAsia="Times New Roman" w:hAnsi="Times New Roman" w:cs="Times New Roman"/>
          <w:sz w:val="28"/>
          <w:szCs w:val="28"/>
          <w:lang w:eastAsia="ru-RU"/>
        </w:rPr>
        <w:t>)</w:t>
      </w:r>
      <w:r w:rsidRPr="009F6FC8">
        <w:rPr>
          <w:rFonts w:ascii="Times New Roman" w:hAnsi="Times New Roman" w:cs="Times New Roman"/>
          <w:sz w:val="28"/>
          <w:szCs w:val="28"/>
        </w:rPr>
        <w:t>. Служебные характеристики на граждан, прошедших учебные сборы</w:t>
      </w:r>
      <w:r>
        <w:rPr>
          <w:rFonts w:ascii="Times New Roman" w:hAnsi="Times New Roman" w:cs="Times New Roman"/>
          <w:sz w:val="28"/>
          <w:szCs w:val="28"/>
        </w:rPr>
        <w:t xml:space="preserve"> </w:t>
      </w:r>
      <w:r w:rsidRPr="000913A8">
        <w:rPr>
          <w:rFonts w:ascii="Times New Roman" w:eastAsia="Times New Roman" w:hAnsi="Times New Roman" w:cs="Times New Roman"/>
          <w:sz w:val="28"/>
          <w:szCs w:val="28"/>
          <w:lang w:eastAsia="ru-RU"/>
        </w:rPr>
        <w:t>(стажиров</w:t>
      </w:r>
      <w:r>
        <w:rPr>
          <w:rFonts w:ascii="Times New Roman" w:eastAsia="Times New Roman" w:hAnsi="Times New Roman" w:cs="Times New Roman"/>
          <w:sz w:val="28"/>
          <w:szCs w:val="28"/>
          <w:lang w:eastAsia="ru-RU"/>
        </w:rPr>
        <w:t>ку</w:t>
      </w:r>
      <w:r w:rsidRPr="000913A8">
        <w:rPr>
          <w:rFonts w:ascii="Times New Roman" w:eastAsia="Times New Roman" w:hAnsi="Times New Roman" w:cs="Times New Roman"/>
          <w:sz w:val="28"/>
          <w:szCs w:val="28"/>
          <w:lang w:eastAsia="ru-RU"/>
        </w:rPr>
        <w:t>)</w:t>
      </w:r>
      <w:r w:rsidRPr="009F6FC8">
        <w:rPr>
          <w:rFonts w:ascii="Times New Roman" w:hAnsi="Times New Roman" w:cs="Times New Roman"/>
          <w:sz w:val="28"/>
          <w:szCs w:val="28"/>
        </w:rPr>
        <w:t>, подшиваются в личные дела.</w:t>
      </w:r>
    </w:p>
    <w:p w:rsidR="00C353E2" w:rsidRPr="000913A8" w:rsidRDefault="00C353E2" w:rsidP="00C353E2">
      <w:pPr>
        <w:spacing w:after="0" w:line="240" w:lineRule="auto"/>
        <w:ind w:firstLine="851"/>
        <w:jc w:val="both"/>
        <w:rPr>
          <w:rFonts w:ascii="Times New Roman" w:eastAsia="Times New Roman" w:hAnsi="Times New Roman" w:cs="Times New Roman"/>
          <w:sz w:val="28"/>
          <w:szCs w:val="28"/>
          <w:lang w:eastAsia="ru-RU"/>
        </w:rPr>
      </w:pPr>
    </w:p>
    <w:p w:rsidR="00C353E2" w:rsidRPr="007C5D42" w:rsidRDefault="00C353E2" w:rsidP="00C353E2">
      <w:pPr>
        <w:pStyle w:val="a7"/>
        <w:numPr>
          <w:ilvl w:val="0"/>
          <w:numId w:val="5"/>
        </w:numPr>
        <w:spacing w:after="0" w:line="240" w:lineRule="auto"/>
        <w:ind w:left="851" w:hanging="284"/>
        <w:jc w:val="both"/>
        <w:rPr>
          <w:rFonts w:ascii="Times New Roman" w:hAnsi="Times New Roman" w:cs="Times New Roman"/>
          <w:b/>
          <w:sz w:val="28"/>
          <w:szCs w:val="28"/>
        </w:rPr>
      </w:pPr>
      <w:r w:rsidRPr="007C5D42">
        <w:rPr>
          <w:rFonts w:ascii="Times New Roman" w:hAnsi="Times New Roman" w:cs="Times New Roman"/>
          <w:b/>
          <w:sz w:val="28"/>
          <w:szCs w:val="28"/>
        </w:rPr>
        <w:t xml:space="preserve">Граждане, проходящие обучение </w:t>
      </w:r>
      <w:r>
        <w:rPr>
          <w:rFonts w:ascii="Times New Roman" w:hAnsi="Times New Roman" w:cs="Times New Roman"/>
          <w:b/>
          <w:sz w:val="28"/>
          <w:szCs w:val="28"/>
        </w:rPr>
        <w:t>в учебном военном центре</w:t>
      </w:r>
      <w:r w:rsidRPr="007C5D42">
        <w:rPr>
          <w:rFonts w:ascii="Times New Roman" w:hAnsi="Times New Roman" w:cs="Times New Roman"/>
          <w:b/>
          <w:sz w:val="28"/>
          <w:szCs w:val="28"/>
        </w:rPr>
        <w:t xml:space="preserve"> </w:t>
      </w:r>
    </w:p>
    <w:p w:rsidR="00C353E2" w:rsidRPr="00A30576" w:rsidRDefault="00C353E2" w:rsidP="00C353E2">
      <w:pPr>
        <w:pStyle w:val="a7"/>
        <w:spacing w:after="0" w:line="240" w:lineRule="auto"/>
        <w:ind w:left="1134"/>
        <w:jc w:val="both"/>
        <w:rPr>
          <w:rFonts w:ascii="Times New Roman" w:hAnsi="Times New Roman" w:cs="Times New Roman"/>
          <w:b/>
          <w:sz w:val="28"/>
          <w:szCs w:val="28"/>
        </w:rPr>
      </w:pPr>
    </w:p>
    <w:p w:rsidR="00C353E2" w:rsidRPr="00097B2E" w:rsidRDefault="00C353E2" w:rsidP="00C353E2">
      <w:pPr>
        <w:spacing w:after="0" w:line="240" w:lineRule="auto"/>
        <w:ind w:firstLine="851"/>
        <w:jc w:val="both"/>
        <w:rPr>
          <w:rFonts w:ascii="Times New Roman" w:eastAsia="Times New Roman" w:hAnsi="Times New Roman"/>
          <w:sz w:val="28"/>
          <w:szCs w:val="28"/>
          <w:lang w:eastAsia="ru-RU"/>
        </w:rPr>
      </w:pPr>
      <w:r>
        <w:rPr>
          <w:rFonts w:ascii="Times New Roman" w:hAnsi="Times New Roman" w:cs="Times New Roman"/>
          <w:sz w:val="28"/>
          <w:szCs w:val="28"/>
        </w:rPr>
        <w:t>5.1</w:t>
      </w:r>
      <w:r w:rsidRPr="009F6FC8">
        <w:rPr>
          <w:rFonts w:ascii="Times New Roman" w:hAnsi="Times New Roman" w:cs="Times New Roman"/>
          <w:sz w:val="28"/>
          <w:szCs w:val="28"/>
        </w:rPr>
        <w:t xml:space="preserve">. Права и обязанности граждан, проходящих военную подготовку, определяются уставом </w:t>
      </w:r>
      <w:r>
        <w:rPr>
          <w:rFonts w:ascii="Times New Roman" w:hAnsi="Times New Roman" w:cs="Times New Roman"/>
          <w:sz w:val="28"/>
          <w:szCs w:val="28"/>
        </w:rPr>
        <w:t>У</w:t>
      </w:r>
      <w:r w:rsidRPr="009F6FC8">
        <w:rPr>
          <w:rFonts w:ascii="Times New Roman" w:hAnsi="Times New Roman" w:cs="Times New Roman"/>
          <w:sz w:val="28"/>
          <w:szCs w:val="28"/>
        </w:rPr>
        <w:t xml:space="preserve">ниверситета и </w:t>
      </w:r>
      <w:r>
        <w:rPr>
          <w:rFonts w:ascii="Times New Roman" w:hAnsi="Times New Roman" w:cs="Times New Roman"/>
          <w:sz w:val="28"/>
          <w:szCs w:val="28"/>
        </w:rPr>
        <w:t>П</w:t>
      </w:r>
      <w:r w:rsidRPr="009F6FC8">
        <w:rPr>
          <w:rFonts w:ascii="Times New Roman" w:hAnsi="Times New Roman" w:cs="Times New Roman"/>
          <w:sz w:val="28"/>
          <w:szCs w:val="28"/>
        </w:rPr>
        <w:t>равилами внутреннего распорядка</w:t>
      </w:r>
      <w:r>
        <w:rPr>
          <w:rFonts w:ascii="Times New Roman" w:hAnsi="Times New Roman" w:cs="Times New Roman"/>
          <w:sz w:val="28"/>
          <w:szCs w:val="28"/>
        </w:rPr>
        <w:t xml:space="preserve"> обучающихся ИГЭУ</w:t>
      </w:r>
      <w:r w:rsidRPr="009F6FC8">
        <w:rPr>
          <w:rFonts w:ascii="Times New Roman" w:hAnsi="Times New Roman" w:cs="Times New Roman"/>
          <w:sz w:val="28"/>
          <w:szCs w:val="28"/>
        </w:rPr>
        <w:t>, заключенным договором</w:t>
      </w:r>
      <w:r>
        <w:rPr>
          <w:rFonts w:ascii="Times New Roman" w:hAnsi="Times New Roman" w:cs="Times New Roman"/>
          <w:sz w:val="28"/>
          <w:szCs w:val="28"/>
        </w:rPr>
        <w:t>,</w:t>
      </w:r>
      <w:r w:rsidRPr="009F6FC8">
        <w:rPr>
          <w:rFonts w:ascii="Times New Roman" w:hAnsi="Times New Roman" w:cs="Times New Roman"/>
          <w:sz w:val="28"/>
          <w:szCs w:val="28"/>
        </w:rPr>
        <w:t xml:space="preserve"> а также</w:t>
      </w:r>
      <w:r w:rsidRPr="00073682">
        <w:rPr>
          <w:rFonts w:ascii="Times New Roman" w:hAnsi="Times New Roman" w:cs="Times New Roman"/>
          <w:sz w:val="28"/>
          <w:szCs w:val="28"/>
        </w:rPr>
        <w:t xml:space="preserve"> </w:t>
      </w:r>
      <w:r w:rsidRPr="009F6FC8">
        <w:rPr>
          <w:rFonts w:ascii="Times New Roman" w:hAnsi="Times New Roman" w:cs="Times New Roman"/>
          <w:sz w:val="28"/>
          <w:szCs w:val="28"/>
        </w:rPr>
        <w:t xml:space="preserve">настоящим </w:t>
      </w:r>
    </w:p>
    <w:p w:rsidR="00EB5E82" w:rsidRPr="009F6FC8" w:rsidRDefault="00EB5E82" w:rsidP="00EB5E82">
      <w:pPr>
        <w:spacing w:after="0" w:line="240" w:lineRule="auto"/>
        <w:ind w:firstLine="851"/>
        <w:jc w:val="both"/>
        <w:rPr>
          <w:rFonts w:ascii="Times New Roman" w:hAnsi="Times New Roman" w:cs="Times New Roman"/>
          <w:sz w:val="28"/>
          <w:szCs w:val="28"/>
        </w:rPr>
      </w:pPr>
      <w:r w:rsidRPr="009F6FC8">
        <w:rPr>
          <w:rFonts w:ascii="Times New Roman" w:hAnsi="Times New Roman" w:cs="Times New Roman"/>
          <w:sz w:val="28"/>
          <w:szCs w:val="28"/>
        </w:rPr>
        <w:t>Положением</w:t>
      </w:r>
      <w:r w:rsidR="00722B22">
        <w:rPr>
          <w:rFonts w:ascii="Times New Roman" w:hAnsi="Times New Roman" w:cs="Times New Roman"/>
          <w:sz w:val="28"/>
          <w:szCs w:val="28"/>
        </w:rPr>
        <w:t>, П</w:t>
      </w:r>
      <w:r>
        <w:rPr>
          <w:rFonts w:ascii="Times New Roman" w:hAnsi="Times New Roman" w:cs="Times New Roman"/>
          <w:sz w:val="28"/>
          <w:szCs w:val="28"/>
        </w:rPr>
        <w:t>равила</w:t>
      </w:r>
      <w:r w:rsidR="002034F5">
        <w:rPr>
          <w:rFonts w:ascii="Times New Roman" w:hAnsi="Times New Roman" w:cs="Times New Roman"/>
          <w:sz w:val="28"/>
          <w:szCs w:val="28"/>
        </w:rPr>
        <w:t>ми</w:t>
      </w:r>
      <w:r>
        <w:rPr>
          <w:rFonts w:ascii="Times New Roman" w:hAnsi="Times New Roman" w:cs="Times New Roman"/>
          <w:sz w:val="28"/>
          <w:szCs w:val="28"/>
        </w:rPr>
        <w:t xml:space="preserve"> </w:t>
      </w:r>
      <w:r w:rsidRPr="009F6FC8">
        <w:rPr>
          <w:rFonts w:ascii="Times New Roman" w:hAnsi="Times New Roman" w:cs="Times New Roman"/>
          <w:sz w:val="28"/>
          <w:szCs w:val="28"/>
        </w:rPr>
        <w:t>внутреннего распорядка</w:t>
      </w:r>
      <w:r>
        <w:rPr>
          <w:rFonts w:ascii="Times New Roman" w:hAnsi="Times New Roman" w:cs="Times New Roman"/>
          <w:sz w:val="28"/>
          <w:szCs w:val="28"/>
        </w:rPr>
        <w:t xml:space="preserve"> </w:t>
      </w:r>
      <w:r w:rsidRPr="00073682">
        <w:rPr>
          <w:rFonts w:ascii="Times New Roman" w:eastAsia="Times New Roman" w:hAnsi="Times New Roman" w:cs="Times New Roman"/>
          <w:sz w:val="28"/>
          <w:szCs w:val="28"/>
        </w:rPr>
        <w:t>в учебном военном центре</w:t>
      </w:r>
      <w:r w:rsidRPr="004F18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ИГЭУ</w:t>
      </w:r>
      <w:r w:rsidRPr="00073682">
        <w:rPr>
          <w:rFonts w:ascii="Times New Roman" w:eastAsia="Times New Roman" w:hAnsi="Times New Roman" w:cs="Times New Roman"/>
          <w:sz w:val="28"/>
          <w:szCs w:val="28"/>
        </w:rPr>
        <w:t xml:space="preserve"> им. </w:t>
      </w:r>
      <w:r>
        <w:rPr>
          <w:rFonts w:ascii="Times New Roman" w:eastAsia="Times New Roman" w:hAnsi="Times New Roman" w:cs="Times New Roman"/>
          <w:sz w:val="28"/>
          <w:szCs w:val="28"/>
        </w:rPr>
        <w:t>В</w:t>
      </w:r>
      <w:r w:rsidRPr="00073682">
        <w:rPr>
          <w:rFonts w:ascii="Times New Roman" w:eastAsia="Times New Roman" w:hAnsi="Times New Roman" w:cs="Times New Roman"/>
          <w:sz w:val="28"/>
          <w:szCs w:val="28"/>
        </w:rPr>
        <w:t>.И. Л</w:t>
      </w:r>
      <w:r w:rsidR="00D97256">
        <w:rPr>
          <w:rFonts w:ascii="Times New Roman" w:eastAsia="Times New Roman" w:hAnsi="Times New Roman" w:cs="Times New Roman"/>
          <w:sz w:val="28"/>
          <w:szCs w:val="28"/>
        </w:rPr>
        <w:t>енина</w:t>
      </w:r>
      <w:r w:rsidRPr="009F6FC8">
        <w:rPr>
          <w:rFonts w:ascii="Times New Roman" w:hAnsi="Times New Roman" w:cs="Times New Roman"/>
          <w:sz w:val="28"/>
          <w:szCs w:val="28"/>
        </w:rPr>
        <w:t xml:space="preserve">. </w:t>
      </w:r>
    </w:p>
    <w:p w:rsidR="00097B2E" w:rsidRDefault="00EB5E82" w:rsidP="00EB5E82">
      <w:pPr>
        <w:spacing w:after="0" w:line="240" w:lineRule="auto"/>
        <w:ind w:firstLine="851"/>
        <w:jc w:val="both"/>
        <w:rPr>
          <w:rFonts w:ascii="Times New Roman" w:eastAsia="Times New Roman" w:hAnsi="Times New Roman"/>
          <w:sz w:val="28"/>
          <w:szCs w:val="28"/>
          <w:lang w:eastAsia="ru-RU"/>
        </w:rPr>
      </w:pPr>
      <w:r>
        <w:rPr>
          <w:rFonts w:ascii="Times New Roman" w:hAnsi="Times New Roman" w:cs="Times New Roman"/>
          <w:sz w:val="28"/>
          <w:szCs w:val="28"/>
        </w:rPr>
        <w:t>5.2</w:t>
      </w:r>
      <w:r w:rsidRPr="009F6FC8">
        <w:rPr>
          <w:rFonts w:ascii="Times New Roman" w:hAnsi="Times New Roman" w:cs="Times New Roman"/>
          <w:sz w:val="28"/>
          <w:szCs w:val="28"/>
        </w:rPr>
        <w:t xml:space="preserve">. </w:t>
      </w:r>
      <w:r w:rsidRPr="00097B2E">
        <w:rPr>
          <w:rFonts w:ascii="Times New Roman" w:eastAsia="Times New Roman" w:hAnsi="Times New Roman"/>
          <w:sz w:val="28"/>
          <w:szCs w:val="28"/>
          <w:lang w:eastAsia="ru-RU"/>
        </w:rPr>
        <w:t>Граждане, оканчивающие образовательное учреждение, проходят итоговую аттестацию по военной подготовке в форме сдачи итогового экзамена, в ходе которого устанавливается уровень теоретической и практической подготовки граждан для выполнения военно-</w:t>
      </w:r>
      <w:r w:rsidR="00097B2E" w:rsidRPr="00097B2E">
        <w:rPr>
          <w:rFonts w:ascii="Times New Roman" w:eastAsia="Times New Roman" w:hAnsi="Times New Roman"/>
          <w:sz w:val="28"/>
          <w:szCs w:val="28"/>
          <w:lang w:eastAsia="ru-RU"/>
        </w:rPr>
        <w:t>профессиональных задач и соответствие их подготовки квалификационным требованиям.</w:t>
      </w:r>
    </w:p>
    <w:p w:rsidR="00097B2E" w:rsidRDefault="00097B2E" w:rsidP="00097B2E">
      <w:pPr>
        <w:spacing w:after="0" w:line="240" w:lineRule="auto"/>
        <w:ind w:firstLine="567"/>
        <w:jc w:val="both"/>
        <w:rPr>
          <w:rFonts w:ascii="Times New Roman" w:eastAsia="Times New Roman" w:hAnsi="Times New Roman"/>
          <w:sz w:val="28"/>
          <w:szCs w:val="28"/>
          <w:lang w:eastAsia="ru-RU"/>
        </w:rPr>
      </w:pPr>
      <w:r w:rsidRPr="00097B2E">
        <w:rPr>
          <w:rFonts w:ascii="Times New Roman" w:eastAsia="Times New Roman" w:hAnsi="Times New Roman"/>
          <w:sz w:val="28"/>
          <w:szCs w:val="28"/>
          <w:lang w:eastAsia="ru-RU"/>
        </w:rPr>
        <w:t>К итоговой аттестации допускаются граждане, успешно завершившие освоение программы военной подготовки, сдавшие установленные экзамены и зачеты по всем военно-профессиональным учебным дисциплинам, прошедшие учебный сбор и стажировку. На подготовку и проведение итоговой аттестации по военной подготовке выделяется не менее четырех дней (2 - 3 дня на подготовку и 1 - 2 дня на сдачу экзамена).</w:t>
      </w:r>
    </w:p>
    <w:p w:rsidR="00097B2E" w:rsidRDefault="00097B2E" w:rsidP="00097B2E">
      <w:pPr>
        <w:spacing w:after="0" w:line="240" w:lineRule="auto"/>
        <w:ind w:firstLine="567"/>
        <w:jc w:val="both"/>
        <w:rPr>
          <w:rFonts w:ascii="Times New Roman" w:eastAsia="Times New Roman" w:hAnsi="Times New Roman"/>
          <w:sz w:val="28"/>
          <w:szCs w:val="28"/>
          <w:lang w:eastAsia="ru-RU"/>
        </w:rPr>
      </w:pPr>
      <w:proofErr w:type="gramStart"/>
      <w:r w:rsidRPr="00097B2E">
        <w:rPr>
          <w:rFonts w:ascii="Times New Roman" w:eastAsia="Times New Roman" w:hAnsi="Times New Roman"/>
          <w:sz w:val="28"/>
          <w:szCs w:val="28"/>
          <w:lang w:eastAsia="ru-RU"/>
        </w:rPr>
        <w:t>Программа итоговой аттестации и критерии оценки разрабатываются учебным военным центром, обсуждаются на его заседании, утверждаются ректором Университета, и доводятся до обучающихся не позднее, чем за полгода до начала итоговой аттестации по программе военной подготовки.</w:t>
      </w:r>
      <w:proofErr w:type="gramEnd"/>
    </w:p>
    <w:p w:rsidR="00097B2E" w:rsidRPr="00097B2E" w:rsidRDefault="00097B2E" w:rsidP="00097B2E">
      <w:pPr>
        <w:spacing w:after="0" w:line="240" w:lineRule="auto"/>
        <w:ind w:firstLine="567"/>
        <w:jc w:val="both"/>
        <w:rPr>
          <w:rFonts w:ascii="Times New Roman" w:eastAsia="Times New Roman" w:hAnsi="Times New Roman"/>
          <w:sz w:val="28"/>
          <w:szCs w:val="28"/>
          <w:lang w:eastAsia="ru-RU"/>
        </w:rPr>
      </w:pPr>
      <w:r w:rsidRPr="00097B2E">
        <w:rPr>
          <w:rFonts w:ascii="Times New Roman" w:eastAsia="Times New Roman" w:hAnsi="Times New Roman"/>
          <w:sz w:val="28"/>
          <w:szCs w:val="28"/>
          <w:lang w:eastAsia="ru-RU"/>
        </w:rPr>
        <w:t>Для приема итогового экзамена по программе военной подготовки по каждой военно-учетной специальности создается экзаменационная комиссия.</w:t>
      </w:r>
    </w:p>
    <w:p w:rsidR="00097B2E" w:rsidRDefault="00097B2E" w:rsidP="00097B2E">
      <w:pPr>
        <w:spacing w:after="0" w:line="240" w:lineRule="auto"/>
        <w:jc w:val="both"/>
        <w:rPr>
          <w:rFonts w:ascii="Times New Roman" w:eastAsia="Times New Roman" w:hAnsi="Times New Roman"/>
          <w:sz w:val="28"/>
          <w:szCs w:val="28"/>
          <w:lang w:eastAsia="ru-RU"/>
        </w:rPr>
      </w:pPr>
      <w:r w:rsidRPr="00097B2E">
        <w:rPr>
          <w:rFonts w:ascii="Times New Roman" w:eastAsia="Times New Roman" w:hAnsi="Times New Roman"/>
          <w:sz w:val="28"/>
          <w:szCs w:val="28"/>
          <w:lang w:eastAsia="ru-RU"/>
        </w:rPr>
        <w:t xml:space="preserve">Председатель экзаменационной комиссии и члены экзаменационной комиссии, не являющиеся работниками учебного военного центра, назначаются приказом Начальника Главного управления Связи </w:t>
      </w:r>
      <w:proofErr w:type="gramStart"/>
      <w:r w:rsidRPr="00097B2E">
        <w:rPr>
          <w:rFonts w:ascii="Times New Roman" w:eastAsia="Times New Roman" w:hAnsi="Times New Roman"/>
          <w:sz w:val="28"/>
          <w:szCs w:val="28"/>
          <w:lang w:eastAsia="ru-RU"/>
        </w:rPr>
        <w:t>ВС</w:t>
      </w:r>
      <w:proofErr w:type="gramEnd"/>
      <w:r w:rsidR="00722B22">
        <w:rPr>
          <w:rFonts w:ascii="Times New Roman" w:eastAsia="Times New Roman" w:hAnsi="Times New Roman"/>
          <w:sz w:val="28"/>
          <w:szCs w:val="28"/>
          <w:lang w:eastAsia="ru-RU"/>
        </w:rPr>
        <w:t xml:space="preserve"> </w:t>
      </w:r>
      <w:r w:rsidRPr="00097B2E">
        <w:rPr>
          <w:rFonts w:ascii="Times New Roman" w:eastAsia="Times New Roman" w:hAnsi="Times New Roman"/>
          <w:sz w:val="28"/>
          <w:szCs w:val="28"/>
          <w:lang w:eastAsia="ru-RU"/>
        </w:rPr>
        <w:t>РФ, не позднее чем за месяц до начала итоговой аттестации по программе военной подготовки. Члены экзаменационной комиссии из числа работников учебного военного центра  назначаются приказом ректора Университета по представлению начальника учебного военного центра.</w:t>
      </w:r>
    </w:p>
    <w:p w:rsidR="00B80A9C" w:rsidRDefault="00097B2E" w:rsidP="007B389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A90AE4" w:rsidRPr="007C5D42">
        <w:rPr>
          <w:rFonts w:ascii="Times New Roman" w:eastAsia="Times New Roman" w:hAnsi="Times New Roman" w:cs="Times New Roman"/>
          <w:sz w:val="28"/>
          <w:szCs w:val="28"/>
          <w:lang w:eastAsia="ru-RU"/>
        </w:rPr>
        <w:t>. Гражданам, прошедшим итоговую аттестацию по военной подготовке, окончившим высшее учебное заведение и заключившим контракт о прохождении военной службы, в установленном порядке присваивается воинское звание офицера.</w:t>
      </w:r>
    </w:p>
    <w:p w:rsidR="00CC6B89" w:rsidRDefault="00CC6B89" w:rsidP="007B3891">
      <w:pPr>
        <w:spacing w:after="0" w:line="240" w:lineRule="auto"/>
        <w:ind w:firstLine="851"/>
        <w:jc w:val="both"/>
        <w:rPr>
          <w:rFonts w:ascii="Times New Roman" w:eastAsia="Times New Roman" w:hAnsi="Times New Roman" w:cs="Times New Roman"/>
          <w:sz w:val="28"/>
          <w:szCs w:val="28"/>
          <w:lang w:eastAsia="ru-RU"/>
        </w:rPr>
      </w:pP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890688"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26"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2034F5">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19</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C353E2" w:rsidRPr="00CC6B89" w:rsidRDefault="00C353E2" w:rsidP="00C353E2">
      <w:pPr>
        <w:ind w:firstLine="851"/>
        <w:rPr>
          <w:rFonts w:ascii="Times New Roman" w:hAnsi="Times New Roman" w:cs="Times New Roman"/>
          <w:b/>
          <w:sz w:val="28"/>
          <w:szCs w:val="28"/>
        </w:rPr>
      </w:pPr>
      <w:r w:rsidRPr="00CC6B89">
        <w:rPr>
          <w:rFonts w:ascii="Times New Roman" w:hAnsi="Times New Roman" w:cs="Times New Roman"/>
          <w:b/>
          <w:sz w:val="28"/>
          <w:szCs w:val="28"/>
        </w:rPr>
        <w:t>6. Работники учебного военного центра.</w:t>
      </w:r>
    </w:p>
    <w:p w:rsidR="00C353E2" w:rsidRPr="007C5D42" w:rsidRDefault="00C353E2" w:rsidP="00C353E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7C5D42">
        <w:rPr>
          <w:rFonts w:ascii="Times New Roman" w:eastAsia="Times New Roman" w:hAnsi="Times New Roman" w:cs="Times New Roman"/>
          <w:sz w:val="28"/>
          <w:szCs w:val="28"/>
          <w:lang w:eastAsia="ru-RU"/>
        </w:rPr>
        <w:t>. В учебном военном центре предусматриваются должности профессорско-преподавательского состава, инженерно-технического,  учебно-вспомогательного и иного персонала.</w:t>
      </w:r>
    </w:p>
    <w:p w:rsidR="00C353E2" w:rsidRDefault="00C353E2" w:rsidP="00C353E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Pr="007C5D42">
        <w:rPr>
          <w:rFonts w:ascii="Times New Roman" w:eastAsia="Times New Roman" w:hAnsi="Times New Roman" w:cs="Times New Roman"/>
          <w:sz w:val="28"/>
          <w:szCs w:val="28"/>
          <w:lang w:eastAsia="ru-RU"/>
        </w:rPr>
        <w:t>. К профессорско-преподавательскому составу учебного военного центра относятся должности начальника учебного военного центра, его заместителей, начальника цикла - старшего преподавателя, профессора, доцента, старшего преподавателя, преподавателя.</w:t>
      </w:r>
    </w:p>
    <w:p w:rsidR="00EB5E82" w:rsidRPr="007C5D42" w:rsidRDefault="00EB5E82" w:rsidP="00EB5E8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Pr="007C5D42">
        <w:rPr>
          <w:rFonts w:ascii="Times New Roman" w:eastAsia="Times New Roman" w:hAnsi="Times New Roman" w:cs="Times New Roman"/>
          <w:sz w:val="28"/>
          <w:szCs w:val="28"/>
          <w:lang w:eastAsia="ru-RU"/>
        </w:rPr>
        <w:t>. Замещение должностей профессорско-преподавательского состава учебного военного центра производится в соответствии с его штатным расписанием:</w:t>
      </w:r>
    </w:p>
    <w:p w:rsidR="008914B2" w:rsidRPr="009F6FC8" w:rsidRDefault="00EB5E82" w:rsidP="00EB5E82">
      <w:pPr>
        <w:spacing w:after="0" w:line="240" w:lineRule="auto"/>
        <w:ind w:firstLine="709"/>
        <w:jc w:val="both"/>
        <w:rPr>
          <w:rFonts w:ascii="Times New Roman" w:hAnsi="Times New Roman" w:cs="Times New Roman"/>
          <w:sz w:val="28"/>
          <w:szCs w:val="28"/>
        </w:rPr>
      </w:pPr>
      <w:r w:rsidRPr="009F6FC8">
        <w:rPr>
          <w:rFonts w:ascii="Times New Roman" w:hAnsi="Times New Roman" w:cs="Times New Roman"/>
          <w:sz w:val="28"/>
          <w:szCs w:val="28"/>
        </w:rPr>
        <w:t xml:space="preserve">- военнослужащими, направленными по согласованию с ректором </w:t>
      </w:r>
      <w:r>
        <w:rPr>
          <w:rFonts w:ascii="Times New Roman" w:hAnsi="Times New Roman" w:cs="Times New Roman"/>
          <w:sz w:val="28"/>
          <w:szCs w:val="28"/>
        </w:rPr>
        <w:t>У</w:t>
      </w:r>
      <w:r w:rsidRPr="009F6FC8">
        <w:rPr>
          <w:rFonts w:ascii="Times New Roman" w:hAnsi="Times New Roman" w:cs="Times New Roman"/>
          <w:sz w:val="28"/>
          <w:szCs w:val="28"/>
        </w:rPr>
        <w:t xml:space="preserve">ниверситета в установленном порядке не на воинские должности без приостановления ими военной службы или с приостановлением военной </w:t>
      </w:r>
      <w:r w:rsidR="008914B2" w:rsidRPr="009F6FC8">
        <w:rPr>
          <w:rFonts w:ascii="Times New Roman" w:hAnsi="Times New Roman" w:cs="Times New Roman"/>
          <w:sz w:val="28"/>
          <w:szCs w:val="28"/>
        </w:rPr>
        <w:t xml:space="preserve">службы в соответствии с количеством, установленным нормативным правовым актом Президента Российской Федерации для университета; </w:t>
      </w:r>
    </w:p>
    <w:p w:rsidR="008914B2" w:rsidRPr="009F6FC8" w:rsidRDefault="008914B2" w:rsidP="008914B2">
      <w:pPr>
        <w:spacing w:after="0" w:line="240" w:lineRule="auto"/>
        <w:ind w:firstLine="709"/>
        <w:jc w:val="both"/>
        <w:rPr>
          <w:rFonts w:ascii="Times New Roman" w:hAnsi="Times New Roman" w:cs="Times New Roman"/>
          <w:sz w:val="28"/>
          <w:szCs w:val="28"/>
        </w:rPr>
      </w:pPr>
      <w:r w:rsidRPr="009F6FC8">
        <w:rPr>
          <w:rFonts w:ascii="Times New Roman" w:hAnsi="Times New Roman" w:cs="Times New Roman"/>
          <w:sz w:val="28"/>
          <w:szCs w:val="28"/>
        </w:rPr>
        <w:t xml:space="preserve">- гражданами, пребывающими в запасе Вооруженных Сил Российской Федерации, имеющими воинское звание офицера. </w:t>
      </w:r>
    </w:p>
    <w:p w:rsidR="008914B2" w:rsidRPr="009F6FC8" w:rsidRDefault="00CC6B89" w:rsidP="008914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8914B2" w:rsidRPr="009F6FC8">
        <w:rPr>
          <w:rFonts w:ascii="Times New Roman" w:hAnsi="Times New Roman" w:cs="Times New Roman"/>
          <w:sz w:val="28"/>
          <w:szCs w:val="28"/>
        </w:rPr>
        <w:t xml:space="preserve">. Порядок замещения должностей работников </w:t>
      </w:r>
      <w:r w:rsidR="008914B2" w:rsidRPr="007C5D42">
        <w:rPr>
          <w:rFonts w:ascii="Times New Roman" w:eastAsia="Times New Roman" w:hAnsi="Times New Roman" w:cs="Times New Roman"/>
          <w:sz w:val="28"/>
          <w:szCs w:val="28"/>
          <w:lang w:eastAsia="ru-RU"/>
        </w:rPr>
        <w:t xml:space="preserve">учебного военного центра </w:t>
      </w:r>
      <w:r w:rsidR="008914B2" w:rsidRPr="009F6FC8">
        <w:rPr>
          <w:rFonts w:ascii="Times New Roman" w:hAnsi="Times New Roman" w:cs="Times New Roman"/>
          <w:sz w:val="28"/>
          <w:szCs w:val="28"/>
        </w:rPr>
        <w:t xml:space="preserve">устанавливается законодательством Российской Федерации и актами Министерства обороны Российской Федерации и Министерства образования и науки Российской Федерации. </w:t>
      </w:r>
    </w:p>
    <w:p w:rsidR="008914B2" w:rsidRPr="009F6FC8" w:rsidRDefault="008914B2" w:rsidP="008914B2">
      <w:pPr>
        <w:spacing w:after="0" w:line="240" w:lineRule="auto"/>
        <w:ind w:firstLine="709"/>
        <w:jc w:val="both"/>
        <w:rPr>
          <w:rFonts w:ascii="Times New Roman" w:hAnsi="Times New Roman" w:cs="Times New Roman"/>
          <w:sz w:val="28"/>
          <w:szCs w:val="28"/>
        </w:rPr>
      </w:pPr>
      <w:r w:rsidRPr="009F6FC8">
        <w:rPr>
          <w:rFonts w:ascii="Times New Roman" w:hAnsi="Times New Roman" w:cs="Times New Roman"/>
          <w:sz w:val="28"/>
          <w:szCs w:val="28"/>
        </w:rPr>
        <w:t xml:space="preserve">К должностям работников </w:t>
      </w:r>
      <w:r w:rsidRPr="007C5D42">
        <w:rPr>
          <w:rFonts w:ascii="Times New Roman" w:eastAsia="Times New Roman" w:hAnsi="Times New Roman" w:cs="Times New Roman"/>
          <w:sz w:val="28"/>
          <w:szCs w:val="28"/>
          <w:lang w:eastAsia="ru-RU"/>
        </w:rPr>
        <w:t>учебного военного центра</w:t>
      </w:r>
      <w:r w:rsidRPr="009F6FC8">
        <w:rPr>
          <w:rFonts w:ascii="Times New Roman" w:hAnsi="Times New Roman" w:cs="Times New Roman"/>
          <w:sz w:val="28"/>
          <w:szCs w:val="28"/>
        </w:rPr>
        <w:t xml:space="preserve">, которые могут замещаться военнослужащими, проходящими военную службу по контракту, направленными в образовательное учреждение без приостановления ими военной службы относятся: </w:t>
      </w:r>
      <w:r w:rsidRPr="007C5D42">
        <w:rPr>
          <w:rFonts w:ascii="Times New Roman" w:eastAsia="Times New Roman" w:hAnsi="Times New Roman" w:cs="Times New Roman"/>
          <w:sz w:val="28"/>
          <w:szCs w:val="28"/>
          <w:lang w:eastAsia="ru-RU"/>
        </w:rPr>
        <w:t>начальник учебного военного центра, его заместител</w:t>
      </w:r>
      <w:r>
        <w:rPr>
          <w:rFonts w:ascii="Times New Roman" w:eastAsia="Times New Roman" w:hAnsi="Times New Roman" w:cs="Times New Roman"/>
          <w:sz w:val="28"/>
          <w:szCs w:val="28"/>
          <w:lang w:eastAsia="ru-RU"/>
        </w:rPr>
        <w:t>и</w:t>
      </w:r>
      <w:r w:rsidRPr="007C5D42">
        <w:rPr>
          <w:rFonts w:ascii="Times New Roman" w:eastAsia="Times New Roman" w:hAnsi="Times New Roman" w:cs="Times New Roman"/>
          <w:sz w:val="28"/>
          <w:szCs w:val="28"/>
          <w:lang w:eastAsia="ru-RU"/>
        </w:rPr>
        <w:t>, начальник цикла - старш</w:t>
      </w:r>
      <w:r>
        <w:rPr>
          <w:rFonts w:ascii="Times New Roman" w:eastAsia="Times New Roman" w:hAnsi="Times New Roman" w:cs="Times New Roman"/>
          <w:sz w:val="28"/>
          <w:szCs w:val="28"/>
          <w:lang w:eastAsia="ru-RU"/>
        </w:rPr>
        <w:t>ий</w:t>
      </w:r>
      <w:r w:rsidRPr="007C5D42">
        <w:rPr>
          <w:rFonts w:ascii="Times New Roman" w:eastAsia="Times New Roman" w:hAnsi="Times New Roman" w:cs="Times New Roman"/>
          <w:sz w:val="28"/>
          <w:szCs w:val="28"/>
          <w:lang w:eastAsia="ru-RU"/>
        </w:rPr>
        <w:t xml:space="preserve"> преподавател</w:t>
      </w:r>
      <w:r>
        <w:rPr>
          <w:rFonts w:ascii="Times New Roman" w:eastAsia="Times New Roman" w:hAnsi="Times New Roman" w:cs="Times New Roman"/>
          <w:sz w:val="28"/>
          <w:szCs w:val="28"/>
          <w:lang w:eastAsia="ru-RU"/>
        </w:rPr>
        <w:t>ь</w:t>
      </w:r>
      <w:r w:rsidRPr="007C5D42">
        <w:rPr>
          <w:rFonts w:ascii="Times New Roman" w:eastAsia="Times New Roman" w:hAnsi="Times New Roman" w:cs="Times New Roman"/>
          <w:sz w:val="28"/>
          <w:szCs w:val="28"/>
          <w:lang w:eastAsia="ru-RU"/>
        </w:rPr>
        <w:t>, профессор, доцента, старш</w:t>
      </w:r>
      <w:r>
        <w:rPr>
          <w:rFonts w:ascii="Times New Roman" w:eastAsia="Times New Roman" w:hAnsi="Times New Roman" w:cs="Times New Roman"/>
          <w:sz w:val="28"/>
          <w:szCs w:val="28"/>
          <w:lang w:eastAsia="ru-RU"/>
        </w:rPr>
        <w:t>ий</w:t>
      </w:r>
      <w:r w:rsidRPr="007C5D42">
        <w:rPr>
          <w:rFonts w:ascii="Times New Roman" w:eastAsia="Times New Roman" w:hAnsi="Times New Roman" w:cs="Times New Roman"/>
          <w:sz w:val="28"/>
          <w:szCs w:val="28"/>
          <w:lang w:eastAsia="ru-RU"/>
        </w:rPr>
        <w:t xml:space="preserve"> преподавател</w:t>
      </w:r>
      <w:r>
        <w:rPr>
          <w:rFonts w:ascii="Times New Roman" w:eastAsia="Times New Roman" w:hAnsi="Times New Roman" w:cs="Times New Roman"/>
          <w:sz w:val="28"/>
          <w:szCs w:val="28"/>
          <w:lang w:eastAsia="ru-RU"/>
        </w:rPr>
        <w:t>ь</w:t>
      </w:r>
      <w:r w:rsidRPr="007C5D42">
        <w:rPr>
          <w:rFonts w:ascii="Times New Roman" w:eastAsia="Times New Roman" w:hAnsi="Times New Roman" w:cs="Times New Roman"/>
          <w:sz w:val="28"/>
          <w:szCs w:val="28"/>
          <w:lang w:eastAsia="ru-RU"/>
        </w:rPr>
        <w:t>, преподавател</w:t>
      </w:r>
      <w:r>
        <w:rPr>
          <w:rFonts w:ascii="Times New Roman" w:eastAsia="Times New Roman" w:hAnsi="Times New Roman" w:cs="Times New Roman"/>
          <w:sz w:val="28"/>
          <w:szCs w:val="28"/>
          <w:lang w:eastAsia="ru-RU"/>
        </w:rPr>
        <w:t>ь</w:t>
      </w:r>
      <w:r w:rsidRPr="009F6FC8">
        <w:rPr>
          <w:rFonts w:ascii="Times New Roman" w:hAnsi="Times New Roman" w:cs="Times New Roman"/>
          <w:sz w:val="28"/>
          <w:szCs w:val="28"/>
        </w:rPr>
        <w:t xml:space="preserve">. </w:t>
      </w:r>
    </w:p>
    <w:p w:rsidR="00710AF5" w:rsidRDefault="008914B2" w:rsidP="00710AF5">
      <w:pPr>
        <w:spacing w:after="0"/>
        <w:ind w:firstLine="709"/>
        <w:jc w:val="both"/>
        <w:rPr>
          <w:rFonts w:ascii="Times New Roman" w:hAnsi="Times New Roman" w:cs="Times New Roman"/>
          <w:sz w:val="28"/>
          <w:szCs w:val="28"/>
        </w:rPr>
      </w:pPr>
      <w:r w:rsidRPr="009F6FC8">
        <w:rPr>
          <w:rFonts w:ascii="Times New Roman" w:hAnsi="Times New Roman" w:cs="Times New Roman"/>
          <w:sz w:val="28"/>
          <w:szCs w:val="28"/>
        </w:rPr>
        <w:t xml:space="preserve">Назначение граждан из числа офицеров, пребывающих в запасе, на должности преподавательского состава </w:t>
      </w:r>
      <w:r w:rsidRPr="007C5D42">
        <w:rPr>
          <w:rFonts w:ascii="Times New Roman" w:eastAsia="Times New Roman" w:hAnsi="Times New Roman" w:cs="Times New Roman"/>
          <w:sz w:val="28"/>
          <w:szCs w:val="28"/>
          <w:lang w:eastAsia="ru-RU"/>
        </w:rPr>
        <w:t xml:space="preserve">учебного военного центра </w:t>
      </w:r>
      <w:r w:rsidRPr="009F6FC8">
        <w:rPr>
          <w:rFonts w:ascii="Times New Roman" w:hAnsi="Times New Roman" w:cs="Times New Roman"/>
          <w:sz w:val="28"/>
          <w:szCs w:val="28"/>
        </w:rPr>
        <w:t xml:space="preserve">проводится по согласованию с </w:t>
      </w:r>
      <w:r>
        <w:rPr>
          <w:rFonts w:ascii="Times New Roman" w:hAnsi="Times New Roman" w:cs="Times New Roman"/>
          <w:sz w:val="28"/>
          <w:szCs w:val="28"/>
        </w:rPr>
        <w:t>Начальником Главного управления Связи</w:t>
      </w:r>
      <w:r w:rsidRPr="009F6FC8">
        <w:rPr>
          <w:rFonts w:ascii="Times New Roman" w:hAnsi="Times New Roman" w:cs="Times New Roman"/>
          <w:sz w:val="28"/>
          <w:szCs w:val="28"/>
        </w:rPr>
        <w:t xml:space="preserve">, и с Главным управлением кадров в части, </w:t>
      </w:r>
      <w:r w:rsidRPr="008E72C4">
        <w:rPr>
          <w:rFonts w:ascii="Times New Roman" w:hAnsi="Times New Roman" w:cs="Times New Roman"/>
          <w:sz w:val="28"/>
          <w:szCs w:val="28"/>
        </w:rPr>
        <w:t xml:space="preserve">касающейся должностей начальника </w:t>
      </w:r>
      <w:r w:rsidRPr="007C5D42">
        <w:rPr>
          <w:rFonts w:ascii="Times New Roman" w:eastAsia="Times New Roman" w:hAnsi="Times New Roman" w:cs="Times New Roman"/>
          <w:sz w:val="28"/>
          <w:szCs w:val="28"/>
          <w:lang w:eastAsia="ru-RU"/>
        </w:rPr>
        <w:t xml:space="preserve">учебного военного центра </w:t>
      </w:r>
      <w:r w:rsidRPr="008E72C4">
        <w:rPr>
          <w:rFonts w:ascii="Times New Roman" w:hAnsi="Times New Roman" w:cs="Times New Roman"/>
          <w:sz w:val="28"/>
          <w:szCs w:val="28"/>
        </w:rPr>
        <w:t xml:space="preserve">и его заместителя. Проведение указанного согласования с Минобороны России является обязательным. </w:t>
      </w:r>
      <w:r w:rsidR="00422B84" w:rsidRPr="00422B84">
        <w:rPr>
          <w:rFonts w:ascii="Times New Roman" w:hAnsi="Times New Roman" w:cs="Times New Roman"/>
          <w:sz w:val="28"/>
          <w:szCs w:val="28"/>
        </w:rPr>
        <w:t xml:space="preserve">Замещение должностей преподавательского состава учебного военного центра военнослужащими, пребывающими в запасе, допускается в количестве не </w:t>
      </w:r>
      <w:r w:rsidR="00710AF5" w:rsidRPr="00422B84">
        <w:rPr>
          <w:rFonts w:ascii="Times New Roman" w:hAnsi="Times New Roman" w:cs="Times New Roman"/>
          <w:sz w:val="28"/>
          <w:szCs w:val="28"/>
        </w:rPr>
        <w:t>более 30% от установленного по штатному расписанию количества штатных единиц преподавательского состава.</w:t>
      </w: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892736"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29"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2034F5">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20</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8914B2" w:rsidRPr="009F6FC8" w:rsidRDefault="008914B2" w:rsidP="008914B2">
      <w:pPr>
        <w:spacing w:after="0" w:line="240" w:lineRule="auto"/>
        <w:ind w:firstLine="709"/>
        <w:jc w:val="both"/>
        <w:rPr>
          <w:rFonts w:ascii="Times New Roman" w:hAnsi="Times New Roman" w:cs="Times New Roman"/>
          <w:sz w:val="28"/>
          <w:szCs w:val="28"/>
        </w:rPr>
      </w:pPr>
    </w:p>
    <w:p w:rsidR="00C353E2" w:rsidRDefault="00C353E2" w:rsidP="00C353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Pr="008E72C4">
        <w:rPr>
          <w:rFonts w:ascii="Times New Roman" w:hAnsi="Times New Roman" w:cs="Times New Roman"/>
          <w:sz w:val="28"/>
          <w:szCs w:val="28"/>
        </w:rPr>
        <w:t xml:space="preserve">. Подбор по согласованию с ректором </w:t>
      </w:r>
      <w:r>
        <w:rPr>
          <w:rFonts w:ascii="Times New Roman" w:hAnsi="Times New Roman" w:cs="Times New Roman"/>
          <w:sz w:val="28"/>
          <w:szCs w:val="28"/>
        </w:rPr>
        <w:t>У</w:t>
      </w:r>
      <w:r w:rsidRPr="008E72C4">
        <w:rPr>
          <w:rFonts w:ascii="Times New Roman" w:hAnsi="Times New Roman" w:cs="Times New Roman"/>
          <w:sz w:val="28"/>
          <w:szCs w:val="28"/>
        </w:rPr>
        <w:t xml:space="preserve">ниверситета военнослужащих и граждан, пребывающих в запасе Вооруженных Сил и имеющих воинское звание офицера, для замещения должностей преподавательского состава проводится по перечню должностей штатного расписания, закрепленных в организационной структуре </w:t>
      </w:r>
      <w:r w:rsidRPr="007C5D42">
        <w:rPr>
          <w:rFonts w:ascii="Times New Roman" w:eastAsia="Times New Roman" w:hAnsi="Times New Roman" w:cs="Times New Roman"/>
          <w:sz w:val="28"/>
          <w:szCs w:val="28"/>
          <w:lang w:eastAsia="ru-RU"/>
        </w:rPr>
        <w:t>учебного военного центра</w:t>
      </w:r>
      <w:r w:rsidRPr="008E72C4">
        <w:rPr>
          <w:rFonts w:ascii="Times New Roman" w:hAnsi="Times New Roman" w:cs="Times New Roman"/>
          <w:sz w:val="28"/>
          <w:szCs w:val="28"/>
        </w:rPr>
        <w:t xml:space="preserve">, возлагается непосредственно на </w:t>
      </w:r>
      <w:r>
        <w:rPr>
          <w:rFonts w:ascii="Times New Roman" w:hAnsi="Times New Roman" w:cs="Times New Roman"/>
          <w:sz w:val="28"/>
          <w:szCs w:val="28"/>
        </w:rPr>
        <w:t>Начальника Главного управления Связи</w:t>
      </w:r>
      <w:r w:rsidRPr="008E72C4">
        <w:rPr>
          <w:rFonts w:ascii="Times New Roman" w:hAnsi="Times New Roman" w:cs="Times New Roman"/>
          <w:sz w:val="28"/>
          <w:szCs w:val="28"/>
        </w:rPr>
        <w:t>.</w:t>
      </w:r>
    </w:p>
    <w:p w:rsidR="00C353E2" w:rsidRPr="009F6FC8" w:rsidRDefault="00C353E2" w:rsidP="00C353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Pr="009F6FC8">
        <w:rPr>
          <w:rFonts w:ascii="Times New Roman" w:hAnsi="Times New Roman" w:cs="Times New Roman"/>
          <w:sz w:val="28"/>
          <w:szCs w:val="28"/>
        </w:rPr>
        <w:t xml:space="preserve"> Направление военнослужащих в </w:t>
      </w:r>
      <w:r>
        <w:rPr>
          <w:rFonts w:ascii="Times New Roman" w:hAnsi="Times New Roman" w:cs="Times New Roman"/>
          <w:sz w:val="28"/>
          <w:szCs w:val="28"/>
        </w:rPr>
        <w:t xml:space="preserve">Университет </w:t>
      </w:r>
      <w:r w:rsidRPr="009F6FC8">
        <w:rPr>
          <w:rFonts w:ascii="Times New Roman" w:hAnsi="Times New Roman" w:cs="Times New Roman"/>
          <w:sz w:val="28"/>
          <w:szCs w:val="28"/>
        </w:rPr>
        <w:t>осуществляется приказ</w:t>
      </w:r>
      <w:r>
        <w:rPr>
          <w:rFonts w:ascii="Times New Roman" w:hAnsi="Times New Roman" w:cs="Times New Roman"/>
          <w:sz w:val="28"/>
          <w:szCs w:val="28"/>
        </w:rPr>
        <w:t>ом</w:t>
      </w:r>
      <w:r w:rsidRPr="009F6FC8">
        <w:rPr>
          <w:rFonts w:ascii="Times New Roman" w:hAnsi="Times New Roman" w:cs="Times New Roman"/>
          <w:sz w:val="28"/>
          <w:szCs w:val="28"/>
        </w:rPr>
        <w:t xml:space="preserve"> </w:t>
      </w:r>
      <w:r>
        <w:rPr>
          <w:rFonts w:ascii="Times New Roman" w:hAnsi="Times New Roman" w:cs="Times New Roman"/>
          <w:sz w:val="28"/>
          <w:szCs w:val="28"/>
        </w:rPr>
        <w:t>Министра обороны</w:t>
      </w:r>
      <w:r w:rsidRPr="009F6FC8">
        <w:rPr>
          <w:rFonts w:ascii="Times New Roman" w:hAnsi="Times New Roman" w:cs="Times New Roman"/>
          <w:sz w:val="28"/>
          <w:szCs w:val="28"/>
        </w:rPr>
        <w:t>,</w:t>
      </w:r>
      <w:r>
        <w:rPr>
          <w:rFonts w:ascii="Times New Roman" w:hAnsi="Times New Roman" w:cs="Times New Roman"/>
          <w:sz w:val="28"/>
          <w:szCs w:val="28"/>
        </w:rPr>
        <w:t xml:space="preserve"> </w:t>
      </w:r>
      <w:r w:rsidRPr="009F6FC8">
        <w:rPr>
          <w:rFonts w:ascii="Times New Roman" w:hAnsi="Times New Roman" w:cs="Times New Roman"/>
          <w:sz w:val="28"/>
          <w:szCs w:val="28"/>
        </w:rPr>
        <w:t xml:space="preserve">на основании запроса ректора </w:t>
      </w:r>
      <w:r>
        <w:rPr>
          <w:rFonts w:ascii="Times New Roman" w:hAnsi="Times New Roman" w:cs="Times New Roman"/>
          <w:sz w:val="28"/>
          <w:szCs w:val="28"/>
        </w:rPr>
        <w:t>У</w:t>
      </w:r>
      <w:r w:rsidRPr="009F6FC8">
        <w:rPr>
          <w:rFonts w:ascii="Times New Roman" w:hAnsi="Times New Roman" w:cs="Times New Roman"/>
          <w:sz w:val="28"/>
          <w:szCs w:val="28"/>
        </w:rPr>
        <w:t xml:space="preserve">ниверситета, поступившего через Главное управление кадров. </w:t>
      </w:r>
    </w:p>
    <w:p w:rsidR="00EB5E82" w:rsidRPr="009F6FC8" w:rsidRDefault="00EB5E82" w:rsidP="00EB5E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Pr="009F6FC8">
        <w:rPr>
          <w:rFonts w:ascii="Times New Roman" w:hAnsi="Times New Roman" w:cs="Times New Roman"/>
          <w:sz w:val="28"/>
          <w:szCs w:val="28"/>
        </w:rPr>
        <w:t xml:space="preserve"> Назначение на должности преподавательского состава, а также перемещение военнослужащих, направленных в </w:t>
      </w:r>
      <w:r>
        <w:rPr>
          <w:rFonts w:ascii="Times New Roman" w:hAnsi="Times New Roman" w:cs="Times New Roman"/>
          <w:sz w:val="28"/>
          <w:szCs w:val="28"/>
        </w:rPr>
        <w:t>У</w:t>
      </w:r>
      <w:r w:rsidRPr="009F6FC8">
        <w:rPr>
          <w:rFonts w:ascii="Times New Roman" w:hAnsi="Times New Roman" w:cs="Times New Roman"/>
          <w:sz w:val="28"/>
          <w:szCs w:val="28"/>
        </w:rPr>
        <w:t xml:space="preserve">ниверситет, на другие должности </w:t>
      </w:r>
      <w:r>
        <w:rPr>
          <w:rFonts w:ascii="Times New Roman" w:hAnsi="Times New Roman" w:cs="Times New Roman"/>
          <w:sz w:val="28"/>
          <w:szCs w:val="28"/>
        </w:rPr>
        <w:t xml:space="preserve">в </w:t>
      </w:r>
      <w:r w:rsidRPr="007C5D42">
        <w:rPr>
          <w:rFonts w:ascii="Times New Roman" w:eastAsia="Times New Roman" w:hAnsi="Times New Roman" w:cs="Times New Roman"/>
          <w:sz w:val="28"/>
          <w:szCs w:val="28"/>
          <w:lang w:eastAsia="ru-RU"/>
        </w:rPr>
        <w:t>учебно</w:t>
      </w:r>
      <w:r>
        <w:rPr>
          <w:rFonts w:ascii="Times New Roman" w:eastAsia="Times New Roman" w:hAnsi="Times New Roman" w:cs="Times New Roman"/>
          <w:sz w:val="28"/>
          <w:szCs w:val="28"/>
          <w:lang w:eastAsia="ru-RU"/>
        </w:rPr>
        <w:t>м</w:t>
      </w:r>
      <w:r w:rsidRPr="007C5D42">
        <w:rPr>
          <w:rFonts w:ascii="Times New Roman" w:eastAsia="Times New Roman" w:hAnsi="Times New Roman" w:cs="Times New Roman"/>
          <w:sz w:val="28"/>
          <w:szCs w:val="28"/>
          <w:lang w:eastAsia="ru-RU"/>
        </w:rPr>
        <w:t xml:space="preserve"> военно</w:t>
      </w:r>
      <w:r>
        <w:rPr>
          <w:rFonts w:ascii="Times New Roman" w:eastAsia="Times New Roman" w:hAnsi="Times New Roman" w:cs="Times New Roman"/>
          <w:sz w:val="28"/>
          <w:szCs w:val="28"/>
          <w:lang w:eastAsia="ru-RU"/>
        </w:rPr>
        <w:t>м</w:t>
      </w:r>
      <w:r w:rsidRPr="007C5D42">
        <w:rPr>
          <w:rFonts w:ascii="Times New Roman" w:eastAsia="Times New Roman" w:hAnsi="Times New Roman" w:cs="Times New Roman"/>
          <w:sz w:val="28"/>
          <w:szCs w:val="28"/>
          <w:lang w:eastAsia="ru-RU"/>
        </w:rPr>
        <w:t xml:space="preserve"> центр</w:t>
      </w:r>
      <w:r>
        <w:rPr>
          <w:rFonts w:ascii="Times New Roman" w:eastAsia="Times New Roman" w:hAnsi="Times New Roman" w:cs="Times New Roman"/>
          <w:sz w:val="28"/>
          <w:szCs w:val="28"/>
          <w:lang w:eastAsia="ru-RU"/>
        </w:rPr>
        <w:t>е</w:t>
      </w:r>
      <w:r w:rsidRPr="009F6FC8">
        <w:rPr>
          <w:rFonts w:ascii="Times New Roman" w:hAnsi="Times New Roman" w:cs="Times New Roman"/>
          <w:sz w:val="28"/>
          <w:szCs w:val="28"/>
        </w:rPr>
        <w:t xml:space="preserve"> осуществляется ректором </w:t>
      </w:r>
      <w:r>
        <w:rPr>
          <w:rFonts w:ascii="Times New Roman" w:hAnsi="Times New Roman" w:cs="Times New Roman"/>
          <w:sz w:val="28"/>
          <w:szCs w:val="28"/>
        </w:rPr>
        <w:t>У</w:t>
      </w:r>
      <w:r w:rsidRPr="009F6FC8">
        <w:rPr>
          <w:rFonts w:ascii="Times New Roman" w:hAnsi="Times New Roman" w:cs="Times New Roman"/>
          <w:sz w:val="28"/>
          <w:szCs w:val="28"/>
        </w:rPr>
        <w:t xml:space="preserve">ниверситета. </w:t>
      </w:r>
    </w:p>
    <w:p w:rsidR="008914B2" w:rsidRPr="009F6FC8" w:rsidRDefault="008914B2" w:rsidP="008914B2">
      <w:pPr>
        <w:spacing w:after="0" w:line="240" w:lineRule="auto"/>
        <w:ind w:firstLine="709"/>
        <w:jc w:val="both"/>
        <w:rPr>
          <w:rFonts w:ascii="Times New Roman" w:hAnsi="Times New Roman" w:cs="Times New Roman"/>
          <w:sz w:val="28"/>
          <w:szCs w:val="28"/>
        </w:rPr>
      </w:pPr>
      <w:r w:rsidRPr="009F6FC8">
        <w:rPr>
          <w:rFonts w:ascii="Times New Roman" w:hAnsi="Times New Roman" w:cs="Times New Roman"/>
          <w:sz w:val="28"/>
          <w:szCs w:val="28"/>
        </w:rPr>
        <w:t xml:space="preserve">Перемещение военнослужащих, ранее назначенных ректором на преподавательскую должность, на иные преподавательские должности проводится по согласованию с </w:t>
      </w:r>
      <w:r w:rsidR="0048649F">
        <w:rPr>
          <w:rFonts w:ascii="Times New Roman" w:hAnsi="Times New Roman" w:cs="Times New Roman"/>
          <w:sz w:val="28"/>
          <w:szCs w:val="28"/>
        </w:rPr>
        <w:t>Начальником Главного управления Связи</w:t>
      </w:r>
      <w:r w:rsidRPr="009F6FC8">
        <w:rPr>
          <w:rFonts w:ascii="Times New Roman" w:hAnsi="Times New Roman" w:cs="Times New Roman"/>
          <w:sz w:val="28"/>
          <w:szCs w:val="28"/>
        </w:rPr>
        <w:t xml:space="preserve">. </w:t>
      </w:r>
    </w:p>
    <w:p w:rsidR="008914B2" w:rsidRPr="009F6FC8" w:rsidRDefault="008914B2" w:rsidP="008914B2">
      <w:pPr>
        <w:spacing w:after="0" w:line="240" w:lineRule="auto"/>
        <w:ind w:firstLine="709"/>
        <w:jc w:val="both"/>
        <w:rPr>
          <w:rFonts w:ascii="Times New Roman" w:hAnsi="Times New Roman" w:cs="Times New Roman"/>
          <w:sz w:val="28"/>
          <w:szCs w:val="28"/>
        </w:rPr>
      </w:pPr>
      <w:r w:rsidRPr="009F6FC8">
        <w:rPr>
          <w:rFonts w:ascii="Times New Roman" w:hAnsi="Times New Roman" w:cs="Times New Roman"/>
          <w:sz w:val="28"/>
          <w:szCs w:val="28"/>
        </w:rPr>
        <w:t xml:space="preserve">Назначение указанных военнослужащих на высшие должности начальника </w:t>
      </w:r>
      <w:r w:rsidR="0048649F" w:rsidRPr="007C5D42">
        <w:rPr>
          <w:rFonts w:ascii="Times New Roman" w:eastAsia="Times New Roman" w:hAnsi="Times New Roman" w:cs="Times New Roman"/>
          <w:sz w:val="28"/>
          <w:szCs w:val="28"/>
          <w:lang w:eastAsia="ru-RU"/>
        </w:rPr>
        <w:t>учебного военного центра</w:t>
      </w:r>
      <w:r w:rsidRPr="009F6FC8">
        <w:rPr>
          <w:rFonts w:ascii="Times New Roman" w:hAnsi="Times New Roman" w:cs="Times New Roman"/>
          <w:sz w:val="28"/>
          <w:szCs w:val="28"/>
        </w:rPr>
        <w:t xml:space="preserve">, перемещение военнослужащих, замещающих указанные должности, на низшую должность проводится, кроме того, по согласованию с Главным управлением кадров. </w:t>
      </w:r>
    </w:p>
    <w:p w:rsidR="008914B2" w:rsidRDefault="008914B2" w:rsidP="008914B2">
      <w:pPr>
        <w:spacing w:after="0" w:line="240" w:lineRule="auto"/>
        <w:ind w:firstLine="709"/>
        <w:jc w:val="both"/>
        <w:rPr>
          <w:rFonts w:ascii="Times New Roman" w:hAnsi="Times New Roman" w:cs="Times New Roman"/>
          <w:sz w:val="28"/>
          <w:szCs w:val="28"/>
        </w:rPr>
      </w:pPr>
      <w:r w:rsidRPr="009F6FC8">
        <w:rPr>
          <w:rFonts w:ascii="Times New Roman" w:hAnsi="Times New Roman" w:cs="Times New Roman"/>
          <w:sz w:val="28"/>
          <w:szCs w:val="28"/>
        </w:rPr>
        <w:t xml:space="preserve">Назначение военнослужащих на высшую (низшую) должность преподавательского состава производится с их согласия. </w:t>
      </w:r>
    </w:p>
    <w:p w:rsidR="008914B2" w:rsidRPr="000937DE" w:rsidRDefault="008914B2" w:rsidP="008914B2">
      <w:pPr>
        <w:spacing w:after="0" w:line="240" w:lineRule="auto"/>
        <w:ind w:firstLine="709"/>
        <w:jc w:val="both"/>
        <w:rPr>
          <w:rFonts w:ascii="Times New Roman" w:hAnsi="Times New Roman" w:cs="Times New Roman"/>
          <w:sz w:val="28"/>
          <w:szCs w:val="28"/>
        </w:rPr>
      </w:pPr>
      <w:r w:rsidRPr="000937DE">
        <w:rPr>
          <w:rFonts w:ascii="Times New Roman" w:hAnsi="Times New Roman" w:cs="Times New Roman"/>
          <w:sz w:val="28"/>
          <w:szCs w:val="28"/>
        </w:rPr>
        <w:t xml:space="preserve">Перемещение на высшую должность осуществляется на альтернативной основе, в том числе среди кандидатов, подобранных на должность из войск. В случае отрицательного согласования с Министерством обороны назначение кандидата ректором не производится. </w:t>
      </w:r>
    </w:p>
    <w:p w:rsidR="008914B2" w:rsidRPr="000937DE" w:rsidRDefault="008914B2" w:rsidP="008914B2">
      <w:pPr>
        <w:spacing w:after="0" w:line="240" w:lineRule="auto"/>
        <w:ind w:firstLine="709"/>
        <w:jc w:val="both"/>
        <w:rPr>
          <w:rFonts w:ascii="Times New Roman" w:hAnsi="Times New Roman" w:cs="Times New Roman"/>
          <w:sz w:val="28"/>
          <w:szCs w:val="28"/>
        </w:rPr>
      </w:pPr>
      <w:r w:rsidRPr="000937DE">
        <w:rPr>
          <w:rFonts w:ascii="Times New Roman" w:hAnsi="Times New Roman" w:cs="Times New Roman"/>
          <w:sz w:val="28"/>
          <w:szCs w:val="28"/>
        </w:rPr>
        <w:t xml:space="preserve">Преимущественным правом для назначения на высшие должности преподавательского состава </w:t>
      </w:r>
      <w:r w:rsidR="0048649F" w:rsidRPr="007C5D42">
        <w:rPr>
          <w:rFonts w:ascii="Times New Roman" w:eastAsia="Times New Roman" w:hAnsi="Times New Roman" w:cs="Times New Roman"/>
          <w:sz w:val="28"/>
          <w:szCs w:val="28"/>
          <w:lang w:eastAsia="ru-RU"/>
        </w:rPr>
        <w:t>учебного военного центра</w:t>
      </w:r>
      <w:r w:rsidR="0048649F" w:rsidRPr="000937DE">
        <w:rPr>
          <w:rFonts w:ascii="Times New Roman" w:hAnsi="Times New Roman" w:cs="Times New Roman"/>
          <w:sz w:val="28"/>
          <w:szCs w:val="28"/>
        </w:rPr>
        <w:t xml:space="preserve"> </w:t>
      </w:r>
      <w:r w:rsidRPr="000937DE">
        <w:rPr>
          <w:rFonts w:ascii="Times New Roman" w:hAnsi="Times New Roman" w:cs="Times New Roman"/>
          <w:sz w:val="28"/>
          <w:szCs w:val="28"/>
        </w:rPr>
        <w:t xml:space="preserve">пользуются кандидаты: </w:t>
      </w:r>
    </w:p>
    <w:p w:rsidR="008914B2" w:rsidRPr="000937DE" w:rsidRDefault="008914B2" w:rsidP="008914B2">
      <w:pPr>
        <w:spacing w:after="0" w:line="240" w:lineRule="auto"/>
        <w:ind w:firstLine="709"/>
        <w:jc w:val="both"/>
        <w:rPr>
          <w:rFonts w:ascii="Times New Roman" w:hAnsi="Times New Roman" w:cs="Times New Roman"/>
          <w:sz w:val="28"/>
          <w:szCs w:val="28"/>
        </w:rPr>
      </w:pPr>
      <w:r w:rsidRPr="000937DE">
        <w:rPr>
          <w:rFonts w:ascii="Times New Roman" w:hAnsi="Times New Roman" w:cs="Times New Roman"/>
          <w:sz w:val="28"/>
          <w:szCs w:val="28"/>
        </w:rPr>
        <w:t xml:space="preserve">- имеющие необходимый (более 10 лет) опыт военной службы на воинских должностях, подлежащих комплектованию офицерами, в соответствии с реализуемыми программами военной подготовки граждан; </w:t>
      </w:r>
    </w:p>
    <w:p w:rsidR="008914B2" w:rsidRPr="000937DE" w:rsidRDefault="008914B2" w:rsidP="008914B2">
      <w:pPr>
        <w:spacing w:after="0" w:line="240" w:lineRule="auto"/>
        <w:ind w:firstLine="709"/>
        <w:jc w:val="both"/>
        <w:rPr>
          <w:rFonts w:ascii="Times New Roman" w:hAnsi="Times New Roman" w:cs="Times New Roman"/>
          <w:sz w:val="28"/>
          <w:szCs w:val="28"/>
        </w:rPr>
      </w:pPr>
      <w:r w:rsidRPr="000937DE">
        <w:rPr>
          <w:rFonts w:ascii="Times New Roman" w:hAnsi="Times New Roman" w:cs="Times New Roman"/>
          <w:sz w:val="28"/>
          <w:szCs w:val="28"/>
        </w:rPr>
        <w:t>-</w:t>
      </w:r>
      <w:r w:rsidR="00980CF0">
        <w:rPr>
          <w:rFonts w:ascii="Times New Roman" w:hAnsi="Times New Roman" w:cs="Times New Roman"/>
          <w:sz w:val="28"/>
          <w:szCs w:val="28"/>
        </w:rPr>
        <w:t xml:space="preserve"> </w:t>
      </w:r>
      <w:r w:rsidRPr="000937DE">
        <w:rPr>
          <w:rFonts w:ascii="Times New Roman" w:hAnsi="Times New Roman" w:cs="Times New Roman"/>
          <w:sz w:val="28"/>
          <w:szCs w:val="28"/>
        </w:rPr>
        <w:t xml:space="preserve"> </w:t>
      </w:r>
      <w:proofErr w:type="gramStart"/>
      <w:r w:rsidRPr="000937DE">
        <w:rPr>
          <w:rFonts w:ascii="Times New Roman" w:hAnsi="Times New Roman" w:cs="Times New Roman"/>
          <w:sz w:val="28"/>
          <w:szCs w:val="28"/>
        </w:rPr>
        <w:t>имеющие</w:t>
      </w:r>
      <w:proofErr w:type="gramEnd"/>
      <w:r w:rsidRPr="000937DE">
        <w:rPr>
          <w:rFonts w:ascii="Times New Roman" w:hAnsi="Times New Roman" w:cs="Times New Roman"/>
          <w:sz w:val="28"/>
          <w:szCs w:val="28"/>
        </w:rPr>
        <w:t xml:space="preserve"> ученую степень или ученое звание; </w:t>
      </w:r>
    </w:p>
    <w:p w:rsidR="008914B2" w:rsidRPr="009F6FC8" w:rsidRDefault="00980CF0" w:rsidP="008914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14B2" w:rsidRPr="009F6FC8">
        <w:rPr>
          <w:rFonts w:ascii="Times New Roman" w:hAnsi="Times New Roman" w:cs="Times New Roman"/>
          <w:sz w:val="28"/>
          <w:szCs w:val="28"/>
        </w:rPr>
        <w:t xml:space="preserve">участники боевых действий, а также награжденные государственными наградами; </w:t>
      </w:r>
    </w:p>
    <w:p w:rsidR="00710AF5" w:rsidRPr="009F6FC8" w:rsidRDefault="008914B2" w:rsidP="00710AF5">
      <w:pPr>
        <w:spacing w:after="0" w:line="240" w:lineRule="auto"/>
        <w:ind w:firstLine="709"/>
        <w:jc w:val="both"/>
        <w:rPr>
          <w:rFonts w:ascii="Times New Roman" w:hAnsi="Times New Roman" w:cs="Times New Roman"/>
          <w:sz w:val="28"/>
          <w:szCs w:val="28"/>
        </w:rPr>
      </w:pPr>
      <w:r w:rsidRPr="009F6FC8">
        <w:rPr>
          <w:rFonts w:ascii="Times New Roman" w:hAnsi="Times New Roman" w:cs="Times New Roman"/>
          <w:sz w:val="28"/>
          <w:szCs w:val="28"/>
        </w:rPr>
        <w:t>- рекомендованные для замещения должности аттестационными комиссиями центральных органов военного управления, ответственных за</w:t>
      </w:r>
      <w:r>
        <w:rPr>
          <w:rFonts w:ascii="Times New Roman" w:hAnsi="Times New Roman" w:cs="Times New Roman"/>
          <w:sz w:val="28"/>
          <w:szCs w:val="28"/>
        </w:rPr>
        <w:t xml:space="preserve"> </w:t>
      </w:r>
      <w:r w:rsidR="00710AF5" w:rsidRPr="009F6FC8">
        <w:rPr>
          <w:rFonts w:ascii="Times New Roman" w:hAnsi="Times New Roman" w:cs="Times New Roman"/>
          <w:sz w:val="28"/>
          <w:szCs w:val="28"/>
        </w:rPr>
        <w:t xml:space="preserve">организацию военной подготовки граждан по конкретным военно-учетным специальностям. </w:t>
      </w:r>
    </w:p>
    <w:p w:rsidR="00415D71" w:rsidRDefault="00415D71" w:rsidP="008914B2">
      <w:pPr>
        <w:spacing w:after="0" w:line="240" w:lineRule="auto"/>
        <w:ind w:firstLine="709"/>
        <w:jc w:val="both"/>
        <w:rPr>
          <w:rFonts w:ascii="Times New Roman" w:hAnsi="Times New Roman" w:cs="Times New Roman"/>
          <w:sz w:val="28"/>
          <w:szCs w:val="28"/>
        </w:rPr>
      </w:pPr>
    </w:p>
    <w:p w:rsidR="004914B9" w:rsidRPr="009F6FC8" w:rsidRDefault="004914B9" w:rsidP="008914B2">
      <w:pPr>
        <w:spacing w:after="0" w:line="240" w:lineRule="auto"/>
        <w:ind w:firstLine="709"/>
        <w:jc w:val="both"/>
        <w:rPr>
          <w:rFonts w:ascii="Times New Roman" w:hAnsi="Times New Roman" w:cs="Times New Roman"/>
          <w:sz w:val="28"/>
          <w:szCs w:val="28"/>
        </w:rPr>
      </w:pP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894784"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30"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2034F5">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21</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8914B2" w:rsidRPr="009F6FC8" w:rsidRDefault="008914B2" w:rsidP="008914B2">
      <w:pPr>
        <w:spacing w:after="0" w:line="240" w:lineRule="auto"/>
        <w:ind w:firstLine="709"/>
        <w:jc w:val="both"/>
        <w:rPr>
          <w:rFonts w:ascii="Times New Roman" w:hAnsi="Times New Roman" w:cs="Times New Roman"/>
          <w:sz w:val="28"/>
          <w:szCs w:val="28"/>
        </w:rPr>
      </w:pPr>
    </w:p>
    <w:p w:rsidR="00C353E2" w:rsidRPr="009F6FC8" w:rsidRDefault="00C353E2" w:rsidP="00C353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Pr="009F6FC8">
        <w:rPr>
          <w:rFonts w:ascii="Times New Roman" w:hAnsi="Times New Roman" w:cs="Times New Roman"/>
          <w:sz w:val="28"/>
          <w:szCs w:val="28"/>
        </w:rPr>
        <w:t xml:space="preserve"> О назначении военнослужащего, направленного не на воинскую должность в </w:t>
      </w:r>
      <w:r>
        <w:rPr>
          <w:rFonts w:ascii="Times New Roman" w:hAnsi="Times New Roman" w:cs="Times New Roman"/>
          <w:sz w:val="28"/>
          <w:szCs w:val="28"/>
        </w:rPr>
        <w:t>У</w:t>
      </w:r>
      <w:r w:rsidRPr="009F6FC8">
        <w:rPr>
          <w:rFonts w:ascii="Times New Roman" w:hAnsi="Times New Roman" w:cs="Times New Roman"/>
          <w:sz w:val="28"/>
          <w:szCs w:val="28"/>
        </w:rPr>
        <w:t>ниверситет, на должность</w:t>
      </w:r>
      <w:r>
        <w:rPr>
          <w:rFonts w:ascii="Times New Roman" w:hAnsi="Times New Roman" w:cs="Times New Roman"/>
          <w:sz w:val="28"/>
          <w:szCs w:val="28"/>
        </w:rPr>
        <w:t xml:space="preserve"> </w:t>
      </w:r>
      <w:r w:rsidRPr="009F6FC8">
        <w:rPr>
          <w:rFonts w:ascii="Times New Roman" w:hAnsi="Times New Roman" w:cs="Times New Roman"/>
          <w:sz w:val="28"/>
          <w:szCs w:val="28"/>
        </w:rPr>
        <w:t xml:space="preserve"> преподавательского состава </w:t>
      </w:r>
      <w:r w:rsidRPr="007C5D42">
        <w:rPr>
          <w:rFonts w:ascii="Times New Roman" w:eastAsia="Times New Roman" w:hAnsi="Times New Roman" w:cs="Times New Roman"/>
          <w:sz w:val="28"/>
          <w:szCs w:val="28"/>
          <w:lang w:eastAsia="ru-RU"/>
        </w:rPr>
        <w:t>учебного военного центра</w:t>
      </w:r>
      <w:r w:rsidRPr="009F6FC8">
        <w:rPr>
          <w:rFonts w:ascii="Times New Roman" w:hAnsi="Times New Roman" w:cs="Times New Roman"/>
          <w:sz w:val="28"/>
          <w:szCs w:val="28"/>
        </w:rPr>
        <w:t xml:space="preserve"> и перемещении указанного военнослужащего по согласованию с Министерством обороны на иную преподавательскую должность </w:t>
      </w:r>
      <w:r w:rsidR="002034F5">
        <w:rPr>
          <w:rFonts w:ascii="Times New Roman" w:hAnsi="Times New Roman" w:cs="Times New Roman"/>
          <w:sz w:val="28"/>
          <w:szCs w:val="28"/>
        </w:rPr>
        <w:t>УВЦ</w:t>
      </w:r>
      <w:r w:rsidRPr="009F6FC8">
        <w:rPr>
          <w:rFonts w:ascii="Times New Roman" w:hAnsi="Times New Roman" w:cs="Times New Roman"/>
          <w:sz w:val="28"/>
          <w:szCs w:val="28"/>
        </w:rPr>
        <w:t xml:space="preserve"> ректор </w:t>
      </w:r>
      <w:r>
        <w:rPr>
          <w:rFonts w:ascii="Times New Roman" w:hAnsi="Times New Roman" w:cs="Times New Roman"/>
          <w:sz w:val="28"/>
          <w:szCs w:val="28"/>
        </w:rPr>
        <w:t>У</w:t>
      </w:r>
      <w:r w:rsidRPr="009F6FC8">
        <w:rPr>
          <w:rFonts w:ascii="Times New Roman" w:hAnsi="Times New Roman" w:cs="Times New Roman"/>
          <w:sz w:val="28"/>
          <w:szCs w:val="28"/>
        </w:rPr>
        <w:t xml:space="preserve">ниверситета письменно информирует </w:t>
      </w:r>
      <w:r>
        <w:rPr>
          <w:rFonts w:ascii="Times New Roman" w:hAnsi="Times New Roman" w:cs="Times New Roman"/>
          <w:sz w:val="28"/>
          <w:szCs w:val="28"/>
        </w:rPr>
        <w:t>Начальника Главного управления Связи</w:t>
      </w:r>
      <w:r w:rsidRPr="009F6FC8">
        <w:rPr>
          <w:rFonts w:ascii="Times New Roman" w:hAnsi="Times New Roman" w:cs="Times New Roman"/>
          <w:sz w:val="28"/>
          <w:szCs w:val="28"/>
        </w:rPr>
        <w:t xml:space="preserve"> и Главное управление кадров в недельный срок после издания соответствующего приказа. </w:t>
      </w:r>
    </w:p>
    <w:p w:rsidR="00C353E2" w:rsidRPr="009F6FC8" w:rsidRDefault="00C353E2" w:rsidP="00C353E2">
      <w:pPr>
        <w:spacing w:after="0" w:line="240" w:lineRule="auto"/>
        <w:ind w:firstLine="709"/>
        <w:jc w:val="both"/>
        <w:rPr>
          <w:rFonts w:ascii="Times New Roman" w:hAnsi="Times New Roman" w:cs="Times New Roman"/>
          <w:sz w:val="28"/>
          <w:szCs w:val="28"/>
        </w:rPr>
      </w:pPr>
      <w:r w:rsidRPr="009F6FC8">
        <w:rPr>
          <w:rFonts w:ascii="Times New Roman" w:hAnsi="Times New Roman" w:cs="Times New Roman"/>
          <w:sz w:val="28"/>
          <w:szCs w:val="28"/>
        </w:rPr>
        <w:t xml:space="preserve">Освобождение от должностей преподавательского состава </w:t>
      </w:r>
      <w:r w:rsidRPr="007C5D42">
        <w:rPr>
          <w:rFonts w:ascii="Times New Roman" w:eastAsia="Times New Roman" w:hAnsi="Times New Roman" w:cs="Times New Roman"/>
          <w:sz w:val="28"/>
          <w:szCs w:val="28"/>
          <w:lang w:eastAsia="ru-RU"/>
        </w:rPr>
        <w:t>учебного военного центра</w:t>
      </w:r>
      <w:r w:rsidRPr="009F6FC8">
        <w:rPr>
          <w:rFonts w:ascii="Times New Roman" w:hAnsi="Times New Roman" w:cs="Times New Roman"/>
          <w:sz w:val="28"/>
          <w:szCs w:val="28"/>
        </w:rPr>
        <w:t xml:space="preserve"> военнослужащих осуществляется ректором </w:t>
      </w:r>
      <w:r>
        <w:rPr>
          <w:rFonts w:ascii="Times New Roman" w:hAnsi="Times New Roman" w:cs="Times New Roman"/>
          <w:sz w:val="28"/>
          <w:szCs w:val="28"/>
        </w:rPr>
        <w:t>У</w:t>
      </w:r>
      <w:r w:rsidRPr="009F6FC8">
        <w:rPr>
          <w:rFonts w:ascii="Times New Roman" w:hAnsi="Times New Roman" w:cs="Times New Roman"/>
          <w:sz w:val="28"/>
          <w:szCs w:val="28"/>
        </w:rPr>
        <w:t xml:space="preserve">ниверситета </w:t>
      </w:r>
      <w:proofErr w:type="gramStart"/>
      <w:r w:rsidRPr="009F6FC8">
        <w:rPr>
          <w:rFonts w:ascii="Times New Roman" w:hAnsi="Times New Roman" w:cs="Times New Roman"/>
          <w:sz w:val="28"/>
          <w:szCs w:val="28"/>
        </w:rPr>
        <w:t>на</w:t>
      </w:r>
      <w:proofErr w:type="gramEnd"/>
      <w:r w:rsidRPr="009F6FC8">
        <w:rPr>
          <w:rFonts w:ascii="Times New Roman" w:hAnsi="Times New Roman" w:cs="Times New Roman"/>
          <w:sz w:val="28"/>
          <w:szCs w:val="28"/>
        </w:rPr>
        <w:t xml:space="preserve"> </w:t>
      </w:r>
    </w:p>
    <w:p w:rsidR="00EB5E82" w:rsidRPr="009F6FC8" w:rsidRDefault="00EB5E82" w:rsidP="00EB5E82">
      <w:pPr>
        <w:spacing w:after="0" w:line="240" w:lineRule="auto"/>
        <w:ind w:firstLine="709"/>
        <w:jc w:val="both"/>
        <w:rPr>
          <w:rFonts w:ascii="Times New Roman" w:hAnsi="Times New Roman" w:cs="Times New Roman"/>
          <w:sz w:val="28"/>
          <w:szCs w:val="28"/>
        </w:rPr>
      </w:pPr>
      <w:proofErr w:type="gramStart"/>
      <w:r w:rsidRPr="009F6FC8">
        <w:rPr>
          <w:rFonts w:ascii="Times New Roman" w:hAnsi="Times New Roman" w:cs="Times New Roman"/>
          <w:sz w:val="28"/>
          <w:szCs w:val="28"/>
        </w:rPr>
        <w:t>основании</w:t>
      </w:r>
      <w:proofErr w:type="gramEnd"/>
      <w:r w:rsidRPr="009F6FC8">
        <w:rPr>
          <w:rFonts w:ascii="Times New Roman" w:hAnsi="Times New Roman" w:cs="Times New Roman"/>
          <w:sz w:val="28"/>
          <w:szCs w:val="28"/>
        </w:rPr>
        <w:t xml:space="preserve"> поступившей в установленном порядке выписки из приказа Министра обороны Российской Федерации по личному составу в случаях: </w:t>
      </w:r>
    </w:p>
    <w:p w:rsidR="00EB5E82" w:rsidRPr="009F6FC8" w:rsidRDefault="00EB5E82" w:rsidP="00EB5E82">
      <w:pPr>
        <w:spacing w:after="0" w:line="240" w:lineRule="auto"/>
        <w:ind w:firstLine="709"/>
        <w:jc w:val="both"/>
        <w:rPr>
          <w:rFonts w:ascii="Times New Roman" w:hAnsi="Times New Roman" w:cs="Times New Roman"/>
          <w:sz w:val="28"/>
          <w:szCs w:val="28"/>
        </w:rPr>
      </w:pPr>
      <w:r w:rsidRPr="009F6FC8">
        <w:rPr>
          <w:rFonts w:ascii="Times New Roman" w:hAnsi="Times New Roman" w:cs="Times New Roman"/>
          <w:sz w:val="28"/>
          <w:szCs w:val="28"/>
        </w:rPr>
        <w:t xml:space="preserve">- увольнения указанных военнослужащих с военной службы в соответствии с Положением о порядке прохождения военной службы; </w:t>
      </w:r>
    </w:p>
    <w:p w:rsidR="008914B2" w:rsidRPr="009F6FC8" w:rsidRDefault="008914B2" w:rsidP="008914B2">
      <w:pPr>
        <w:spacing w:after="0" w:line="240" w:lineRule="auto"/>
        <w:ind w:firstLine="709"/>
        <w:jc w:val="both"/>
        <w:rPr>
          <w:rFonts w:ascii="Times New Roman" w:hAnsi="Times New Roman" w:cs="Times New Roman"/>
          <w:sz w:val="28"/>
          <w:szCs w:val="28"/>
        </w:rPr>
      </w:pPr>
      <w:r w:rsidRPr="009F6FC8">
        <w:rPr>
          <w:rFonts w:ascii="Times New Roman" w:hAnsi="Times New Roman" w:cs="Times New Roman"/>
          <w:sz w:val="28"/>
          <w:szCs w:val="28"/>
        </w:rPr>
        <w:t xml:space="preserve">- по инициативе Министерства обороны в связи со служебной необходимостью. </w:t>
      </w:r>
    </w:p>
    <w:p w:rsidR="008914B2" w:rsidRPr="000937DE" w:rsidRDefault="00CC6B89" w:rsidP="008914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8914B2" w:rsidRPr="009F6FC8">
        <w:rPr>
          <w:rFonts w:ascii="Times New Roman" w:hAnsi="Times New Roman" w:cs="Times New Roman"/>
          <w:sz w:val="28"/>
          <w:szCs w:val="28"/>
        </w:rPr>
        <w:t xml:space="preserve"> Для своевременного откомандирования в Министерство обороны военнослужащих, по которым решение об освобождении от занимаемой должности принято по инициативе ректора </w:t>
      </w:r>
      <w:r w:rsidR="0048649F">
        <w:rPr>
          <w:rFonts w:ascii="Times New Roman" w:hAnsi="Times New Roman" w:cs="Times New Roman"/>
          <w:sz w:val="28"/>
          <w:szCs w:val="28"/>
        </w:rPr>
        <w:t>У</w:t>
      </w:r>
      <w:r w:rsidR="008914B2" w:rsidRPr="009F6FC8">
        <w:rPr>
          <w:rFonts w:ascii="Times New Roman" w:hAnsi="Times New Roman" w:cs="Times New Roman"/>
          <w:sz w:val="28"/>
          <w:szCs w:val="28"/>
        </w:rPr>
        <w:t xml:space="preserve">ниверситета, данное решение </w:t>
      </w:r>
      <w:r w:rsidR="008914B2" w:rsidRPr="000937DE">
        <w:rPr>
          <w:rFonts w:ascii="Times New Roman" w:hAnsi="Times New Roman" w:cs="Times New Roman"/>
          <w:sz w:val="28"/>
          <w:szCs w:val="28"/>
        </w:rPr>
        <w:t xml:space="preserve">(ходатайство) оперативно доводится до начальника Главного управления кадров с указанием причины его принятия. </w:t>
      </w:r>
    </w:p>
    <w:p w:rsidR="008914B2" w:rsidRDefault="008914B2" w:rsidP="008914B2">
      <w:pPr>
        <w:spacing w:after="0" w:line="240" w:lineRule="auto"/>
        <w:ind w:firstLine="709"/>
        <w:jc w:val="both"/>
        <w:rPr>
          <w:rFonts w:ascii="Times New Roman" w:hAnsi="Times New Roman" w:cs="Times New Roman"/>
          <w:sz w:val="28"/>
          <w:szCs w:val="28"/>
        </w:rPr>
      </w:pPr>
      <w:r w:rsidRPr="000937DE">
        <w:rPr>
          <w:rFonts w:ascii="Times New Roman" w:hAnsi="Times New Roman" w:cs="Times New Roman"/>
          <w:sz w:val="28"/>
          <w:szCs w:val="28"/>
        </w:rPr>
        <w:t xml:space="preserve">В целях определения служебного предназначения указанных военнослужащих Главным управлением кадров представляются предложения Министру обороны Российской Федерации об исключении их из числа направленных не на воинские должности в </w:t>
      </w:r>
      <w:r>
        <w:rPr>
          <w:rFonts w:ascii="Times New Roman" w:hAnsi="Times New Roman" w:cs="Times New Roman"/>
          <w:sz w:val="28"/>
          <w:szCs w:val="28"/>
        </w:rPr>
        <w:t xml:space="preserve"> </w:t>
      </w:r>
      <w:r w:rsidRPr="000937DE">
        <w:rPr>
          <w:rFonts w:ascii="Times New Roman" w:hAnsi="Times New Roman" w:cs="Times New Roman"/>
          <w:sz w:val="28"/>
          <w:szCs w:val="28"/>
        </w:rPr>
        <w:t xml:space="preserve">образовательные </w:t>
      </w:r>
      <w:r>
        <w:rPr>
          <w:rFonts w:ascii="Times New Roman" w:hAnsi="Times New Roman" w:cs="Times New Roman"/>
          <w:sz w:val="28"/>
          <w:szCs w:val="28"/>
        </w:rPr>
        <w:t xml:space="preserve"> </w:t>
      </w:r>
      <w:r w:rsidRPr="000937DE">
        <w:rPr>
          <w:rFonts w:ascii="Times New Roman" w:hAnsi="Times New Roman" w:cs="Times New Roman"/>
          <w:sz w:val="28"/>
          <w:szCs w:val="28"/>
        </w:rPr>
        <w:t>учреждения, и</w:t>
      </w:r>
    </w:p>
    <w:p w:rsidR="008914B2" w:rsidRPr="000937DE" w:rsidRDefault="008914B2" w:rsidP="008914B2">
      <w:pPr>
        <w:spacing w:after="0" w:line="240" w:lineRule="auto"/>
        <w:jc w:val="both"/>
        <w:rPr>
          <w:rFonts w:ascii="Times New Roman" w:hAnsi="Times New Roman" w:cs="Times New Roman"/>
          <w:sz w:val="28"/>
          <w:szCs w:val="28"/>
        </w:rPr>
      </w:pPr>
      <w:r w:rsidRPr="000937DE">
        <w:rPr>
          <w:rFonts w:ascii="Times New Roman" w:hAnsi="Times New Roman" w:cs="Times New Roman"/>
          <w:sz w:val="28"/>
          <w:szCs w:val="28"/>
        </w:rPr>
        <w:t xml:space="preserve"> </w:t>
      </w:r>
      <w:proofErr w:type="gramStart"/>
      <w:r w:rsidRPr="000937DE">
        <w:rPr>
          <w:rFonts w:ascii="Times New Roman" w:hAnsi="Times New Roman" w:cs="Times New Roman"/>
          <w:sz w:val="28"/>
          <w:szCs w:val="28"/>
        </w:rPr>
        <w:t>зачислении</w:t>
      </w:r>
      <w:proofErr w:type="gramEnd"/>
      <w:r w:rsidRPr="000937DE">
        <w:rPr>
          <w:rFonts w:ascii="Times New Roman" w:hAnsi="Times New Roman" w:cs="Times New Roman"/>
          <w:sz w:val="28"/>
          <w:szCs w:val="28"/>
        </w:rPr>
        <w:t xml:space="preserve"> в распоряжение руководителя центрального органа военного управления, где они ранее проходили военную службу, или назначении на вакантные воинские должности в установленном порядке. При этом военнослужащие, не давшие согласие продолжать военную службу, увольняются с военной службы без назначения на воинскую должность. </w:t>
      </w:r>
    </w:p>
    <w:p w:rsidR="00710AF5" w:rsidRDefault="00CC6B89" w:rsidP="00710A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6.1</w:t>
      </w:r>
      <w:r w:rsidR="009D5424">
        <w:rPr>
          <w:rFonts w:ascii="Times New Roman" w:hAnsi="Times New Roman" w:cs="Times New Roman"/>
          <w:sz w:val="28"/>
          <w:szCs w:val="28"/>
        </w:rPr>
        <w:t>0</w:t>
      </w:r>
      <w:r>
        <w:rPr>
          <w:rFonts w:ascii="Times New Roman" w:hAnsi="Times New Roman" w:cs="Times New Roman"/>
          <w:sz w:val="28"/>
          <w:szCs w:val="28"/>
        </w:rPr>
        <w:t>.</w:t>
      </w:r>
      <w:r w:rsidR="008914B2" w:rsidRPr="009F6FC8">
        <w:rPr>
          <w:rFonts w:ascii="Times New Roman" w:hAnsi="Times New Roman" w:cs="Times New Roman"/>
          <w:sz w:val="28"/>
          <w:szCs w:val="28"/>
        </w:rPr>
        <w:t xml:space="preserve"> </w:t>
      </w:r>
      <w:proofErr w:type="gramStart"/>
      <w:r w:rsidR="008914B2" w:rsidRPr="009F6FC8">
        <w:rPr>
          <w:rFonts w:ascii="Times New Roman" w:hAnsi="Times New Roman" w:cs="Times New Roman"/>
          <w:sz w:val="28"/>
          <w:szCs w:val="28"/>
        </w:rPr>
        <w:t xml:space="preserve">После получения соответствующего приказа (выписки из приказа) Министра обороны Российской Федерации по личному составу об исключении представленных военнослужащих из числа направленных в университет, приказом ректора </w:t>
      </w:r>
      <w:r w:rsidR="0048649F">
        <w:rPr>
          <w:rFonts w:ascii="Times New Roman" w:hAnsi="Times New Roman" w:cs="Times New Roman"/>
          <w:sz w:val="28"/>
          <w:szCs w:val="28"/>
        </w:rPr>
        <w:t>У</w:t>
      </w:r>
      <w:r w:rsidR="008914B2" w:rsidRPr="009F6FC8">
        <w:rPr>
          <w:rFonts w:ascii="Times New Roman" w:hAnsi="Times New Roman" w:cs="Times New Roman"/>
          <w:sz w:val="28"/>
          <w:szCs w:val="28"/>
        </w:rPr>
        <w:t>ниверситета указанные военнослужащие</w:t>
      </w:r>
      <w:r w:rsidR="008914B2">
        <w:rPr>
          <w:rFonts w:ascii="Times New Roman" w:hAnsi="Times New Roman" w:cs="Times New Roman"/>
          <w:sz w:val="28"/>
          <w:szCs w:val="28"/>
        </w:rPr>
        <w:t xml:space="preserve"> </w:t>
      </w:r>
      <w:r w:rsidR="008914B2" w:rsidRPr="009F6FC8">
        <w:rPr>
          <w:rFonts w:ascii="Times New Roman" w:hAnsi="Times New Roman" w:cs="Times New Roman"/>
          <w:sz w:val="28"/>
          <w:szCs w:val="28"/>
        </w:rPr>
        <w:t>освобождаются от занимаемых должностей, исключаются из числа работников университета и направляются в распоряжение соответствующего командира (начальника) для решения вопроса дальнейшего прохождения военной службы.</w:t>
      </w:r>
      <w:proofErr w:type="gramEnd"/>
    </w:p>
    <w:p w:rsidR="00710AF5" w:rsidRDefault="008914B2" w:rsidP="00710AF5">
      <w:pPr>
        <w:spacing w:after="0" w:line="240" w:lineRule="auto"/>
        <w:ind w:firstLine="851"/>
        <w:jc w:val="both"/>
        <w:rPr>
          <w:rFonts w:ascii="Times New Roman" w:eastAsia="Times New Roman" w:hAnsi="Times New Roman"/>
          <w:sz w:val="28"/>
          <w:szCs w:val="28"/>
          <w:lang w:eastAsia="ru-RU"/>
        </w:rPr>
      </w:pPr>
      <w:r w:rsidRPr="009F6FC8">
        <w:rPr>
          <w:rFonts w:ascii="Times New Roman" w:hAnsi="Times New Roman" w:cs="Times New Roman"/>
          <w:sz w:val="28"/>
          <w:szCs w:val="28"/>
        </w:rPr>
        <w:t xml:space="preserve"> </w:t>
      </w:r>
      <w:r w:rsidR="00710AF5">
        <w:rPr>
          <w:rFonts w:ascii="Times New Roman" w:eastAsia="Times New Roman" w:hAnsi="Times New Roman" w:cs="Times New Roman"/>
          <w:sz w:val="28"/>
          <w:szCs w:val="28"/>
          <w:lang w:eastAsia="ru-RU"/>
        </w:rPr>
        <w:t>6.11</w:t>
      </w:r>
      <w:r w:rsidR="00710AF5" w:rsidRPr="00685AE3">
        <w:rPr>
          <w:rFonts w:ascii="Times New Roman" w:eastAsia="Times New Roman" w:hAnsi="Times New Roman" w:cs="Times New Roman"/>
          <w:sz w:val="28"/>
          <w:szCs w:val="28"/>
          <w:lang w:eastAsia="ru-RU"/>
        </w:rPr>
        <w:t xml:space="preserve">. </w:t>
      </w:r>
      <w:r w:rsidR="00710AF5">
        <w:rPr>
          <w:rFonts w:ascii="Times New Roman" w:eastAsia="Times New Roman" w:hAnsi="Times New Roman"/>
          <w:sz w:val="28"/>
          <w:szCs w:val="28"/>
          <w:lang w:eastAsia="ru-RU"/>
        </w:rPr>
        <w:t>О</w:t>
      </w:r>
      <w:r w:rsidR="00710AF5" w:rsidRPr="00685AE3">
        <w:rPr>
          <w:rFonts w:ascii="Times New Roman" w:eastAsia="Times New Roman" w:hAnsi="Times New Roman"/>
          <w:sz w:val="28"/>
          <w:szCs w:val="28"/>
          <w:lang w:eastAsia="ru-RU"/>
        </w:rPr>
        <w:t>рганизационн</w:t>
      </w:r>
      <w:r w:rsidR="00710AF5">
        <w:rPr>
          <w:rFonts w:ascii="Times New Roman" w:eastAsia="Times New Roman" w:hAnsi="Times New Roman"/>
          <w:sz w:val="28"/>
          <w:szCs w:val="28"/>
          <w:lang w:eastAsia="ru-RU"/>
        </w:rPr>
        <w:t>ая</w:t>
      </w:r>
      <w:r w:rsidR="00710AF5" w:rsidRPr="00685AE3">
        <w:rPr>
          <w:rFonts w:ascii="Times New Roman" w:eastAsia="Times New Roman" w:hAnsi="Times New Roman"/>
          <w:sz w:val="28"/>
          <w:szCs w:val="28"/>
          <w:lang w:eastAsia="ru-RU"/>
        </w:rPr>
        <w:t xml:space="preserve"> структур</w:t>
      </w:r>
      <w:r w:rsidR="00710AF5">
        <w:rPr>
          <w:rFonts w:ascii="Times New Roman" w:eastAsia="Times New Roman" w:hAnsi="Times New Roman"/>
          <w:sz w:val="28"/>
          <w:szCs w:val="28"/>
          <w:lang w:eastAsia="ru-RU"/>
        </w:rPr>
        <w:t>а</w:t>
      </w:r>
      <w:r w:rsidR="00710AF5" w:rsidRPr="00685AE3">
        <w:rPr>
          <w:rFonts w:ascii="Times New Roman" w:eastAsia="Times New Roman" w:hAnsi="Times New Roman"/>
          <w:sz w:val="28"/>
          <w:szCs w:val="28"/>
          <w:lang w:eastAsia="ru-RU"/>
        </w:rPr>
        <w:t xml:space="preserve"> </w:t>
      </w:r>
      <w:r w:rsidR="00710AF5">
        <w:rPr>
          <w:rFonts w:ascii="Times New Roman" w:eastAsia="Times New Roman" w:hAnsi="Times New Roman"/>
          <w:sz w:val="28"/>
          <w:szCs w:val="28"/>
          <w:lang w:eastAsia="ru-RU"/>
        </w:rPr>
        <w:t xml:space="preserve"> </w:t>
      </w:r>
      <w:r w:rsidR="00710AF5" w:rsidRPr="00685AE3">
        <w:rPr>
          <w:rFonts w:ascii="Times New Roman" w:eastAsia="Times New Roman" w:hAnsi="Times New Roman"/>
          <w:sz w:val="28"/>
          <w:szCs w:val="28"/>
          <w:lang w:eastAsia="ru-RU"/>
        </w:rPr>
        <w:t>учебно</w:t>
      </w:r>
      <w:r w:rsidR="00710AF5">
        <w:rPr>
          <w:rFonts w:ascii="Times New Roman" w:eastAsia="Times New Roman" w:hAnsi="Times New Roman"/>
          <w:sz w:val="28"/>
          <w:szCs w:val="28"/>
          <w:lang w:eastAsia="ru-RU"/>
        </w:rPr>
        <w:t>го</w:t>
      </w:r>
      <w:r w:rsidR="00710AF5" w:rsidRPr="00685AE3">
        <w:rPr>
          <w:rFonts w:ascii="Times New Roman" w:eastAsia="Times New Roman" w:hAnsi="Times New Roman"/>
          <w:sz w:val="28"/>
          <w:szCs w:val="28"/>
          <w:lang w:eastAsia="ru-RU"/>
        </w:rPr>
        <w:t xml:space="preserve"> военно</w:t>
      </w:r>
      <w:r w:rsidR="00710AF5">
        <w:rPr>
          <w:rFonts w:ascii="Times New Roman" w:eastAsia="Times New Roman" w:hAnsi="Times New Roman"/>
          <w:sz w:val="28"/>
          <w:szCs w:val="28"/>
          <w:lang w:eastAsia="ru-RU"/>
        </w:rPr>
        <w:t>го</w:t>
      </w:r>
      <w:r w:rsidR="00710AF5" w:rsidRPr="00685AE3">
        <w:rPr>
          <w:rFonts w:ascii="Times New Roman" w:eastAsia="Times New Roman" w:hAnsi="Times New Roman"/>
          <w:sz w:val="28"/>
          <w:szCs w:val="28"/>
          <w:lang w:eastAsia="ru-RU"/>
        </w:rPr>
        <w:t xml:space="preserve"> центр</w:t>
      </w:r>
      <w:r w:rsidR="00710AF5">
        <w:rPr>
          <w:rFonts w:ascii="Times New Roman" w:eastAsia="Times New Roman" w:hAnsi="Times New Roman"/>
          <w:sz w:val="28"/>
          <w:szCs w:val="28"/>
          <w:lang w:eastAsia="ru-RU"/>
        </w:rPr>
        <w:t xml:space="preserve">а </w:t>
      </w:r>
      <w:r w:rsidR="00710AF5" w:rsidRPr="00685AE3">
        <w:rPr>
          <w:rFonts w:ascii="Times New Roman" w:eastAsia="Times New Roman" w:hAnsi="Times New Roman"/>
          <w:sz w:val="28"/>
          <w:szCs w:val="28"/>
          <w:lang w:eastAsia="ru-RU"/>
        </w:rPr>
        <w:t xml:space="preserve"> </w:t>
      </w:r>
      <w:r w:rsidR="00710AF5">
        <w:rPr>
          <w:rFonts w:ascii="Times New Roman" w:eastAsia="Times New Roman" w:hAnsi="Times New Roman"/>
          <w:sz w:val="28"/>
          <w:szCs w:val="28"/>
          <w:lang w:eastAsia="ru-RU"/>
        </w:rPr>
        <w:t xml:space="preserve">предусматривает функциональное распределение на руководство </w:t>
      </w:r>
      <w:r w:rsidR="00710AF5" w:rsidRPr="008C5FE6">
        <w:rPr>
          <w:rFonts w:ascii="Times New Roman" w:hAnsi="Times New Roman" w:cs="Times New Roman"/>
          <w:sz w:val="28"/>
          <w:szCs w:val="28"/>
          <w:lang w:eastAsia="ru-RU"/>
        </w:rPr>
        <w:t>учебного военного центра</w:t>
      </w:r>
      <w:r w:rsidR="00710AF5">
        <w:rPr>
          <w:rFonts w:ascii="Times New Roman" w:eastAsia="Times New Roman" w:hAnsi="Times New Roman"/>
          <w:sz w:val="28"/>
          <w:szCs w:val="28"/>
          <w:lang w:eastAsia="ru-RU"/>
        </w:rPr>
        <w:t xml:space="preserve"> и </w:t>
      </w:r>
      <w:r w:rsidR="00710AF5">
        <w:rPr>
          <w:rStyle w:val="w"/>
          <w:rFonts w:ascii="Times New Roman" w:hAnsi="Times New Roman" w:cs="Times New Roman"/>
          <w:color w:val="000000"/>
          <w:sz w:val="28"/>
          <w:szCs w:val="28"/>
          <w:shd w:val="clear" w:color="auto" w:fill="FFFFFF"/>
        </w:rPr>
        <w:t>у</w:t>
      </w:r>
      <w:r w:rsidR="00710AF5" w:rsidRPr="00685AE3">
        <w:rPr>
          <w:rStyle w:val="w"/>
          <w:rFonts w:ascii="Times New Roman" w:hAnsi="Times New Roman" w:cs="Times New Roman"/>
          <w:color w:val="000000"/>
          <w:sz w:val="28"/>
          <w:szCs w:val="28"/>
          <w:shd w:val="clear" w:color="auto" w:fill="FFFFFF"/>
        </w:rPr>
        <w:t>чебно</w:t>
      </w:r>
      <w:r w:rsidR="00710AF5" w:rsidRPr="00685AE3">
        <w:rPr>
          <w:rFonts w:ascii="Times New Roman" w:hAnsi="Times New Roman" w:cs="Times New Roman"/>
          <w:color w:val="000000"/>
          <w:sz w:val="28"/>
          <w:szCs w:val="28"/>
          <w:shd w:val="clear" w:color="auto" w:fill="FFFFFF"/>
        </w:rPr>
        <w:t> </w:t>
      </w:r>
      <w:r w:rsidR="00710AF5" w:rsidRPr="00685AE3">
        <w:rPr>
          <w:rStyle w:val="w"/>
          <w:rFonts w:ascii="Times New Roman" w:hAnsi="Times New Roman" w:cs="Times New Roman"/>
          <w:color w:val="000000"/>
          <w:sz w:val="28"/>
          <w:szCs w:val="28"/>
          <w:shd w:val="clear" w:color="auto" w:fill="FFFFFF"/>
        </w:rPr>
        <w:t>методическ</w:t>
      </w:r>
      <w:r w:rsidR="00710AF5">
        <w:rPr>
          <w:rStyle w:val="w"/>
          <w:rFonts w:ascii="Times New Roman" w:hAnsi="Times New Roman" w:cs="Times New Roman"/>
          <w:color w:val="000000"/>
          <w:sz w:val="28"/>
          <w:szCs w:val="28"/>
          <w:shd w:val="clear" w:color="auto" w:fill="FFFFFF"/>
        </w:rPr>
        <w:t>ие</w:t>
      </w:r>
      <w:r w:rsidR="00710AF5" w:rsidRPr="00685AE3">
        <w:rPr>
          <w:rFonts w:ascii="Times New Roman" w:hAnsi="Times New Roman" w:cs="Times New Roman"/>
          <w:color w:val="000000"/>
          <w:sz w:val="28"/>
          <w:szCs w:val="28"/>
          <w:shd w:val="clear" w:color="auto" w:fill="FFFFFF"/>
        </w:rPr>
        <w:t> </w:t>
      </w:r>
      <w:r w:rsidR="00710AF5" w:rsidRPr="00685AE3">
        <w:rPr>
          <w:rStyle w:val="w"/>
          <w:rFonts w:ascii="Times New Roman" w:hAnsi="Times New Roman" w:cs="Times New Roman"/>
          <w:color w:val="000000"/>
          <w:sz w:val="28"/>
          <w:szCs w:val="28"/>
          <w:shd w:val="clear" w:color="auto" w:fill="FFFFFF"/>
        </w:rPr>
        <w:t>подразделени</w:t>
      </w:r>
      <w:r w:rsidR="00710AF5">
        <w:rPr>
          <w:rStyle w:val="w"/>
          <w:rFonts w:ascii="Times New Roman" w:hAnsi="Times New Roman" w:cs="Times New Roman"/>
          <w:color w:val="000000"/>
          <w:sz w:val="28"/>
          <w:szCs w:val="28"/>
          <w:shd w:val="clear" w:color="auto" w:fill="FFFFFF"/>
        </w:rPr>
        <w:t>я</w:t>
      </w:r>
      <w:r w:rsidR="00710AF5">
        <w:rPr>
          <w:rFonts w:ascii="Helvetica" w:hAnsi="Helvetica" w:cs="Helvetica"/>
          <w:color w:val="000000"/>
          <w:sz w:val="21"/>
          <w:szCs w:val="21"/>
          <w:shd w:val="clear" w:color="auto" w:fill="FFFFFF"/>
        </w:rPr>
        <w:t> </w:t>
      </w:r>
      <w:r w:rsidR="00710AF5">
        <w:rPr>
          <w:rFonts w:ascii="Times New Roman" w:eastAsia="Times New Roman" w:hAnsi="Times New Roman"/>
          <w:sz w:val="28"/>
          <w:szCs w:val="28"/>
          <w:lang w:eastAsia="ru-RU"/>
        </w:rPr>
        <w:t xml:space="preserve"> – циклы.</w:t>
      </w:r>
    </w:p>
    <w:p w:rsidR="008914B2" w:rsidRDefault="008914B2" w:rsidP="008914B2">
      <w:pPr>
        <w:spacing w:after="0" w:line="240" w:lineRule="auto"/>
        <w:ind w:firstLine="709"/>
        <w:jc w:val="both"/>
        <w:rPr>
          <w:rFonts w:ascii="Times New Roman" w:hAnsi="Times New Roman" w:cs="Times New Roman"/>
          <w:sz w:val="28"/>
          <w:szCs w:val="28"/>
        </w:rPr>
      </w:pP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896832"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31"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2034F5">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22</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237514" w:rsidRDefault="00237514" w:rsidP="00237514">
      <w:pPr>
        <w:spacing w:after="0" w:line="240" w:lineRule="auto"/>
        <w:ind w:firstLine="709"/>
        <w:jc w:val="both"/>
        <w:rPr>
          <w:rFonts w:ascii="Times New Roman" w:hAnsi="Times New Roman" w:cs="Times New Roman"/>
          <w:sz w:val="28"/>
          <w:szCs w:val="28"/>
        </w:rPr>
      </w:pPr>
    </w:p>
    <w:p w:rsidR="00C353E2" w:rsidRDefault="00C353E2" w:rsidP="00C353E2">
      <w:pPr>
        <w:pStyle w:val="a7"/>
        <w:spacing w:after="0" w:line="240" w:lineRule="auto"/>
        <w:ind w:left="0" w:firstLine="851"/>
        <w:jc w:val="both"/>
        <w:rPr>
          <w:rFonts w:ascii="Times New Roman" w:hAnsi="Times New Roman" w:cs="Times New Roman"/>
          <w:sz w:val="28"/>
          <w:szCs w:val="28"/>
        </w:rPr>
      </w:pPr>
      <w:r>
        <w:rPr>
          <w:rFonts w:ascii="Times New Roman" w:eastAsia="Times New Roman" w:hAnsi="Times New Roman"/>
          <w:sz w:val="28"/>
          <w:szCs w:val="28"/>
          <w:lang w:eastAsia="ru-RU"/>
        </w:rPr>
        <w:t>6.12</w:t>
      </w:r>
      <w:r w:rsidRPr="00237514">
        <w:rPr>
          <w:rFonts w:ascii="Times New Roman" w:eastAsia="Times New Roman" w:hAnsi="Times New Roman"/>
          <w:sz w:val="28"/>
          <w:szCs w:val="28"/>
          <w:lang w:eastAsia="ru-RU"/>
        </w:rPr>
        <w:t xml:space="preserve">. </w:t>
      </w:r>
      <w:r w:rsidRPr="00237514">
        <w:rPr>
          <w:rFonts w:ascii="Times New Roman" w:hAnsi="Times New Roman" w:cs="Times New Roman"/>
          <w:sz w:val="28"/>
          <w:szCs w:val="28"/>
        </w:rPr>
        <w:t>Руководство учебного военного центра</w:t>
      </w:r>
      <w:r>
        <w:rPr>
          <w:rFonts w:ascii="Times New Roman" w:hAnsi="Times New Roman" w:cs="Times New Roman"/>
          <w:sz w:val="28"/>
          <w:szCs w:val="28"/>
        </w:rPr>
        <w:t>.</w:t>
      </w:r>
      <w:r w:rsidRPr="00237514">
        <w:rPr>
          <w:rFonts w:ascii="Times New Roman" w:hAnsi="Times New Roman" w:cs="Times New Roman"/>
          <w:sz w:val="28"/>
          <w:szCs w:val="28"/>
        </w:rPr>
        <w:t xml:space="preserve"> </w:t>
      </w:r>
    </w:p>
    <w:p w:rsidR="00C353E2" w:rsidRPr="009F6FC8" w:rsidRDefault="00C353E2" w:rsidP="00C353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w:t>
      </w:r>
      <w:r w:rsidRPr="009F6FC8">
        <w:rPr>
          <w:rFonts w:ascii="Times New Roman" w:hAnsi="Times New Roman" w:cs="Times New Roman"/>
          <w:sz w:val="28"/>
          <w:szCs w:val="28"/>
        </w:rPr>
        <w:t>.</w:t>
      </w:r>
      <w:r>
        <w:rPr>
          <w:rFonts w:ascii="Times New Roman" w:hAnsi="Times New Roman" w:cs="Times New Roman"/>
          <w:sz w:val="28"/>
          <w:szCs w:val="28"/>
        </w:rPr>
        <w:t>1.</w:t>
      </w:r>
      <w:r w:rsidRPr="009F6FC8">
        <w:rPr>
          <w:rFonts w:ascii="Times New Roman" w:hAnsi="Times New Roman" w:cs="Times New Roman"/>
          <w:sz w:val="28"/>
          <w:szCs w:val="28"/>
        </w:rPr>
        <w:t xml:space="preserve"> Общее руководство военной подготовкой осуществляет ректор </w:t>
      </w:r>
      <w:r>
        <w:rPr>
          <w:rFonts w:ascii="Times New Roman" w:hAnsi="Times New Roman" w:cs="Times New Roman"/>
          <w:sz w:val="28"/>
          <w:szCs w:val="28"/>
        </w:rPr>
        <w:t>У</w:t>
      </w:r>
      <w:r w:rsidRPr="009F6FC8">
        <w:rPr>
          <w:rFonts w:ascii="Times New Roman" w:hAnsi="Times New Roman" w:cs="Times New Roman"/>
          <w:sz w:val="28"/>
          <w:szCs w:val="28"/>
        </w:rPr>
        <w:t xml:space="preserve">ниверситета, полномочия которого определяются уставом </w:t>
      </w:r>
      <w:r>
        <w:rPr>
          <w:rFonts w:ascii="Times New Roman" w:hAnsi="Times New Roman" w:cs="Times New Roman"/>
          <w:sz w:val="28"/>
          <w:szCs w:val="28"/>
        </w:rPr>
        <w:t>Университета</w:t>
      </w:r>
      <w:r w:rsidRPr="009F6FC8">
        <w:rPr>
          <w:rFonts w:ascii="Times New Roman" w:hAnsi="Times New Roman" w:cs="Times New Roman"/>
          <w:sz w:val="28"/>
          <w:szCs w:val="28"/>
        </w:rPr>
        <w:t xml:space="preserve">. </w:t>
      </w:r>
    </w:p>
    <w:p w:rsidR="00C353E2" w:rsidRPr="009F6FC8" w:rsidRDefault="00C353E2" w:rsidP="00C353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w:t>
      </w:r>
      <w:r w:rsidRPr="009F6FC8">
        <w:rPr>
          <w:rFonts w:ascii="Times New Roman" w:hAnsi="Times New Roman" w:cs="Times New Roman"/>
          <w:sz w:val="28"/>
          <w:szCs w:val="28"/>
        </w:rPr>
        <w:t>.</w:t>
      </w:r>
      <w:r>
        <w:rPr>
          <w:rFonts w:ascii="Times New Roman" w:hAnsi="Times New Roman" w:cs="Times New Roman"/>
          <w:sz w:val="28"/>
          <w:szCs w:val="28"/>
        </w:rPr>
        <w:t>2.</w:t>
      </w:r>
      <w:r w:rsidRPr="009F6FC8">
        <w:rPr>
          <w:rFonts w:ascii="Times New Roman" w:hAnsi="Times New Roman" w:cs="Times New Roman"/>
          <w:sz w:val="28"/>
          <w:szCs w:val="28"/>
        </w:rPr>
        <w:t xml:space="preserve"> Непосредственное управление деятельностью </w:t>
      </w:r>
      <w:r w:rsidRPr="00237514">
        <w:rPr>
          <w:rFonts w:ascii="Times New Roman" w:hAnsi="Times New Roman" w:cs="Times New Roman"/>
          <w:sz w:val="28"/>
          <w:szCs w:val="28"/>
        </w:rPr>
        <w:t>учебного военного центра</w:t>
      </w:r>
      <w:r w:rsidRPr="009F6FC8">
        <w:rPr>
          <w:rFonts w:ascii="Times New Roman" w:hAnsi="Times New Roman" w:cs="Times New Roman"/>
          <w:sz w:val="28"/>
          <w:szCs w:val="28"/>
        </w:rPr>
        <w:t xml:space="preserve"> осуществляет начальник </w:t>
      </w:r>
      <w:r>
        <w:rPr>
          <w:rFonts w:ascii="Times New Roman" w:hAnsi="Times New Roman" w:cs="Times New Roman"/>
          <w:sz w:val="28"/>
          <w:szCs w:val="28"/>
        </w:rPr>
        <w:t>учебного военного центра</w:t>
      </w:r>
      <w:r w:rsidRPr="009F6FC8">
        <w:rPr>
          <w:rFonts w:ascii="Times New Roman" w:hAnsi="Times New Roman" w:cs="Times New Roman"/>
          <w:sz w:val="28"/>
          <w:szCs w:val="28"/>
        </w:rPr>
        <w:t xml:space="preserve">, который организует учебную, методическую и воспитательную работу, профессиональную подготовку и повышение квалификации работников </w:t>
      </w:r>
      <w:r>
        <w:rPr>
          <w:rFonts w:ascii="Times New Roman" w:hAnsi="Times New Roman" w:cs="Times New Roman"/>
          <w:sz w:val="28"/>
          <w:szCs w:val="28"/>
        </w:rPr>
        <w:t>учебного военного центра</w:t>
      </w:r>
      <w:r w:rsidRPr="009F6FC8">
        <w:rPr>
          <w:rFonts w:ascii="Times New Roman" w:hAnsi="Times New Roman" w:cs="Times New Roman"/>
          <w:sz w:val="28"/>
          <w:szCs w:val="28"/>
        </w:rPr>
        <w:t xml:space="preserve">, развитие и совершенствование учебно-материальной базы </w:t>
      </w:r>
      <w:r>
        <w:rPr>
          <w:rFonts w:ascii="Times New Roman" w:hAnsi="Times New Roman" w:cs="Times New Roman"/>
          <w:sz w:val="28"/>
          <w:szCs w:val="28"/>
        </w:rPr>
        <w:t>учебного военного центра</w:t>
      </w:r>
      <w:r w:rsidRPr="009F6FC8">
        <w:rPr>
          <w:rFonts w:ascii="Times New Roman" w:hAnsi="Times New Roman" w:cs="Times New Roman"/>
          <w:sz w:val="28"/>
          <w:szCs w:val="28"/>
        </w:rPr>
        <w:t xml:space="preserve">. </w:t>
      </w:r>
    </w:p>
    <w:p w:rsidR="00075C0F" w:rsidRDefault="00075C0F" w:rsidP="00075C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w:t>
      </w:r>
      <w:r w:rsidRPr="009F6FC8">
        <w:rPr>
          <w:rFonts w:ascii="Times New Roman" w:hAnsi="Times New Roman" w:cs="Times New Roman"/>
          <w:sz w:val="28"/>
          <w:szCs w:val="28"/>
        </w:rPr>
        <w:t>.</w:t>
      </w:r>
      <w:r>
        <w:rPr>
          <w:rFonts w:ascii="Times New Roman" w:hAnsi="Times New Roman" w:cs="Times New Roman"/>
          <w:sz w:val="28"/>
          <w:szCs w:val="28"/>
        </w:rPr>
        <w:t xml:space="preserve">3. </w:t>
      </w:r>
      <w:r w:rsidRPr="009F6FC8">
        <w:rPr>
          <w:rFonts w:ascii="Times New Roman" w:hAnsi="Times New Roman" w:cs="Times New Roman"/>
          <w:sz w:val="28"/>
          <w:szCs w:val="28"/>
        </w:rPr>
        <w:t xml:space="preserve">Начальник </w:t>
      </w:r>
      <w:r>
        <w:rPr>
          <w:rFonts w:ascii="Times New Roman" w:hAnsi="Times New Roman" w:cs="Times New Roman"/>
          <w:sz w:val="28"/>
          <w:szCs w:val="28"/>
        </w:rPr>
        <w:t>учебного военного центра</w:t>
      </w:r>
      <w:r w:rsidRPr="009F6FC8">
        <w:rPr>
          <w:rFonts w:ascii="Times New Roman" w:hAnsi="Times New Roman" w:cs="Times New Roman"/>
          <w:sz w:val="28"/>
          <w:szCs w:val="28"/>
        </w:rPr>
        <w:t xml:space="preserve"> подчиняется непосредственно ректору </w:t>
      </w:r>
      <w:r>
        <w:rPr>
          <w:rFonts w:ascii="Times New Roman" w:hAnsi="Times New Roman" w:cs="Times New Roman"/>
          <w:sz w:val="28"/>
          <w:szCs w:val="28"/>
        </w:rPr>
        <w:t>Университета</w:t>
      </w:r>
      <w:r w:rsidRPr="009F6FC8">
        <w:rPr>
          <w:rFonts w:ascii="Times New Roman" w:hAnsi="Times New Roman" w:cs="Times New Roman"/>
          <w:sz w:val="28"/>
          <w:szCs w:val="28"/>
        </w:rPr>
        <w:t xml:space="preserve">, а по вопросам соблюдения правил эксплуатации, </w:t>
      </w:r>
      <w:r>
        <w:rPr>
          <w:rFonts w:ascii="Times New Roman" w:hAnsi="Times New Roman" w:cs="Times New Roman"/>
          <w:sz w:val="28"/>
          <w:szCs w:val="28"/>
        </w:rPr>
        <w:t xml:space="preserve">  </w:t>
      </w:r>
      <w:r w:rsidRPr="009F6FC8">
        <w:rPr>
          <w:rFonts w:ascii="Times New Roman" w:hAnsi="Times New Roman" w:cs="Times New Roman"/>
          <w:sz w:val="28"/>
          <w:szCs w:val="28"/>
        </w:rPr>
        <w:t xml:space="preserve">обеспечения </w:t>
      </w:r>
      <w:r>
        <w:rPr>
          <w:rFonts w:ascii="Times New Roman" w:hAnsi="Times New Roman" w:cs="Times New Roman"/>
          <w:sz w:val="28"/>
          <w:szCs w:val="28"/>
        </w:rPr>
        <w:t xml:space="preserve">  </w:t>
      </w:r>
      <w:r w:rsidRPr="009F6FC8">
        <w:rPr>
          <w:rFonts w:ascii="Times New Roman" w:hAnsi="Times New Roman" w:cs="Times New Roman"/>
          <w:sz w:val="28"/>
          <w:szCs w:val="28"/>
        </w:rPr>
        <w:t>сохранности</w:t>
      </w:r>
      <w:r>
        <w:rPr>
          <w:rFonts w:ascii="Times New Roman" w:hAnsi="Times New Roman" w:cs="Times New Roman"/>
          <w:sz w:val="28"/>
          <w:szCs w:val="28"/>
        </w:rPr>
        <w:t xml:space="preserve">   </w:t>
      </w:r>
      <w:r w:rsidRPr="009F6FC8">
        <w:rPr>
          <w:rFonts w:ascii="Times New Roman" w:hAnsi="Times New Roman" w:cs="Times New Roman"/>
          <w:sz w:val="28"/>
          <w:szCs w:val="28"/>
        </w:rPr>
        <w:t xml:space="preserve">военной </w:t>
      </w:r>
      <w:r>
        <w:rPr>
          <w:rFonts w:ascii="Times New Roman" w:hAnsi="Times New Roman" w:cs="Times New Roman"/>
          <w:sz w:val="28"/>
          <w:szCs w:val="28"/>
        </w:rPr>
        <w:t xml:space="preserve">  </w:t>
      </w:r>
      <w:r w:rsidRPr="009F6FC8">
        <w:rPr>
          <w:rFonts w:ascii="Times New Roman" w:hAnsi="Times New Roman" w:cs="Times New Roman"/>
          <w:sz w:val="28"/>
          <w:szCs w:val="28"/>
        </w:rPr>
        <w:t xml:space="preserve">техники, </w:t>
      </w:r>
      <w:r>
        <w:rPr>
          <w:rFonts w:ascii="Times New Roman" w:hAnsi="Times New Roman" w:cs="Times New Roman"/>
          <w:sz w:val="28"/>
          <w:szCs w:val="28"/>
        </w:rPr>
        <w:t xml:space="preserve">  </w:t>
      </w:r>
      <w:r w:rsidRPr="009F6FC8">
        <w:rPr>
          <w:rFonts w:ascii="Times New Roman" w:hAnsi="Times New Roman" w:cs="Times New Roman"/>
          <w:sz w:val="28"/>
          <w:szCs w:val="28"/>
        </w:rPr>
        <w:t>организации</w:t>
      </w:r>
    </w:p>
    <w:p w:rsidR="00237514" w:rsidRPr="000937DE" w:rsidRDefault="00237514" w:rsidP="00237514">
      <w:pPr>
        <w:spacing w:after="0" w:line="240" w:lineRule="auto"/>
        <w:jc w:val="both"/>
        <w:rPr>
          <w:rFonts w:ascii="Times New Roman" w:hAnsi="Times New Roman" w:cs="Times New Roman"/>
          <w:sz w:val="28"/>
          <w:szCs w:val="28"/>
        </w:rPr>
      </w:pPr>
      <w:proofErr w:type="gramStart"/>
      <w:r w:rsidRPr="009F6FC8">
        <w:rPr>
          <w:rFonts w:ascii="Times New Roman" w:hAnsi="Times New Roman" w:cs="Times New Roman"/>
          <w:sz w:val="28"/>
          <w:szCs w:val="28"/>
        </w:rPr>
        <w:t>обучения граждан по программе</w:t>
      </w:r>
      <w:proofErr w:type="gramEnd"/>
      <w:r w:rsidRPr="009F6FC8">
        <w:rPr>
          <w:rFonts w:ascii="Times New Roman" w:hAnsi="Times New Roman" w:cs="Times New Roman"/>
          <w:sz w:val="28"/>
          <w:szCs w:val="28"/>
        </w:rPr>
        <w:t xml:space="preserve"> военной подготовки, их итоговой аттестации, повышения квалификации подчиненных работников - </w:t>
      </w:r>
      <w:r w:rsidRPr="000937DE">
        <w:rPr>
          <w:rFonts w:ascii="Times New Roman" w:hAnsi="Times New Roman" w:cs="Times New Roman"/>
          <w:sz w:val="28"/>
          <w:szCs w:val="28"/>
        </w:rPr>
        <w:t xml:space="preserve">уполномоченным должностным лицам Министерства обороны Российской Федерации. </w:t>
      </w:r>
    </w:p>
    <w:p w:rsidR="00237514" w:rsidRPr="009F6FC8" w:rsidRDefault="00CC6B89" w:rsidP="002375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w:t>
      </w:r>
      <w:r w:rsidRPr="009F6FC8">
        <w:rPr>
          <w:rFonts w:ascii="Times New Roman" w:hAnsi="Times New Roman" w:cs="Times New Roman"/>
          <w:sz w:val="28"/>
          <w:szCs w:val="28"/>
        </w:rPr>
        <w:t>.</w:t>
      </w:r>
      <w:r>
        <w:rPr>
          <w:rFonts w:ascii="Times New Roman" w:hAnsi="Times New Roman" w:cs="Times New Roman"/>
          <w:sz w:val="28"/>
          <w:szCs w:val="28"/>
        </w:rPr>
        <w:t xml:space="preserve">4. </w:t>
      </w:r>
      <w:r w:rsidR="00237514" w:rsidRPr="000937DE">
        <w:rPr>
          <w:rFonts w:ascii="Times New Roman" w:hAnsi="Times New Roman" w:cs="Times New Roman"/>
          <w:sz w:val="28"/>
          <w:szCs w:val="28"/>
        </w:rPr>
        <w:t xml:space="preserve">Начальник </w:t>
      </w:r>
      <w:r w:rsidR="00061296">
        <w:rPr>
          <w:rFonts w:ascii="Times New Roman" w:hAnsi="Times New Roman" w:cs="Times New Roman"/>
          <w:sz w:val="28"/>
          <w:szCs w:val="28"/>
        </w:rPr>
        <w:t>учебного военного центра</w:t>
      </w:r>
      <w:r w:rsidR="00237514" w:rsidRPr="000937DE">
        <w:rPr>
          <w:rFonts w:ascii="Times New Roman" w:hAnsi="Times New Roman" w:cs="Times New Roman"/>
          <w:sz w:val="28"/>
          <w:szCs w:val="28"/>
        </w:rPr>
        <w:t xml:space="preserve"> при организации </w:t>
      </w:r>
      <w:proofErr w:type="gramStart"/>
      <w:r w:rsidR="00237514" w:rsidRPr="000937DE">
        <w:rPr>
          <w:rFonts w:ascii="Times New Roman" w:hAnsi="Times New Roman" w:cs="Times New Roman"/>
          <w:sz w:val="28"/>
          <w:szCs w:val="28"/>
        </w:rPr>
        <w:t>обучения граждан по программе</w:t>
      </w:r>
      <w:proofErr w:type="gramEnd"/>
      <w:r w:rsidR="00237514" w:rsidRPr="000937DE">
        <w:rPr>
          <w:rFonts w:ascii="Times New Roman" w:hAnsi="Times New Roman" w:cs="Times New Roman"/>
          <w:sz w:val="28"/>
          <w:szCs w:val="28"/>
        </w:rPr>
        <w:t xml:space="preserve"> военной подготовки: </w:t>
      </w:r>
    </w:p>
    <w:p w:rsidR="00237514" w:rsidRPr="009F6FC8" w:rsidRDefault="00237514" w:rsidP="00237514">
      <w:pPr>
        <w:spacing w:after="0" w:line="240" w:lineRule="auto"/>
        <w:ind w:firstLine="709"/>
        <w:jc w:val="both"/>
        <w:rPr>
          <w:rFonts w:ascii="Times New Roman" w:hAnsi="Times New Roman" w:cs="Times New Roman"/>
          <w:sz w:val="28"/>
          <w:szCs w:val="28"/>
        </w:rPr>
      </w:pPr>
      <w:r w:rsidRPr="009F6FC8">
        <w:rPr>
          <w:rFonts w:ascii="Times New Roman" w:hAnsi="Times New Roman" w:cs="Times New Roman"/>
          <w:sz w:val="28"/>
          <w:szCs w:val="28"/>
        </w:rPr>
        <w:t xml:space="preserve">- планирует работу </w:t>
      </w:r>
      <w:r w:rsidR="00061296">
        <w:rPr>
          <w:rFonts w:ascii="Times New Roman" w:hAnsi="Times New Roman" w:cs="Times New Roman"/>
          <w:sz w:val="28"/>
          <w:szCs w:val="28"/>
        </w:rPr>
        <w:t>учебного военного центра</w:t>
      </w:r>
      <w:r w:rsidRPr="009F6FC8">
        <w:rPr>
          <w:rFonts w:ascii="Times New Roman" w:hAnsi="Times New Roman" w:cs="Times New Roman"/>
          <w:sz w:val="28"/>
          <w:szCs w:val="28"/>
        </w:rPr>
        <w:t xml:space="preserve"> по всем направлениям деятельности, включая распределение учебных и функциональных обязанностей между работниками; </w:t>
      </w:r>
    </w:p>
    <w:p w:rsidR="00237514" w:rsidRPr="009F6FC8" w:rsidRDefault="00237514" w:rsidP="00237514">
      <w:pPr>
        <w:spacing w:after="0" w:line="240" w:lineRule="auto"/>
        <w:ind w:firstLine="709"/>
        <w:jc w:val="both"/>
        <w:rPr>
          <w:rFonts w:ascii="Times New Roman" w:hAnsi="Times New Roman" w:cs="Times New Roman"/>
          <w:sz w:val="28"/>
          <w:szCs w:val="28"/>
        </w:rPr>
      </w:pPr>
      <w:r w:rsidRPr="009F6FC8">
        <w:rPr>
          <w:rFonts w:ascii="Times New Roman" w:hAnsi="Times New Roman" w:cs="Times New Roman"/>
          <w:sz w:val="28"/>
          <w:szCs w:val="28"/>
        </w:rPr>
        <w:t xml:space="preserve">- организует разработку и реализацию учебных планов и учебных программ, а также ведение документов планирования, организации проведения образовательной деятельности, учета граждан, проходящих военную подготовку, учета и обслуживания военной техники; </w:t>
      </w:r>
    </w:p>
    <w:p w:rsidR="00237514" w:rsidRDefault="00237514" w:rsidP="00237514">
      <w:pPr>
        <w:spacing w:after="0" w:line="240" w:lineRule="auto"/>
        <w:ind w:firstLine="709"/>
        <w:jc w:val="both"/>
        <w:rPr>
          <w:rFonts w:ascii="Times New Roman" w:hAnsi="Times New Roman" w:cs="Times New Roman"/>
          <w:sz w:val="28"/>
          <w:szCs w:val="28"/>
        </w:rPr>
      </w:pPr>
      <w:r w:rsidRPr="009F6FC8">
        <w:rPr>
          <w:rFonts w:ascii="Times New Roman" w:hAnsi="Times New Roman" w:cs="Times New Roman"/>
          <w:sz w:val="28"/>
          <w:szCs w:val="28"/>
        </w:rPr>
        <w:t xml:space="preserve">- распределяет учебную нагрузку между преподавателями, планирует повышение квалификации преподавателей; </w:t>
      </w:r>
    </w:p>
    <w:p w:rsidR="00237514" w:rsidRDefault="00237514" w:rsidP="00237514">
      <w:pPr>
        <w:spacing w:after="0" w:line="240" w:lineRule="auto"/>
        <w:ind w:firstLine="709"/>
        <w:jc w:val="both"/>
        <w:rPr>
          <w:rFonts w:ascii="Times New Roman" w:hAnsi="Times New Roman" w:cs="Times New Roman"/>
          <w:sz w:val="28"/>
          <w:szCs w:val="28"/>
        </w:rPr>
      </w:pPr>
      <w:r w:rsidRPr="009F6FC8">
        <w:rPr>
          <w:rFonts w:ascii="Times New Roman" w:hAnsi="Times New Roman" w:cs="Times New Roman"/>
          <w:sz w:val="28"/>
          <w:szCs w:val="28"/>
        </w:rPr>
        <w:t xml:space="preserve">- представляет ректору </w:t>
      </w:r>
      <w:r w:rsidR="00E34736">
        <w:rPr>
          <w:rFonts w:ascii="Times New Roman" w:hAnsi="Times New Roman" w:cs="Times New Roman"/>
          <w:sz w:val="28"/>
          <w:szCs w:val="28"/>
        </w:rPr>
        <w:t>У</w:t>
      </w:r>
      <w:r w:rsidRPr="009F6FC8">
        <w:rPr>
          <w:rFonts w:ascii="Times New Roman" w:hAnsi="Times New Roman" w:cs="Times New Roman"/>
          <w:sz w:val="28"/>
          <w:szCs w:val="28"/>
        </w:rPr>
        <w:t xml:space="preserve">ниверситета предложения по приему на работу, увольнению и перемещению работников, в том числе по преподавательскому составу - по согласованию с </w:t>
      </w:r>
      <w:r w:rsidR="00E34736">
        <w:rPr>
          <w:rFonts w:ascii="Times New Roman" w:hAnsi="Times New Roman" w:cs="Times New Roman"/>
          <w:sz w:val="28"/>
          <w:szCs w:val="28"/>
        </w:rPr>
        <w:t>Начальником Главного управления Связи</w:t>
      </w:r>
      <w:r w:rsidRPr="009F6FC8">
        <w:rPr>
          <w:rFonts w:ascii="Times New Roman" w:hAnsi="Times New Roman" w:cs="Times New Roman"/>
          <w:sz w:val="28"/>
          <w:szCs w:val="28"/>
        </w:rPr>
        <w:t xml:space="preserve">, а в части, касающейся должностей заместителей начальника </w:t>
      </w:r>
      <w:r w:rsidR="00061296">
        <w:rPr>
          <w:rFonts w:ascii="Times New Roman" w:hAnsi="Times New Roman" w:cs="Times New Roman"/>
          <w:sz w:val="28"/>
          <w:szCs w:val="28"/>
        </w:rPr>
        <w:t>учебного военного центра</w:t>
      </w:r>
      <w:r w:rsidRPr="009F6FC8">
        <w:rPr>
          <w:rFonts w:ascii="Times New Roman" w:hAnsi="Times New Roman" w:cs="Times New Roman"/>
          <w:sz w:val="28"/>
          <w:szCs w:val="28"/>
        </w:rPr>
        <w:t xml:space="preserve">, кроме того по согласованию с Главным управлением кадров; </w:t>
      </w:r>
    </w:p>
    <w:p w:rsidR="00710AF5" w:rsidRDefault="00237514" w:rsidP="00710AF5">
      <w:pPr>
        <w:spacing w:after="0" w:line="240" w:lineRule="auto"/>
        <w:ind w:firstLine="709"/>
        <w:jc w:val="both"/>
        <w:rPr>
          <w:rFonts w:ascii="Times New Roman" w:hAnsi="Times New Roman" w:cs="Times New Roman"/>
          <w:sz w:val="28"/>
          <w:szCs w:val="28"/>
        </w:rPr>
      </w:pPr>
      <w:r w:rsidRPr="009551B7">
        <w:rPr>
          <w:rFonts w:ascii="Times New Roman" w:hAnsi="Times New Roman" w:cs="Times New Roman"/>
          <w:sz w:val="28"/>
          <w:szCs w:val="28"/>
        </w:rPr>
        <w:t xml:space="preserve">- разрабатывает и представляет на подпись ректору </w:t>
      </w:r>
      <w:r w:rsidR="00E34736">
        <w:rPr>
          <w:rFonts w:ascii="Times New Roman" w:hAnsi="Times New Roman" w:cs="Times New Roman"/>
          <w:sz w:val="28"/>
          <w:szCs w:val="28"/>
        </w:rPr>
        <w:t>У</w:t>
      </w:r>
      <w:r w:rsidRPr="009551B7">
        <w:rPr>
          <w:rFonts w:ascii="Times New Roman" w:hAnsi="Times New Roman" w:cs="Times New Roman"/>
          <w:sz w:val="28"/>
          <w:szCs w:val="28"/>
        </w:rPr>
        <w:t xml:space="preserve">ниверситета проекты приказов по обеспечению деятельности </w:t>
      </w:r>
      <w:r w:rsidR="00061296">
        <w:rPr>
          <w:rFonts w:ascii="Times New Roman" w:hAnsi="Times New Roman" w:cs="Times New Roman"/>
          <w:sz w:val="28"/>
          <w:szCs w:val="28"/>
        </w:rPr>
        <w:t>учебного военного центра</w:t>
      </w:r>
      <w:r w:rsidRPr="009551B7">
        <w:rPr>
          <w:rFonts w:ascii="Times New Roman" w:hAnsi="Times New Roman" w:cs="Times New Roman"/>
          <w:sz w:val="28"/>
          <w:szCs w:val="28"/>
        </w:rPr>
        <w:t xml:space="preserve">, в том числе о направлении работников </w:t>
      </w:r>
      <w:r w:rsidR="00061296">
        <w:rPr>
          <w:rFonts w:ascii="Times New Roman" w:hAnsi="Times New Roman" w:cs="Times New Roman"/>
          <w:sz w:val="28"/>
          <w:szCs w:val="28"/>
        </w:rPr>
        <w:t>учебного военного центра</w:t>
      </w:r>
      <w:r w:rsidRPr="009551B7">
        <w:rPr>
          <w:rFonts w:ascii="Times New Roman" w:hAnsi="Times New Roman" w:cs="Times New Roman"/>
          <w:sz w:val="28"/>
          <w:szCs w:val="28"/>
        </w:rPr>
        <w:t xml:space="preserve"> в </w:t>
      </w:r>
      <w:r w:rsidR="00710AF5" w:rsidRPr="009551B7">
        <w:rPr>
          <w:rFonts w:ascii="Times New Roman" w:hAnsi="Times New Roman" w:cs="Times New Roman"/>
          <w:sz w:val="28"/>
          <w:szCs w:val="28"/>
        </w:rPr>
        <w:t>командировки для участия в проведении учебных сборов</w:t>
      </w:r>
      <w:r w:rsidR="00710AF5">
        <w:rPr>
          <w:rFonts w:ascii="Times New Roman" w:hAnsi="Times New Roman" w:cs="Times New Roman"/>
          <w:sz w:val="28"/>
          <w:szCs w:val="28"/>
        </w:rPr>
        <w:t xml:space="preserve"> (стажировок)</w:t>
      </w:r>
      <w:r w:rsidR="00710AF5" w:rsidRPr="009551B7">
        <w:rPr>
          <w:rFonts w:ascii="Times New Roman" w:hAnsi="Times New Roman" w:cs="Times New Roman"/>
          <w:sz w:val="28"/>
          <w:szCs w:val="28"/>
        </w:rPr>
        <w:t xml:space="preserve"> граждан; </w:t>
      </w:r>
    </w:p>
    <w:p w:rsidR="00710AF5" w:rsidRPr="009551B7" w:rsidRDefault="00710AF5" w:rsidP="00710AF5">
      <w:pPr>
        <w:spacing w:after="0" w:line="240" w:lineRule="auto"/>
        <w:ind w:firstLine="709"/>
        <w:jc w:val="both"/>
        <w:rPr>
          <w:rFonts w:ascii="Times New Roman" w:hAnsi="Times New Roman" w:cs="Times New Roman"/>
          <w:sz w:val="28"/>
          <w:szCs w:val="28"/>
        </w:rPr>
      </w:pPr>
      <w:r w:rsidRPr="009551B7">
        <w:rPr>
          <w:rFonts w:ascii="Times New Roman" w:hAnsi="Times New Roman" w:cs="Times New Roman"/>
          <w:sz w:val="28"/>
          <w:szCs w:val="28"/>
        </w:rPr>
        <w:t>- проводит оповещение граждан, проходящих военную подготовку, и их организованную отправку на учебные сборы</w:t>
      </w:r>
      <w:r>
        <w:rPr>
          <w:rFonts w:ascii="Times New Roman" w:hAnsi="Times New Roman" w:cs="Times New Roman"/>
          <w:sz w:val="28"/>
          <w:szCs w:val="28"/>
        </w:rPr>
        <w:t xml:space="preserve"> (стажировку)</w:t>
      </w:r>
      <w:r w:rsidRPr="009551B7">
        <w:rPr>
          <w:rFonts w:ascii="Times New Roman" w:hAnsi="Times New Roman" w:cs="Times New Roman"/>
          <w:sz w:val="28"/>
          <w:szCs w:val="28"/>
        </w:rPr>
        <w:t xml:space="preserve">, направляет граждан в военные комиссариаты для прохождения медицинских комиссий (освидетельствований); </w:t>
      </w:r>
    </w:p>
    <w:p w:rsidR="00710AF5" w:rsidRPr="009551B7" w:rsidRDefault="00710AF5" w:rsidP="00710AF5">
      <w:pPr>
        <w:spacing w:after="0" w:line="240" w:lineRule="auto"/>
        <w:ind w:firstLine="709"/>
        <w:jc w:val="both"/>
        <w:rPr>
          <w:rFonts w:ascii="Times New Roman" w:hAnsi="Times New Roman" w:cs="Times New Roman"/>
          <w:sz w:val="28"/>
          <w:szCs w:val="28"/>
        </w:rPr>
      </w:pP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898880"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32"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2034F5">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23</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237514" w:rsidRDefault="00237514" w:rsidP="00237514">
      <w:pPr>
        <w:spacing w:after="0" w:line="240" w:lineRule="auto"/>
        <w:ind w:firstLine="709"/>
        <w:jc w:val="both"/>
        <w:rPr>
          <w:rFonts w:ascii="Times New Roman" w:hAnsi="Times New Roman" w:cs="Times New Roman"/>
          <w:sz w:val="28"/>
          <w:szCs w:val="28"/>
        </w:rPr>
      </w:pPr>
    </w:p>
    <w:p w:rsidR="00C353E2" w:rsidRPr="009551B7" w:rsidRDefault="00C353E2" w:rsidP="00C353E2">
      <w:pPr>
        <w:spacing w:after="0" w:line="240" w:lineRule="auto"/>
        <w:ind w:firstLine="709"/>
        <w:jc w:val="both"/>
        <w:rPr>
          <w:rFonts w:ascii="Times New Roman" w:hAnsi="Times New Roman" w:cs="Times New Roman"/>
          <w:sz w:val="28"/>
          <w:szCs w:val="28"/>
        </w:rPr>
      </w:pPr>
      <w:r w:rsidRPr="009551B7">
        <w:rPr>
          <w:rFonts w:ascii="Times New Roman" w:hAnsi="Times New Roman" w:cs="Times New Roman"/>
          <w:sz w:val="28"/>
          <w:szCs w:val="28"/>
        </w:rPr>
        <w:t xml:space="preserve">- контролирует своевременность и качество выполнения работниками своих обязанностей, проведение учебных занятий; </w:t>
      </w:r>
    </w:p>
    <w:p w:rsidR="00C353E2" w:rsidRPr="009551B7" w:rsidRDefault="00C353E2" w:rsidP="00C353E2">
      <w:pPr>
        <w:spacing w:after="0" w:line="240" w:lineRule="auto"/>
        <w:ind w:firstLine="709"/>
        <w:jc w:val="both"/>
        <w:rPr>
          <w:rFonts w:ascii="Times New Roman" w:hAnsi="Times New Roman" w:cs="Times New Roman"/>
          <w:sz w:val="28"/>
          <w:szCs w:val="28"/>
        </w:rPr>
      </w:pPr>
      <w:r w:rsidRPr="009551B7">
        <w:rPr>
          <w:rFonts w:ascii="Times New Roman" w:hAnsi="Times New Roman" w:cs="Times New Roman"/>
          <w:sz w:val="28"/>
          <w:szCs w:val="28"/>
        </w:rPr>
        <w:t>- пользуется в отношении военнослужащих, направленных в образовательное учреждение не на воинские должности преподавательского состава без приостановления им военной службы, правами командира</w:t>
      </w:r>
      <w:r>
        <w:rPr>
          <w:rFonts w:ascii="Times New Roman" w:hAnsi="Times New Roman" w:cs="Times New Roman"/>
          <w:sz w:val="28"/>
          <w:szCs w:val="28"/>
        </w:rPr>
        <w:t xml:space="preserve"> </w:t>
      </w:r>
      <w:r w:rsidRPr="009551B7">
        <w:rPr>
          <w:rFonts w:ascii="Times New Roman" w:hAnsi="Times New Roman" w:cs="Times New Roman"/>
          <w:sz w:val="28"/>
          <w:szCs w:val="28"/>
        </w:rPr>
        <w:t xml:space="preserve">воинской части, определенными законодательством и нормативными актами Российской Федерации. </w:t>
      </w:r>
    </w:p>
    <w:p w:rsidR="00C353E2" w:rsidRDefault="00C353E2" w:rsidP="00C353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w:t>
      </w:r>
      <w:r w:rsidRPr="009F6FC8">
        <w:rPr>
          <w:rFonts w:ascii="Times New Roman" w:hAnsi="Times New Roman" w:cs="Times New Roman"/>
          <w:sz w:val="28"/>
          <w:szCs w:val="28"/>
        </w:rPr>
        <w:t>.</w:t>
      </w:r>
      <w:r>
        <w:rPr>
          <w:rFonts w:ascii="Times New Roman" w:hAnsi="Times New Roman" w:cs="Times New Roman"/>
          <w:sz w:val="28"/>
          <w:szCs w:val="28"/>
        </w:rPr>
        <w:t xml:space="preserve">5. </w:t>
      </w:r>
      <w:r w:rsidRPr="009F6FC8">
        <w:rPr>
          <w:rFonts w:ascii="Times New Roman" w:hAnsi="Times New Roman" w:cs="Times New Roman"/>
          <w:sz w:val="28"/>
          <w:szCs w:val="28"/>
        </w:rPr>
        <w:t xml:space="preserve">Отвечает за: </w:t>
      </w:r>
    </w:p>
    <w:p w:rsidR="00C353E2" w:rsidRDefault="00C353E2" w:rsidP="00C353E2">
      <w:pPr>
        <w:spacing w:after="0" w:line="240" w:lineRule="auto"/>
        <w:ind w:firstLine="709"/>
        <w:jc w:val="both"/>
        <w:rPr>
          <w:rFonts w:ascii="Times New Roman" w:hAnsi="Times New Roman" w:cs="Times New Roman"/>
          <w:sz w:val="28"/>
          <w:szCs w:val="28"/>
        </w:rPr>
      </w:pPr>
      <w:r w:rsidRPr="009F6FC8">
        <w:rPr>
          <w:rFonts w:ascii="Times New Roman" w:hAnsi="Times New Roman" w:cs="Times New Roman"/>
          <w:sz w:val="28"/>
          <w:szCs w:val="28"/>
        </w:rPr>
        <w:t xml:space="preserve">- реализацию программы военной подготовки граждан; </w:t>
      </w:r>
    </w:p>
    <w:p w:rsidR="00237514" w:rsidRDefault="00237514" w:rsidP="00237514">
      <w:pPr>
        <w:spacing w:after="0" w:line="240" w:lineRule="auto"/>
        <w:ind w:firstLine="709"/>
        <w:jc w:val="both"/>
        <w:rPr>
          <w:rFonts w:ascii="Times New Roman" w:hAnsi="Times New Roman" w:cs="Times New Roman"/>
          <w:sz w:val="28"/>
          <w:szCs w:val="28"/>
        </w:rPr>
      </w:pPr>
      <w:r w:rsidRPr="009F6FC8">
        <w:rPr>
          <w:rFonts w:ascii="Times New Roman" w:hAnsi="Times New Roman" w:cs="Times New Roman"/>
          <w:sz w:val="28"/>
          <w:szCs w:val="28"/>
        </w:rPr>
        <w:t>- проведение воспитательной работы среди граждан и работы по военно</w:t>
      </w:r>
      <w:r w:rsidRPr="009F6FC8">
        <w:rPr>
          <w:rFonts w:ascii="Times New Roman" w:hAnsi="Times New Roman" w:cs="Times New Roman"/>
          <w:sz w:val="28"/>
          <w:szCs w:val="28"/>
        </w:rPr>
        <w:softHyphen/>
        <w:t xml:space="preserve">-профессиональной ориентации молодежи; </w:t>
      </w:r>
    </w:p>
    <w:p w:rsidR="00237514" w:rsidRDefault="00237514" w:rsidP="00237514">
      <w:pPr>
        <w:spacing w:after="0" w:line="240" w:lineRule="auto"/>
        <w:ind w:firstLine="709"/>
        <w:jc w:val="both"/>
        <w:rPr>
          <w:rFonts w:ascii="Times New Roman" w:hAnsi="Times New Roman" w:cs="Times New Roman"/>
          <w:sz w:val="28"/>
          <w:szCs w:val="28"/>
        </w:rPr>
      </w:pPr>
      <w:proofErr w:type="gramStart"/>
      <w:r w:rsidRPr="009F6FC8">
        <w:rPr>
          <w:rFonts w:ascii="Times New Roman" w:hAnsi="Times New Roman" w:cs="Times New Roman"/>
          <w:sz w:val="28"/>
          <w:szCs w:val="28"/>
        </w:rPr>
        <w:t xml:space="preserve">- воинскую, исполнительскую и трудовую дисциплину, соблюдение правил внутреннего распорядка университета работниками </w:t>
      </w:r>
      <w:r w:rsidR="00061296">
        <w:rPr>
          <w:rFonts w:ascii="Times New Roman" w:hAnsi="Times New Roman" w:cs="Times New Roman"/>
          <w:sz w:val="28"/>
          <w:szCs w:val="28"/>
        </w:rPr>
        <w:t>учебного военного центра</w:t>
      </w:r>
      <w:r w:rsidR="00E34736" w:rsidRPr="009F6FC8">
        <w:rPr>
          <w:rFonts w:ascii="Times New Roman" w:hAnsi="Times New Roman" w:cs="Times New Roman"/>
          <w:sz w:val="28"/>
          <w:szCs w:val="28"/>
        </w:rPr>
        <w:t xml:space="preserve"> </w:t>
      </w:r>
      <w:r w:rsidRPr="009F6FC8">
        <w:rPr>
          <w:rFonts w:ascii="Times New Roman" w:hAnsi="Times New Roman" w:cs="Times New Roman"/>
          <w:sz w:val="28"/>
          <w:szCs w:val="28"/>
        </w:rPr>
        <w:t xml:space="preserve">и гражданами из числа </w:t>
      </w:r>
      <w:r w:rsidR="00ED0109">
        <w:rPr>
          <w:rFonts w:ascii="Times New Roman" w:hAnsi="Times New Roman" w:cs="Times New Roman"/>
          <w:sz w:val="28"/>
          <w:szCs w:val="28"/>
        </w:rPr>
        <w:t>обучающихся</w:t>
      </w:r>
      <w:r w:rsidRPr="009F6FC8">
        <w:rPr>
          <w:rFonts w:ascii="Times New Roman" w:hAnsi="Times New Roman" w:cs="Times New Roman"/>
          <w:sz w:val="28"/>
          <w:szCs w:val="28"/>
        </w:rPr>
        <w:t xml:space="preserve">, проходящими военную подготовку; </w:t>
      </w:r>
      <w:proofErr w:type="gramEnd"/>
    </w:p>
    <w:p w:rsidR="00237514" w:rsidRDefault="00237514" w:rsidP="00237514">
      <w:pPr>
        <w:spacing w:after="0" w:line="240" w:lineRule="auto"/>
        <w:ind w:firstLine="709"/>
        <w:jc w:val="both"/>
        <w:rPr>
          <w:rFonts w:ascii="Times New Roman" w:hAnsi="Times New Roman" w:cs="Times New Roman"/>
          <w:sz w:val="28"/>
          <w:szCs w:val="28"/>
        </w:rPr>
      </w:pPr>
      <w:r w:rsidRPr="009F6FC8">
        <w:rPr>
          <w:rFonts w:ascii="Times New Roman" w:hAnsi="Times New Roman" w:cs="Times New Roman"/>
          <w:sz w:val="28"/>
          <w:szCs w:val="28"/>
        </w:rPr>
        <w:t xml:space="preserve">- состояние и сохранность вооружения, военной техники и другого имущества </w:t>
      </w:r>
      <w:r w:rsidR="002034F5">
        <w:rPr>
          <w:rFonts w:ascii="Times New Roman" w:hAnsi="Times New Roman" w:cs="Times New Roman"/>
          <w:sz w:val="28"/>
          <w:szCs w:val="28"/>
        </w:rPr>
        <w:t>УВЦ</w:t>
      </w:r>
      <w:r w:rsidRPr="009F6FC8">
        <w:rPr>
          <w:rFonts w:ascii="Times New Roman" w:hAnsi="Times New Roman" w:cs="Times New Roman"/>
          <w:sz w:val="28"/>
          <w:szCs w:val="28"/>
        </w:rPr>
        <w:t xml:space="preserve">, своевременность инвентарного учета и проведения сверок с довольствующими органами Министерства обороны, развитие учебно-материальной базы; </w:t>
      </w:r>
    </w:p>
    <w:p w:rsidR="00237514" w:rsidRDefault="00237514" w:rsidP="00237514">
      <w:pPr>
        <w:spacing w:after="0" w:line="240" w:lineRule="auto"/>
        <w:ind w:firstLine="709"/>
        <w:jc w:val="both"/>
        <w:rPr>
          <w:rFonts w:ascii="Times New Roman" w:hAnsi="Times New Roman" w:cs="Times New Roman"/>
          <w:sz w:val="28"/>
          <w:szCs w:val="28"/>
        </w:rPr>
      </w:pPr>
      <w:r w:rsidRPr="009F6FC8">
        <w:rPr>
          <w:rFonts w:ascii="Times New Roman" w:hAnsi="Times New Roman" w:cs="Times New Roman"/>
          <w:sz w:val="28"/>
          <w:szCs w:val="28"/>
        </w:rPr>
        <w:t xml:space="preserve">- организацию централизованного учета граждан, проходящих военную подготовку, достоверность ведения документов персонального учета граждан, своевременность представления отчетных документов; </w:t>
      </w:r>
    </w:p>
    <w:p w:rsidR="00237514" w:rsidRPr="00ED0109" w:rsidRDefault="00237514" w:rsidP="00237514">
      <w:pPr>
        <w:spacing w:after="0" w:line="240" w:lineRule="auto"/>
        <w:ind w:firstLine="709"/>
        <w:jc w:val="both"/>
        <w:rPr>
          <w:rFonts w:ascii="Times New Roman" w:hAnsi="Times New Roman" w:cs="Times New Roman"/>
          <w:sz w:val="28"/>
          <w:szCs w:val="28"/>
        </w:rPr>
      </w:pPr>
      <w:r w:rsidRPr="00ED0109">
        <w:rPr>
          <w:rFonts w:ascii="Times New Roman" w:hAnsi="Times New Roman" w:cs="Times New Roman"/>
          <w:sz w:val="28"/>
          <w:szCs w:val="28"/>
        </w:rPr>
        <w:t xml:space="preserve">- беспрекословное исполнение приказов и распоряжений ректора университета, уполномоченных должностных лиц Министерства обороны. </w:t>
      </w:r>
    </w:p>
    <w:p w:rsidR="00237514" w:rsidRPr="00ED0109" w:rsidRDefault="00CC6B89" w:rsidP="00E347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w:t>
      </w:r>
      <w:r w:rsidRPr="009F6FC8">
        <w:rPr>
          <w:rFonts w:ascii="Times New Roman" w:hAnsi="Times New Roman" w:cs="Times New Roman"/>
          <w:sz w:val="28"/>
          <w:szCs w:val="28"/>
        </w:rPr>
        <w:t>.</w:t>
      </w:r>
      <w:r>
        <w:rPr>
          <w:rFonts w:ascii="Times New Roman" w:hAnsi="Times New Roman" w:cs="Times New Roman"/>
          <w:sz w:val="28"/>
          <w:szCs w:val="28"/>
        </w:rPr>
        <w:t xml:space="preserve">6. </w:t>
      </w:r>
      <w:r w:rsidR="00237514" w:rsidRPr="00ED0109">
        <w:rPr>
          <w:rFonts w:ascii="Times New Roman" w:hAnsi="Times New Roman" w:cs="Times New Roman"/>
          <w:sz w:val="28"/>
          <w:szCs w:val="28"/>
        </w:rPr>
        <w:t xml:space="preserve">Начальник </w:t>
      </w:r>
      <w:r w:rsidR="00061296">
        <w:rPr>
          <w:rFonts w:ascii="Times New Roman" w:hAnsi="Times New Roman" w:cs="Times New Roman"/>
          <w:sz w:val="28"/>
          <w:szCs w:val="28"/>
        </w:rPr>
        <w:t>учебного военного центра</w:t>
      </w:r>
      <w:r w:rsidR="00237514" w:rsidRPr="00ED0109">
        <w:rPr>
          <w:rFonts w:ascii="Times New Roman" w:hAnsi="Times New Roman" w:cs="Times New Roman"/>
          <w:sz w:val="28"/>
          <w:szCs w:val="28"/>
        </w:rPr>
        <w:t xml:space="preserve"> в повседневной деятельности руководствуется положением о</w:t>
      </w:r>
      <w:r w:rsidR="00E34736" w:rsidRPr="00ED0109">
        <w:rPr>
          <w:rFonts w:ascii="Times New Roman" w:hAnsi="Times New Roman" w:cs="Times New Roman"/>
          <w:sz w:val="28"/>
          <w:szCs w:val="28"/>
        </w:rPr>
        <w:t>б</w:t>
      </w:r>
      <w:r w:rsidR="00237514" w:rsidRPr="00ED0109">
        <w:rPr>
          <w:rFonts w:ascii="Times New Roman" w:hAnsi="Times New Roman" w:cs="Times New Roman"/>
          <w:sz w:val="28"/>
          <w:szCs w:val="28"/>
        </w:rPr>
        <w:t xml:space="preserve"> </w:t>
      </w:r>
      <w:r w:rsidR="00E34736" w:rsidRPr="00ED0109">
        <w:rPr>
          <w:rFonts w:ascii="Times New Roman" w:hAnsi="Times New Roman" w:cs="Times New Roman"/>
          <w:sz w:val="28"/>
          <w:szCs w:val="28"/>
        </w:rPr>
        <w:t>учебном военном центре</w:t>
      </w:r>
      <w:r w:rsidR="00237514" w:rsidRPr="00ED0109">
        <w:rPr>
          <w:rFonts w:ascii="Times New Roman" w:hAnsi="Times New Roman" w:cs="Times New Roman"/>
          <w:sz w:val="28"/>
          <w:szCs w:val="28"/>
        </w:rPr>
        <w:t xml:space="preserve">. </w:t>
      </w:r>
      <w:r>
        <w:rPr>
          <w:rFonts w:ascii="Times New Roman" w:hAnsi="Times New Roman" w:cs="Times New Roman"/>
          <w:sz w:val="28"/>
          <w:szCs w:val="28"/>
        </w:rPr>
        <w:t>П</w:t>
      </w:r>
      <w:r w:rsidR="00237514" w:rsidRPr="00ED0109">
        <w:rPr>
          <w:rFonts w:ascii="Times New Roman" w:hAnsi="Times New Roman" w:cs="Times New Roman"/>
          <w:sz w:val="28"/>
          <w:szCs w:val="28"/>
        </w:rPr>
        <w:t xml:space="preserve">ользуется правами руководителя структурного подразделения </w:t>
      </w:r>
      <w:r w:rsidR="00E34736" w:rsidRPr="00ED0109">
        <w:rPr>
          <w:rFonts w:ascii="Times New Roman" w:hAnsi="Times New Roman" w:cs="Times New Roman"/>
          <w:sz w:val="28"/>
          <w:szCs w:val="28"/>
        </w:rPr>
        <w:t>У</w:t>
      </w:r>
      <w:r w:rsidR="00237514" w:rsidRPr="00ED0109">
        <w:rPr>
          <w:rFonts w:ascii="Times New Roman" w:hAnsi="Times New Roman" w:cs="Times New Roman"/>
          <w:sz w:val="28"/>
          <w:szCs w:val="28"/>
        </w:rPr>
        <w:t>ниверситета</w:t>
      </w:r>
      <w:r>
        <w:rPr>
          <w:rFonts w:ascii="Times New Roman" w:hAnsi="Times New Roman" w:cs="Times New Roman"/>
          <w:sz w:val="28"/>
          <w:szCs w:val="28"/>
        </w:rPr>
        <w:t>,</w:t>
      </w:r>
      <w:r w:rsidRPr="00CC6B89">
        <w:rPr>
          <w:rFonts w:ascii="Times New Roman" w:hAnsi="Times New Roman" w:cs="Times New Roman"/>
          <w:sz w:val="28"/>
          <w:szCs w:val="28"/>
        </w:rPr>
        <w:t xml:space="preserve"> </w:t>
      </w:r>
      <w:r w:rsidRPr="00ED0109">
        <w:rPr>
          <w:rFonts w:ascii="Times New Roman" w:hAnsi="Times New Roman" w:cs="Times New Roman"/>
          <w:sz w:val="28"/>
          <w:szCs w:val="28"/>
        </w:rPr>
        <w:t xml:space="preserve">является прямым начальником всех работников </w:t>
      </w:r>
      <w:r w:rsidR="00061296">
        <w:rPr>
          <w:rFonts w:ascii="Times New Roman" w:hAnsi="Times New Roman" w:cs="Times New Roman"/>
          <w:sz w:val="28"/>
          <w:szCs w:val="28"/>
        </w:rPr>
        <w:t>учебного военного центра</w:t>
      </w:r>
      <w:r w:rsidR="00237514" w:rsidRPr="00ED0109">
        <w:rPr>
          <w:rFonts w:ascii="Times New Roman" w:hAnsi="Times New Roman" w:cs="Times New Roman"/>
          <w:sz w:val="28"/>
          <w:szCs w:val="28"/>
        </w:rPr>
        <w:t>. В пределах своих полномочия ему предоставляется право подписывать служебную документацию и самостоятельно вести служебную переписку с использованием официальных бланков университета</w:t>
      </w:r>
      <w:r w:rsidR="00DB0107">
        <w:rPr>
          <w:rFonts w:ascii="Times New Roman" w:hAnsi="Times New Roman" w:cs="Times New Roman"/>
          <w:sz w:val="28"/>
          <w:szCs w:val="28"/>
        </w:rPr>
        <w:t xml:space="preserve"> </w:t>
      </w:r>
      <w:r w:rsidR="00DB0107" w:rsidRPr="00DB0107">
        <w:rPr>
          <w:rFonts w:ascii="Times New Roman" w:hAnsi="Times New Roman" w:cs="Times New Roman"/>
          <w:sz w:val="28"/>
          <w:szCs w:val="28"/>
        </w:rPr>
        <w:t>(</w:t>
      </w:r>
      <w:r w:rsidR="00F939AB" w:rsidRPr="00F939AB">
        <w:rPr>
          <w:rFonts w:ascii="Times New Roman" w:hAnsi="Times New Roman" w:cs="Times New Roman"/>
          <w:sz w:val="28"/>
          <w:szCs w:val="28"/>
        </w:rPr>
        <w:t>Приложение</w:t>
      </w:r>
      <w:r w:rsidR="00DB0107" w:rsidRPr="00F939AB">
        <w:rPr>
          <w:rFonts w:ascii="Times New Roman" w:hAnsi="Times New Roman" w:cs="Times New Roman"/>
          <w:sz w:val="28"/>
          <w:szCs w:val="28"/>
        </w:rPr>
        <w:t xml:space="preserve"> </w:t>
      </w:r>
      <w:r w:rsidR="00F939AB">
        <w:rPr>
          <w:rFonts w:ascii="Times New Roman" w:hAnsi="Times New Roman" w:cs="Times New Roman"/>
          <w:sz w:val="28"/>
          <w:szCs w:val="28"/>
        </w:rPr>
        <w:t>№</w:t>
      </w:r>
      <w:r w:rsidR="00D97256">
        <w:rPr>
          <w:rFonts w:ascii="Times New Roman" w:hAnsi="Times New Roman" w:cs="Times New Roman"/>
          <w:sz w:val="28"/>
          <w:szCs w:val="28"/>
        </w:rPr>
        <w:t>2</w:t>
      </w:r>
      <w:r w:rsidR="00DB0107" w:rsidRPr="00DB0107">
        <w:rPr>
          <w:rFonts w:ascii="Times New Roman" w:hAnsi="Times New Roman" w:cs="Times New Roman"/>
          <w:sz w:val="28"/>
          <w:szCs w:val="28"/>
        </w:rPr>
        <w:t>)</w:t>
      </w:r>
      <w:r w:rsidR="00237514" w:rsidRPr="00ED0109">
        <w:rPr>
          <w:rFonts w:ascii="Times New Roman" w:hAnsi="Times New Roman" w:cs="Times New Roman"/>
          <w:sz w:val="28"/>
          <w:szCs w:val="28"/>
        </w:rPr>
        <w:t xml:space="preserve">. </w:t>
      </w:r>
    </w:p>
    <w:p w:rsidR="00ED0109" w:rsidRPr="00ED0109" w:rsidRDefault="00CC6B89" w:rsidP="000A500E">
      <w:pPr>
        <w:pStyle w:val="a8"/>
        <w:tabs>
          <w:tab w:val="num" w:pos="0"/>
        </w:tabs>
        <w:spacing w:before="0" w:beforeAutospacing="0" w:after="0" w:afterAutospacing="0"/>
        <w:ind w:firstLine="709"/>
        <w:jc w:val="both"/>
        <w:rPr>
          <w:sz w:val="28"/>
        </w:rPr>
      </w:pPr>
      <w:r>
        <w:rPr>
          <w:sz w:val="28"/>
          <w:szCs w:val="28"/>
        </w:rPr>
        <w:t>6.13</w:t>
      </w:r>
      <w:r w:rsidRPr="009F6FC8">
        <w:rPr>
          <w:sz w:val="28"/>
          <w:szCs w:val="28"/>
        </w:rPr>
        <w:t>.</w:t>
      </w:r>
      <w:r w:rsidR="00ED0109" w:rsidRPr="00ED0109">
        <w:rPr>
          <w:sz w:val="28"/>
          <w:szCs w:val="28"/>
        </w:rPr>
        <w:t xml:space="preserve"> </w:t>
      </w:r>
      <w:r w:rsidR="00ED0109" w:rsidRPr="00ED0109">
        <w:rPr>
          <w:sz w:val="28"/>
        </w:rPr>
        <w:t xml:space="preserve">Заместитель начальника </w:t>
      </w:r>
      <w:r w:rsidR="00061296">
        <w:rPr>
          <w:sz w:val="28"/>
        </w:rPr>
        <w:t>учебного военного центра</w:t>
      </w:r>
      <w:r w:rsidR="00ED0109">
        <w:rPr>
          <w:sz w:val="28"/>
        </w:rPr>
        <w:t xml:space="preserve"> </w:t>
      </w:r>
      <w:r w:rsidR="00ED0109" w:rsidRPr="00ED0109">
        <w:rPr>
          <w:sz w:val="28"/>
        </w:rPr>
        <w:t xml:space="preserve">относится к категории </w:t>
      </w:r>
      <w:r w:rsidR="00D265A2">
        <w:rPr>
          <w:sz w:val="28"/>
        </w:rPr>
        <w:t>ППС</w:t>
      </w:r>
      <w:r w:rsidR="00ED0109" w:rsidRPr="00ED0109">
        <w:rPr>
          <w:sz w:val="28"/>
        </w:rPr>
        <w:t>.</w:t>
      </w:r>
    </w:p>
    <w:p w:rsidR="00C353E2" w:rsidRPr="00434CFD" w:rsidRDefault="00C353E2" w:rsidP="00C353E2">
      <w:pPr>
        <w:pStyle w:val="a8"/>
        <w:tabs>
          <w:tab w:val="num" w:pos="0"/>
          <w:tab w:val="left" w:pos="284"/>
          <w:tab w:val="left" w:pos="993"/>
        </w:tabs>
        <w:spacing w:before="0" w:beforeAutospacing="0" w:after="0" w:afterAutospacing="0"/>
        <w:ind w:firstLine="709"/>
        <w:jc w:val="both"/>
        <w:rPr>
          <w:sz w:val="28"/>
          <w:szCs w:val="28"/>
        </w:rPr>
      </w:pPr>
      <w:r>
        <w:rPr>
          <w:sz w:val="28"/>
          <w:szCs w:val="28"/>
        </w:rPr>
        <w:t>6.13</w:t>
      </w:r>
      <w:r w:rsidRPr="009F6FC8">
        <w:rPr>
          <w:sz w:val="28"/>
          <w:szCs w:val="28"/>
        </w:rPr>
        <w:t>.</w:t>
      </w:r>
      <w:r>
        <w:rPr>
          <w:sz w:val="28"/>
        </w:rPr>
        <w:t xml:space="preserve">1. </w:t>
      </w:r>
      <w:r w:rsidRPr="000A500E">
        <w:rPr>
          <w:sz w:val="28"/>
        </w:rPr>
        <w:t xml:space="preserve">Заместитель начальника </w:t>
      </w:r>
      <w:r>
        <w:rPr>
          <w:sz w:val="28"/>
        </w:rPr>
        <w:t xml:space="preserve">учебного военного центра </w:t>
      </w:r>
      <w:r w:rsidRPr="000A500E">
        <w:rPr>
          <w:sz w:val="28"/>
        </w:rPr>
        <w:t xml:space="preserve">подчиняется непосредственно начальнику </w:t>
      </w:r>
      <w:r>
        <w:rPr>
          <w:sz w:val="28"/>
        </w:rPr>
        <w:t xml:space="preserve">учебного военного центра </w:t>
      </w:r>
      <w:r w:rsidRPr="000A500E">
        <w:rPr>
          <w:sz w:val="28"/>
        </w:rPr>
        <w:t xml:space="preserve">и является прямым начальником для всего личного состава </w:t>
      </w:r>
      <w:r>
        <w:rPr>
          <w:sz w:val="28"/>
        </w:rPr>
        <w:t>учебного военного центра</w:t>
      </w:r>
      <w:r w:rsidRPr="000A500E">
        <w:rPr>
          <w:sz w:val="28"/>
        </w:rPr>
        <w:t xml:space="preserve">, в отсутствие начальника </w:t>
      </w:r>
      <w:r>
        <w:rPr>
          <w:sz w:val="28"/>
        </w:rPr>
        <w:t>учебного военного центра</w:t>
      </w:r>
      <w:r w:rsidRPr="000A500E">
        <w:rPr>
          <w:sz w:val="28"/>
        </w:rPr>
        <w:t>, выполняет его обязанности.</w:t>
      </w:r>
      <w:r>
        <w:rPr>
          <w:sz w:val="28"/>
        </w:rPr>
        <w:t xml:space="preserve"> </w:t>
      </w:r>
      <w:r w:rsidRPr="000A500E">
        <w:rPr>
          <w:sz w:val="28"/>
        </w:rPr>
        <w:t xml:space="preserve">На время отсутствия заместителя начальника </w:t>
      </w:r>
      <w:r>
        <w:rPr>
          <w:sz w:val="28"/>
        </w:rPr>
        <w:t>учебного военного центра</w:t>
      </w:r>
      <w:r w:rsidRPr="000A500E">
        <w:rPr>
          <w:sz w:val="28"/>
        </w:rPr>
        <w:t xml:space="preserve"> (болезнь, отпуск, командировка, пр.) его обязанности исполняет начальник учебной части – заместитель начальника </w:t>
      </w:r>
      <w:r>
        <w:rPr>
          <w:sz w:val="28"/>
        </w:rPr>
        <w:t>учебного военного центра</w:t>
      </w:r>
      <w:r w:rsidRPr="000A500E">
        <w:rPr>
          <w:sz w:val="28"/>
          <w:szCs w:val="28"/>
        </w:rPr>
        <w:t>.</w:t>
      </w:r>
    </w:p>
    <w:p w:rsidR="00C353E2" w:rsidRPr="00173E0D" w:rsidRDefault="00C353E2" w:rsidP="00C353E2">
      <w:pPr>
        <w:pStyle w:val="a8"/>
        <w:tabs>
          <w:tab w:val="num" w:pos="0"/>
        </w:tabs>
        <w:spacing w:before="0" w:beforeAutospacing="0" w:after="0" w:afterAutospacing="0"/>
        <w:ind w:firstLine="709"/>
        <w:jc w:val="both"/>
        <w:rPr>
          <w:sz w:val="16"/>
          <w:szCs w:val="16"/>
        </w:rPr>
      </w:pPr>
      <w:r>
        <w:rPr>
          <w:sz w:val="28"/>
          <w:szCs w:val="28"/>
        </w:rPr>
        <w:t>6.13</w:t>
      </w:r>
      <w:r w:rsidRPr="009F6FC8">
        <w:rPr>
          <w:sz w:val="28"/>
          <w:szCs w:val="28"/>
        </w:rPr>
        <w:t>.</w:t>
      </w:r>
      <w:r>
        <w:rPr>
          <w:sz w:val="28"/>
        </w:rPr>
        <w:t>2. Заместитель начальника учебного военного центра отвечает</w:t>
      </w:r>
      <w:r>
        <w:rPr>
          <w:sz w:val="28"/>
          <w:szCs w:val="28"/>
        </w:rPr>
        <w:t>:</w:t>
      </w: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900928"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34"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2034F5" w:rsidRPr="00BD1557" w:rsidRDefault="002034F5" w:rsidP="002034F5">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2034F5">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24</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C353E2" w:rsidRDefault="00C353E2" w:rsidP="00C353E2">
      <w:pPr>
        <w:pStyle w:val="a8"/>
        <w:tabs>
          <w:tab w:val="num" w:pos="0"/>
        </w:tabs>
        <w:spacing w:before="0" w:beforeAutospacing="0" w:after="0" w:afterAutospacing="0"/>
        <w:ind w:firstLine="709"/>
        <w:jc w:val="both"/>
        <w:rPr>
          <w:sz w:val="28"/>
          <w:szCs w:val="28"/>
        </w:rPr>
      </w:pPr>
      <w:r>
        <w:rPr>
          <w:sz w:val="28"/>
          <w:szCs w:val="28"/>
        </w:rPr>
        <w:t xml:space="preserve">За полное и своевременное материально-техническое обеспечение учебного процесса учебного военного центра и военной кафедры; за развитие и совершенствование учебно-материальной базы </w:t>
      </w:r>
      <w:r>
        <w:rPr>
          <w:sz w:val="28"/>
        </w:rPr>
        <w:t>учебного военного центра</w:t>
      </w:r>
      <w:r>
        <w:rPr>
          <w:sz w:val="28"/>
          <w:szCs w:val="28"/>
        </w:rPr>
        <w:t xml:space="preserve">; за учет, хранение и сбережение в подразделениях </w:t>
      </w:r>
      <w:r>
        <w:rPr>
          <w:sz w:val="28"/>
        </w:rPr>
        <w:t>учебного военного центра</w:t>
      </w:r>
      <w:r>
        <w:rPr>
          <w:sz w:val="28"/>
          <w:szCs w:val="28"/>
        </w:rPr>
        <w:t xml:space="preserve"> и военной кафедры табельного вооружения, военной техники, оружия, приборов, технических средств обучения, военно-промышленной продукции, инвентаря и оборудования, горюче-смазочных материалов; за повышение квалификации профессорско-преподавательского состава </w:t>
      </w:r>
      <w:r>
        <w:rPr>
          <w:sz w:val="28"/>
        </w:rPr>
        <w:t>учебного военного центра</w:t>
      </w:r>
      <w:r>
        <w:rPr>
          <w:sz w:val="28"/>
          <w:szCs w:val="28"/>
        </w:rPr>
        <w:t xml:space="preserve">. </w:t>
      </w:r>
    </w:p>
    <w:p w:rsidR="00ED0109" w:rsidRPr="00F22C94" w:rsidRDefault="00CC6B89" w:rsidP="00ED0109">
      <w:pPr>
        <w:pStyle w:val="a8"/>
        <w:tabs>
          <w:tab w:val="num" w:pos="0"/>
        </w:tabs>
        <w:spacing w:before="0" w:beforeAutospacing="0" w:after="0" w:afterAutospacing="0"/>
        <w:ind w:firstLine="709"/>
        <w:jc w:val="both"/>
        <w:rPr>
          <w:sz w:val="16"/>
          <w:szCs w:val="16"/>
        </w:rPr>
      </w:pPr>
      <w:r>
        <w:rPr>
          <w:sz w:val="28"/>
          <w:szCs w:val="28"/>
        </w:rPr>
        <w:t>6.13</w:t>
      </w:r>
      <w:r w:rsidRPr="009F6FC8">
        <w:rPr>
          <w:sz w:val="28"/>
          <w:szCs w:val="28"/>
        </w:rPr>
        <w:t>.</w:t>
      </w:r>
      <w:r>
        <w:rPr>
          <w:sz w:val="28"/>
        </w:rPr>
        <w:t xml:space="preserve">3. Заместитель начальника </w:t>
      </w:r>
      <w:r w:rsidR="00C353E2">
        <w:rPr>
          <w:sz w:val="28"/>
        </w:rPr>
        <w:t xml:space="preserve">учебного военного центра </w:t>
      </w:r>
      <w:r w:rsidR="00ED0109">
        <w:rPr>
          <w:sz w:val="28"/>
          <w:szCs w:val="28"/>
        </w:rPr>
        <w:t>обязан:</w:t>
      </w:r>
    </w:p>
    <w:p w:rsidR="00ED0109" w:rsidRDefault="00ED0109" w:rsidP="00ED0109">
      <w:pPr>
        <w:pStyle w:val="a8"/>
        <w:numPr>
          <w:ilvl w:val="0"/>
          <w:numId w:val="18"/>
        </w:numPr>
        <w:tabs>
          <w:tab w:val="num" w:pos="0"/>
          <w:tab w:val="left" w:pos="1260"/>
        </w:tabs>
        <w:spacing w:before="0" w:beforeAutospacing="0" w:after="0" w:afterAutospacing="0"/>
        <w:ind w:left="0" w:firstLine="709"/>
        <w:jc w:val="both"/>
        <w:rPr>
          <w:sz w:val="28"/>
          <w:szCs w:val="28"/>
        </w:rPr>
      </w:pPr>
      <w:r>
        <w:rPr>
          <w:sz w:val="28"/>
          <w:szCs w:val="28"/>
        </w:rPr>
        <w:t xml:space="preserve">Осуществлять общее руководство материально-техническим обеспечением </w:t>
      </w:r>
      <w:r w:rsidR="00C353E2">
        <w:rPr>
          <w:sz w:val="28"/>
        </w:rPr>
        <w:t xml:space="preserve">учебного военного центра </w:t>
      </w:r>
      <w:r w:rsidR="00462EB9">
        <w:rPr>
          <w:sz w:val="28"/>
          <w:szCs w:val="28"/>
        </w:rPr>
        <w:t xml:space="preserve">и </w:t>
      </w:r>
      <w:r w:rsidR="00C353E2">
        <w:rPr>
          <w:sz w:val="28"/>
          <w:szCs w:val="28"/>
        </w:rPr>
        <w:t>военной кафедры</w:t>
      </w:r>
      <w:r w:rsidR="00CC6B89">
        <w:rPr>
          <w:sz w:val="28"/>
          <w:szCs w:val="28"/>
        </w:rPr>
        <w:t>;</w:t>
      </w:r>
    </w:p>
    <w:p w:rsidR="00ED0109" w:rsidRDefault="00462EB9" w:rsidP="00ED0109">
      <w:pPr>
        <w:pStyle w:val="a8"/>
        <w:numPr>
          <w:ilvl w:val="0"/>
          <w:numId w:val="18"/>
        </w:numPr>
        <w:tabs>
          <w:tab w:val="num" w:pos="0"/>
          <w:tab w:val="left" w:pos="1260"/>
        </w:tabs>
        <w:spacing w:before="0" w:beforeAutospacing="0" w:after="0" w:afterAutospacing="0"/>
        <w:ind w:left="0" w:firstLine="709"/>
        <w:jc w:val="both"/>
        <w:rPr>
          <w:sz w:val="28"/>
          <w:szCs w:val="28"/>
        </w:rPr>
      </w:pPr>
      <w:r>
        <w:rPr>
          <w:sz w:val="28"/>
          <w:szCs w:val="28"/>
        </w:rPr>
        <w:t xml:space="preserve">Разрабатывать функциональные обязанности подчиненного вспомогательного персонала. </w:t>
      </w:r>
      <w:r w:rsidR="00ED0109">
        <w:rPr>
          <w:sz w:val="28"/>
          <w:szCs w:val="28"/>
        </w:rPr>
        <w:t xml:space="preserve">Контролировать выполнение функциональных обязанностей вспомогательным персоналом </w:t>
      </w:r>
      <w:r w:rsidR="00C353E2">
        <w:rPr>
          <w:sz w:val="28"/>
        </w:rPr>
        <w:t>учебного военного</w:t>
      </w:r>
      <w:r w:rsidR="00CC6B89">
        <w:rPr>
          <w:sz w:val="28"/>
          <w:szCs w:val="28"/>
        </w:rPr>
        <w:t>;</w:t>
      </w:r>
    </w:p>
    <w:p w:rsidR="00ED0109" w:rsidRDefault="00ED0109" w:rsidP="00ED0109">
      <w:pPr>
        <w:pStyle w:val="a8"/>
        <w:numPr>
          <w:ilvl w:val="0"/>
          <w:numId w:val="18"/>
        </w:numPr>
        <w:tabs>
          <w:tab w:val="num" w:pos="0"/>
          <w:tab w:val="left" w:pos="1260"/>
        </w:tabs>
        <w:spacing w:before="0" w:beforeAutospacing="0" w:after="0" w:afterAutospacing="0"/>
        <w:ind w:left="0" w:firstLine="709"/>
        <w:jc w:val="both"/>
        <w:rPr>
          <w:sz w:val="28"/>
          <w:szCs w:val="28"/>
        </w:rPr>
      </w:pPr>
      <w:r>
        <w:rPr>
          <w:sz w:val="28"/>
          <w:szCs w:val="28"/>
        </w:rPr>
        <w:t>Контролировать оформление допусков сотрудников</w:t>
      </w:r>
      <w:r w:rsidR="00CC6B89">
        <w:rPr>
          <w:sz w:val="28"/>
          <w:szCs w:val="28"/>
        </w:rPr>
        <w:t>;</w:t>
      </w:r>
    </w:p>
    <w:p w:rsidR="00ED0109" w:rsidRPr="00462EB9" w:rsidRDefault="00ED0109" w:rsidP="00ED0109">
      <w:pPr>
        <w:pStyle w:val="a8"/>
        <w:numPr>
          <w:ilvl w:val="0"/>
          <w:numId w:val="18"/>
        </w:numPr>
        <w:tabs>
          <w:tab w:val="num" w:pos="0"/>
          <w:tab w:val="left" w:pos="1260"/>
        </w:tabs>
        <w:spacing w:before="0" w:beforeAutospacing="0" w:after="0" w:afterAutospacing="0"/>
        <w:ind w:left="0" w:firstLine="709"/>
        <w:jc w:val="both"/>
        <w:rPr>
          <w:sz w:val="28"/>
          <w:szCs w:val="28"/>
        </w:rPr>
      </w:pPr>
      <w:r w:rsidRPr="00462EB9">
        <w:rPr>
          <w:sz w:val="28"/>
          <w:szCs w:val="28"/>
        </w:rPr>
        <w:t>Планировать и осуществлять руководство военно-научной, научно-исследовательской, изобретательской и рационализаторской работой.</w:t>
      </w:r>
      <w:r w:rsidR="00462EB9">
        <w:rPr>
          <w:sz w:val="28"/>
          <w:szCs w:val="28"/>
        </w:rPr>
        <w:t xml:space="preserve"> </w:t>
      </w:r>
      <w:r w:rsidRPr="00462EB9">
        <w:rPr>
          <w:sz w:val="28"/>
          <w:szCs w:val="28"/>
        </w:rPr>
        <w:t>Руководить подготовкой и проведением научных, научно-методических конференций</w:t>
      </w:r>
      <w:r w:rsidR="00CC6B89">
        <w:rPr>
          <w:sz w:val="28"/>
          <w:szCs w:val="28"/>
        </w:rPr>
        <w:t>;</w:t>
      </w:r>
    </w:p>
    <w:p w:rsidR="00ED0109" w:rsidRDefault="00ED0109" w:rsidP="00ED0109">
      <w:pPr>
        <w:pStyle w:val="a8"/>
        <w:numPr>
          <w:ilvl w:val="0"/>
          <w:numId w:val="18"/>
        </w:numPr>
        <w:tabs>
          <w:tab w:val="num" w:pos="0"/>
          <w:tab w:val="num" w:pos="900"/>
          <w:tab w:val="left" w:pos="1260"/>
          <w:tab w:val="left" w:pos="1440"/>
        </w:tabs>
        <w:spacing w:before="0" w:beforeAutospacing="0" w:after="0" w:afterAutospacing="0"/>
        <w:ind w:left="0" w:firstLine="709"/>
        <w:jc w:val="both"/>
        <w:rPr>
          <w:sz w:val="28"/>
          <w:szCs w:val="28"/>
        </w:rPr>
      </w:pPr>
      <w:r>
        <w:rPr>
          <w:sz w:val="28"/>
          <w:szCs w:val="28"/>
        </w:rPr>
        <w:t>Руководить работой по изучению, обобщению и внедрению передового войскового опыта</w:t>
      </w:r>
      <w:r w:rsidR="00CC6B89">
        <w:rPr>
          <w:sz w:val="28"/>
          <w:szCs w:val="28"/>
        </w:rPr>
        <w:t>;</w:t>
      </w:r>
    </w:p>
    <w:p w:rsidR="00ED0109" w:rsidRDefault="00ED0109" w:rsidP="00ED0109">
      <w:pPr>
        <w:pStyle w:val="a8"/>
        <w:numPr>
          <w:ilvl w:val="0"/>
          <w:numId w:val="18"/>
        </w:numPr>
        <w:tabs>
          <w:tab w:val="num" w:pos="0"/>
          <w:tab w:val="num" w:pos="900"/>
          <w:tab w:val="left" w:pos="1260"/>
          <w:tab w:val="left" w:pos="1620"/>
        </w:tabs>
        <w:spacing w:before="0" w:beforeAutospacing="0" w:after="0" w:afterAutospacing="0"/>
        <w:ind w:left="0" w:firstLine="709"/>
        <w:jc w:val="both"/>
        <w:rPr>
          <w:sz w:val="28"/>
          <w:szCs w:val="28"/>
        </w:rPr>
      </w:pPr>
      <w:r>
        <w:rPr>
          <w:sz w:val="28"/>
          <w:szCs w:val="28"/>
        </w:rPr>
        <w:t>Осуществлять отбор кандидатов для приема на вакантные должности ППС и УВС</w:t>
      </w:r>
      <w:r w:rsidR="00CC6B89">
        <w:rPr>
          <w:sz w:val="28"/>
          <w:szCs w:val="28"/>
        </w:rPr>
        <w:t>;</w:t>
      </w:r>
    </w:p>
    <w:p w:rsidR="00ED0109" w:rsidRDefault="00ED0109" w:rsidP="00ED0109">
      <w:pPr>
        <w:pStyle w:val="a8"/>
        <w:numPr>
          <w:ilvl w:val="0"/>
          <w:numId w:val="18"/>
        </w:numPr>
        <w:tabs>
          <w:tab w:val="num" w:pos="0"/>
          <w:tab w:val="num" w:pos="900"/>
          <w:tab w:val="left" w:pos="1260"/>
          <w:tab w:val="left" w:pos="1620"/>
        </w:tabs>
        <w:spacing w:before="0" w:beforeAutospacing="0" w:after="0" w:afterAutospacing="0"/>
        <w:ind w:left="0" w:firstLine="709"/>
        <w:jc w:val="both"/>
        <w:rPr>
          <w:sz w:val="28"/>
          <w:szCs w:val="28"/>
        </w:rPr>
      </w:pPr>
      <w:r>
        <w:rPr>
          <w:sz w:val="28"/>
          <w:szCs w:val="28"/>
        </w:rPr>
        <w:t>Проверять выполнение требований безопасности, норм и правил охраны окружающей среды при проведении занятий, стрельб, учений</w:t>
      </w:r>
      <w:r w:rsidR="00CC6B89">
        <w:rPr>
          <w:sz w:val="28"/>
          <w:szCs w:val="28"/>
        </w:rPr>
        <w:t>;</w:t>
      </w:r>
    </w:p>
    <w:p w:rsidR="00462EB9" w:rsidRPr="004914B9" w:rsidRDefault="00462EB9" w:rsidP="00462EB9">
      <w:pPr>
        <w:pStyle w:val="a8"/>
        <w:numPr>
          <w:ilvl w:val="0"/>
          <w:numId w:val="18"/>
        </w:numPr>
        <w:tabs>
          <w:tab w:val="clear" w:pos="3091"/>
          <w:tab w:val="num" w:pos="1276"/>
        </w:tabs>
        <w:spacing w:before="0" w:beforeAutospacing="0" w:after="0" w:afterAutospacing="0"/>
        <w:ind w:left="0" w:firstLine="851"/>
        <w:jc w:val="both"/>
        <w:rPr>
          <w:i/>
          <w:sz w:val="28"/>
        </w:rPr>
      </w:pPr>
      <w:r>
        <w:rPr>
          <w:sz w:val="28"/>
        </w:rPr>
        <w:t xml:space="preserve">Осуществлять контроль по соблюдению </w:t>
      </w:r>
      <w:r w:rsidRPr="005767FF">
        <w:rPr>
          <w:sz w:val="28"/>
          <w:szCs w:val="28"/>
        </w:rPr>
        <w:t xml:space="preserve">в повседневной деятельности </w:t>
      </w:r>
      <w:r>
        <w:rPr>
          <w:sz w:val="28"/>
          <w:szCs w:val="28"/>
        </w:rPr>
        <w:t xml:space="preserve">подразделений </w:t>
      </w:r>
      <w:r w:rsidRPr="005767FF">
        <w:rPr>
          <w:sz w:val="28"/>
          <w:szCs w:val="28"/>
        </w:rPr>
        <w:t>требований законодательных и нормативных правовых актов по охране труда, противопожарной безопасности, обеспечива</w:t>
      </w:r>
      <w:r>
        <w:rPr>
          <w:sz w:val="28"/>
          <w:szCs w:val="28"/>
        </w:rPr>
        <w:t>ть</w:t>
      </w:r>
      <w:r w:rsidRPr="005767FF">
        <w:rPr>
          <w:sz w:val="28"/>
          <w:szCs w:val="28"/>
        </w:rPr>
        <w:t xml:space="preserve"> здоровые и безопасные условия труда работников</w:t>
      </w:r>
      <w:r>
        <w:rPr>
          <w:sz w:val="28"/>
        </w:rPr>
        <w:t>.</w:t>
      </w:r>
    </w:p>
    <w:p w:rsidR="00BC7F06" w:rsidRPr="00462EB9" w:rsidRDefault="00BC7F06" w:rsidP="00BC7F06">
      <w:pPr>
        <w:pStyle w:val="a8"/>
        <w:spacing w:before="0" w:beforeAutospacing="0" w:after="0" w:afterAutospacing="0"/>
        <w:ind w:firstLine="851"/>
        <w:jc w:val="both"/>
        <w:rPr>
          <w:sz w:val="28"/>
          <w:szCs w:val="28"/>
        </w:rPr>
      </w:pPr>
      <w:r>
        <w:rPr>
          <w:sz w:val="28"/>
          <w:szCs w:val="28"/>
        </w:rPr>
        <w:t>6.14</w:t>
      </w:r>
      <w:r w:rsidRPr="009F6FC8">
        <w:rPr>
          <w:sz w:val="28"/>
          <w:szCs w:val="28"/>
        </w:rPr>
        <w:t>.</w:t>
      </w:r>
      <w:r>
        <w:rPr>
          <w:sz w:val="28"/>
        </w:rPr>
        <w:t xml:space="preserve"> </w:t>
      </w:r>
      <w:r w:rsidRPr="00462EB9">
        <w:rPr>
          <w:sz w:val="28"/>
          <w:szCs w:val="28"/>
        </w:rPr>
        <w:t xml:space="preserve">Начальник учебной части – заместитель начальника (НУЧ) </w:t>
      </w:r>
      <w:r>
        <w:rPr>
          <w:sz w:val="28"/>
        </w:rPr>
        <w:t xml:space="preserve">учебного военного центра </w:t>
      </w:r>
      <w:r w:rsidRPr="00ED0109">
        <w:rPr>
          <w:sz w:val="28"/>
        </w:rPr>
        <w:t xml:space="preserve">относится к категории </w:t>
      </w:r>
      <w:r w:rsidR="00D265A2">
        <w:rPr>
          <w:sz w:val="28"/>
        </w:rPr>
        <w:t>ППС</w:t>
      </w:r>
      <w:r w:rsidRPr="00462EB9">
        <w:rPr>
          <w:sz w:val="28"/>
          <w:szCs w:val="28"/>
        </w:rPr>
        <w:t>».</w:t>
      </w:r>
    </w:p>
    <w:p w:rsidR="00BC7F06" w:rsidRPr="00462EB9" w:rsidRDefault="00BC7F06" w:rsidP="00BC7F06">
      <w:pPr>
        <w:pStyle w:val="a8"/>
        <w:tabs>
          <w:tab w:val="num" w:pos="0"/>
        </w:tabs>
        <w:spacing w:before="0" w:beforeAutospacing="0" w:after="0" w:afterAutospacing="0"/>
        <w:ind w:firstLine="851"/>
        <w:jc w:val="both"/>
        <w:rPr>
          <w:sz w:val="28"/>
          <w:szCs w:val="28"/>
        </w:rPr>
      </w:pPr>
      <w:r>
        <w:rPr>
          <w:sz w:val="28"/>
          <w:szCs w:val="28"/>
        </w:rPr>
        <w:t>6.14</w:t>
      </w:r>
      <w:r w:rsidRPr="009F6FC8">
        <w:rPr>
          <w:sz w:val="28"/>
          <w:szCs w:val="28"/>
        </w:rPr>
        <w:t>.</w:t>
      </w:r>
      <w:r>
        <w:rPr>
          <w:sz w:val="28"/>
          <w:szCs w:val="28"/>
        </w:rPr>
        <w:t>1.</w:t>
      </w:r>
      <w:r w:rsidRPr="00462EB9">
        <w:rPr>
          <w:sz w:val="28"/>
          <w:szCs w:val="28"/>
        </w:rPr>
        <w:t xml:space="preserve"> НУЧ </w:t>
      </w:r>
      <w:r>
        <w:rPr>
          <w:sz w:val="28"/>
        </w:rPr>
        <w:t xml:space="preserve">учебного военного центра </w:t>
      </w:r>
      <w:r w:rsidRPr="00462EB9">
        <w:rPr>
          <w:sz w:val="28"/>
          <w:szCs w:val="28"/>
        </w:rPr>
        <w:t xml:space="preserve">подчиняется непосредственно начальнику </w:t>
      </w:r>
      <w:r>
        <w:rPr>
          <w:sz w:val="28"/>
        </w:rPr>
        <w:t>учебного военного центра</w:t>
      </w:r>
      <w:r>
        <w:rPr>
          <w:sz w:val="28"/>
          <w:szCs w:val="28"/>
        </w:rPr>
        <w:t>.</w:t>
      </w:r>
      <w:r w:rsidRPr="00462EB9">
        <w:rPr>
          <w:sz w:val="28"/>
          <w:szCs w:val="28"/>
        </w:rPr>
        <w:t xml:space="preserve"> На время отсутствия НУЧ </w:t>
      </w:r>
      <w:r>
        <w:rPr>
          <w:sz w:val="28"/>
        </w:rPr>
        <w:t xml:space="preserve">учебного военного центра </w:t>
      </w:r>
      <w:r w:rsidRPr="00462EB9">
        <w:rPr>
          <w:sz w:val="28"/>
          <w:szCs w:val="28"/>
        </w:rPr>
        <w:t xml:space="preserve">(командировка, отпуск, болезнь и другие причины) его обязанности исполняет </w:t>
      </w:r>
      <w:r>
        <w:rPr>
          <w:sz w:val="28"/>
          <w:szCs w:val="28"/>
        </w:rPr>
        <w:t>начальник цикла</w:t>
      </w:r>
      <w:r w:rsidRPr="00462EB9">
        <w:rPr>
          <w:sz w:val="28"/>
          <w:szCs w:val="28"/>
        </w:rPr>
        <w:t xml:space="preserve">, на которого обязанности НУЧ </w:t>
      </w:r>
      <w:r>
        <w:rPr>
          <w:sz w:val="28"/>
        </w:rPr>
        <w:t xml:space="preserve">учебного военного центра </w:t>
      </w:r>
      <w:r w:rsidRPr="00462EB9">
        <w:rPr>
          <w:sz w:val="28"/>
          <w:szCs w:val="28"/>
        </w:rPr>
        <w:t xml:space="preserve">возлагаются приказом по </w:t>
      </w:r>
      <w:r>
        <w:rPr>
          <w:sz w:val="28"/>
        </w:rPr>
        <w:t>учебному военному центру</w:t>
      </w:r>
      <w:r w:rsidRPr="00462EB9">
        <w:rPr>
          <w:sz w:val="28"/>
          <w:szCs w:val="28"/>
        </w:rPr>
        <w:t>.</w:t>
      </w:r>
    </w:p>
    <w:p w:rsidR="002034F5" w:rsidRDefault="00BC7F06" w:rsidP="00BC7F06">
      <w:pPr>
        <w:pStyle w:val="a8"/>
        <w:spacing w:before="0" w:beforeAutospacing="0" w:after="0" w:afterAutospacing="0"/>
        <w:ind w:firstLine="851"/>
        <w:jc w:val="both"/>
        <w:rPr>
          <w:sz w:val="28"/>
          <w:szCs w:val="28"/>
        </w:rPr>
      </w:pPr>
      <w:r>
        <w:rPr>
          <w:sz w:val="28"/>
          <w:szCs w:val="28"/>
        </w:rPr>
        <w:t>6.14</w:t>
      </w:r>
      <w:r w:rsidRPr="009F6FC8">
        <w:rPr>
          <w:sz w:val="28"/>
          <w:szCs w:val="28"/>
        </w:rPr>
        <w:t>.</w:t>
      </w:r>
      <w:r>
        <w:rPr>
          <w:sz w:val="28"/>
          <w:szCs w:val="28"/>
        </w:rPr>
        <w:t>2.</w:t>
      </w:r>
      <w:r w:rsidRPr="00462EB9">
        <w:rPr>
          <w:sz w:val="28"/>
          <w:szCs w:val="28"/>
        </w:rPr>
        <w:t xml:space="preserve"> </w:t>
      </w:r>
      <w:r w:rsidRPr="001D7111">
        <w:rPr>
          <w:sz w:val="28"/>
          <w:szCs w:val="28"/>
        </w:rPr>
        <w:t xml:space="preserve">НУЧ </w:t>
      </w:r>
      <w:r>
        <w:rPr>
          <w:sz w:val="28"/>
        </w:rPr>
        <w:t xml:space="preserve">учебного военного центра </w:t>
      </w:r>
      <w:r w:rsidRPr="001D7111">
        <w:rPr>
          <w:sz w:val="28"/>
          <w:szCs w:val="28"/>
        </w:rPr>
        <w:t xml:space="preserve">отвечает </w:t>
      </w:r>
      <w:proofErr w:type="gramStart"/>
      <w:r w:rsidRPr="001D7111">
        <w:rPr>
          <w:sz w:val="28"/>
          <w:szCs w:val="28"/>
        </w:rPr>
        <w:t>за</w:t>
      </w:r>
      <w:proofErr w:type="gramEnd"/>
      <w:r w:rsidRPr="001D7111">
        <w:rPr>
          <w:sz w:val="28"/>
          <w:szCs w:val="28"/>
        </w:rPr>
        <w:t>:</w:t>
      </w:r>
    </w:p>
    <w:p w:rsidR="002034F5" w:rsidRDefault="00BC7F06" w:rsidP="00BC7F06">
      <w:pPr>
        <w:pStyle w:val="a8"/>
        <w:spacing w:before="0" w:beforeAutospacing="0" w:after="0" w:afterAutospacing="0"/>
        <w:ind w:firstLine="851"/>
        <w:jc w:val="both"/>
        <w:rPr>
          <w:sz w:val="28"/>
          <w:szCs w:val="28"/>
        </w:rPr>
      </w:pPr>
      <w:r w:rsidRPr="001D7111">
        <w:rPr>
          <w:sz w:val="28"/>
          <w:szCs w:val="28"/>
        </w:rPr>
        <w:t xml:space="preserve"> </w:t>
      </w:r>
      <w:r w:rsidR="002034F5">
        <w:rPr>
          <w:sz w:val="28"/>
          <w:szCs w:val="28"/>
        </w:rPr>
        <w:t>-</w:t>
      </w:r>
      <w:r w:rsidRPr="001D7111">
        <w:rPr>
          <w:sz w:val="28"/>
          <w:szCs w:val="28"/>
        </w:rPr>
        <w:t xml:space="preserve"> качество, уровень и результаты учебной, воспитательной, научной и методической работы </w:t>
      </w:r>
      <w:r>
        <w:rPr>
          <w:sz w:val="28"/>
        </w:rPr>
        <w:t>учебного военного центра</w:t>
      </w:r>
      <w:r>
        <w:rPr>
          <w:sz w:val="28"/>
          <w:szCs w:val="28"/>
        </w:rPr>
        <w:t>;</w:t>
      </w:r>
    </w:p>
    <w:p w:rsidR="00BC7F06" w:rsidRPr="001D7111" w:rsidRDefault="002A6804" w:rsidP="00BC7F06">
      <w:pPr>
        <w:pStyle w:val="a8"/>
        <w:spacing w:before="0" w:beforeAutospacing="0" w:after="0" w:afterAutospacing="0"/>
        <w:ind w:firstLine="851"/>
        <w:jc w:val="both"/>
        <w:rPr>
          <w:sz w:val="28"/>
          <w:szCs w:val="28"/>
        </w:rPr>
      </w:pPr>
      <w:r>
        <w:rPr>
          <w:sz w:val="28"/>
          <w:szCs w:val="28"/>
        </w:rPr>
        <w:t xml:space="preserve">- </w:t>
      </w:r>
      <w:r w:rsidR="00BC7F06">
        <w:rPr>
          <w:sz w:val="28"/>
          <w:szCs w:val="28"/>
        </w:rPr>
        <w:t xml:space="preserve"> </w:t>
      </w:r>
      <w:r w:rsidR="00BC7F06">
        <w:rPr>
          <w:color w:val="000000"/>
          <w:sz w:val="28"/>
          <w:szCs w:val="28"/>
        </w:rPr>
        <w:t>соблюдение</w:t>
      </w:r>
      <w:r w:rsidR="00BC7F06" w:rsidRPr="001D7111">
        <w:rPr>
          <w:color w:val="000000"/>
          <w:sz w:val="28"/>
          <w:szCs w:val="28"/>
        </w:rPr>
        <w:t xml:space="preserve"> норм, регулирующих обработку и защиту персональных данных обучающихся и работников.</w:t>
      </w: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902976"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35"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2A6804" w:rsidRPr="00BD1557" w:rsidRDefault="002A6804" w:rsidP="002A6804">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2A6804" w:rsidRPr="00BD1557" w:rsidRDefault="002A6804" w:rsidP="002A6804">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2A6804">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25</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2A6804" w:rsidRDefault="002A6804" w:rsidP="002A6804">
      <w:pPr>
        <w:tabs>
          <w:tab w:val="num" w:pos="0"/>
        </w:tabs>
        <w:spacing w:after="0"/>
        <w:ind w:firstLine="851"/>
        <w:jc w:val="both"/>
        <w:rPr>
          <w:rFonts w:ascii="Times New Roman" w:hAnsi="Times New Roman" w:cs="Times New Roman"/>
          <w:sz w:val="28"/>
          <w:szCs w:val="28"/>
        </w:rPr>
      </w:pPr>
      <w:r w:rsidRPr="0003570B">
        <w:rPr>
          <w:rFonts w:ascii="Times New Roman" w:hAnsi="Times New Roman" w:cs="Times New Roman"/>
          <w:sz w:val="28"/>
          <w:szCs w:val="28"/>
        </w:rPr>
        <w:t>6.14.</w:t>
      </w:r>
      <w:r>
        <w:rPr>
          <w:rFonts w:ascii="Times New Roman" w:hAnsi="Times New Roman" w:cs="Times New Roman"/>
          <w:sz w:val="28"/>
          <w:szCs w:val="28"/>
        </w:rPr>
        <w:t>3</w:t>
      </w:r>
      <w:r w:rsidRPr="0003570B">
        <w:rPr>
          <w:rFonts w:ascii="Times New Roman" w:hAnsi="Times New Roman" w:cs="Times New Roman"/>
          <w:sz w:val="28"/>
          <w:szCs w:val="28"/>
        </w:rPr>
        <w:t>.</w:t>
      </w:r>
      <w:r w:rsidRPr="00462EB9">
        <w:rPr>
          <w:rFonts w:ascii="Times New Roman" w:hAnsi="Times New Roman" w:cs="Times New Roman"/>
          <w:sz w:val="28"/>
          <w:szCs w:val="28"/>
        </w:rPr>
        <w:t xml:space="preserve"> </w:t>
      </w:r>
      <w:r w:rsidRPr="00C353E2">
        <w:rPr>
          <w:rFonts w:ascii="Times New Roman" w:hAnsi="Times New Roman" w:cs="Times New Roman"/>
          <w:sz w:val="28"/>
          <w:szCs w:val="28"/>
        </w:rPr>
        <w:t xml:space="preserve">НУЧ  </w:t>
      </w:r>
      <w:r w:rsidRPr="00C353E2">
        <w:rPr>
          <w:rFonts w:ascii="Times New Roman" w:hAnsi="Times New Roman" w:cs="Times New Roman"/>
          <w:sz w:val="28"/>
        </w:rPr>
        <w:t>учебного военного центра</w:t>
      </w:r>
      <w:r>
        <w:rPr>
          <w:sz w:val="28"/>
        </w:rPr>
        <w:t xml:space="preserve"> </w:t>
      </w:r>
      <w:proofErr w:type="gramStart"/>
      <w:r w:rsidRPr="001D7111">
        <w:rPr>
          <w:rFonts w:ascii="Times New Roman" w:hAnsi="Times New Roman" w:cs="Times New Roman"/>
          <w:sz w:val="28"/>
          <w:szCs w:val="28"/>
        </w:rPr>
        <w:t>обязан</w:t>
      </w:r>
      <w:proofErr w:type="gramEnd"/>
      <w:r w:rsidRPr="001D7111">
        <w:rPr>
          <w:rFonts w:ascii="Times New Roman" w:hAnsi="Times New Roman" w:cs="Times New Roman"/>
          <w:sz w:val="28"/>
          <w:szCs w:val="28"/>
        </w:rPr>
        <w:t>:</w:t>
      </w:r>
    </w:p>
    <w:p w:rsidR="00BC7F06" w:rsidRDefault="00BC7F06" w:rsidP="00BC7F06">
      <w:pPr>
        <w:tabs>
          <w:tab w:val="num" w:pos="0"/>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462EB9">
        <w:rPr>
          <w:rFonts w:ascii="Times New Roman" w:hAnsi="Times New Roman" w:cs="Times New Roman"/>
          <w:sz w:val="28"/>
          <w:szCs w:val="28"/>
        </w:rPr>
        <w:t xml:space="preserve">Осуществлять руководство учебной, воспитательной, методической и научной работой </w:t>
      </w:r>
      <w:r w:rsidRPr="00C353E2">
        <w:rPr>
          <w:rFonts w:ascii="Times New Roman" w:hAnsi="Times New Roman" w:cs="Times New Roman"/>
          <w:sz w:val="28"/>
          <w:szCs w:val="28"/>
        </w:rPr>
        <w:t xml:space="preserve">в </w:t>
      </w:r>
      <w:r w:rsidRPr="00C353E2">
        <w:rPr>
          <w:rFonts w:ascii="Times New Roman" w:hAnsi="Times New Roman" w:cs="Times New Roman"/>
          <w:sz w:val="28"/>
        </w:rPr>
        <w:t>учебном военном центре</w:t>
      </w:r>
      <w:r>
        <w:rPr>
          <w:rFonts w:ascii="Times New Roman" w:hAnsi="Times New Roman" w:cs="Times New Roman"/>
          <w:sz w:val="28"/>
          <w:szCs w:val="28"/>
        </w:rPr>
        <w:t>;</w:t>
      </w:r>
      <w:r w:rsidRPr="00462EB9">
        <w:rPr>
          <w:rFonts w:ascii="Times New Roman" w:hAnsi="Times New Roman" w:cs="Times New Roman"/>
          <w:sz w:val="28"/>
          <w:szCs w:val="28"/>
        </w:rPr>
        <w:t xml:space="preserve"> </w:t>
      </w:r>
    </w:p>
    <w:p w:rsidR="00BC7F06" w:rsidRDefault="00BC7F06" w:rsidP="00BC7F06">
      <w:pPr>
        <w:pStyle w:val="a7"/>
        <w:numPr>
          <w:ilvl w:val="0"/>
          <w:numId w:val="26"/>
        </w:numPr>
        <w:overflowPunct w:val="0"/>
        <w:autoSpaceDE w:val="0"/>
        <w:autoSpaceDN w:val="0"/>
        <w:adjustRightInd w:val="0"/>
        <w:spacing w:after="0" w:line="240" w:lineRule="auto"/>
        <w:ind w:left="0" w:firstLine="851"/>
        <w:jc w:val="both"/>
        <w:textAlignment w:val="baseline"/>
        <w:rPr>
          <w:rFonts w:ascii="Times New Roman" w:hAnsi="Times New Roman" w:cs="Times New Roman"/>
          <w:sz w:val="28"/>
          <w:szCs w:val="28"/>
        </w:rPr>
      </w:pPr>
      <w:r w:rsidRPr="00E40497">
        <w:rPr>
          <w:rFonts w:ascii="Times New Roman" w:hAnsi="Times New Roman" w:cs="Times New Roman"/>
          <w:sz w:val="28"/>
          <w:szCs w:val="28"/>
        </w:rPr>
        <w:t xml:space="preserve">Подготавливать проекты приказов по обеспечению жизнедеятельности, вопросам военного обучения студентов и в том числе о направлении работников </w:t>
      </w:r>
      <w:r w:rsidRPr="00BC7F06">
        <w:rPr>
          <w:rFonts w:ascii="Times New Roman" w:hAnsi="Times New Roman" w:cs="Times New Roman"/>
          <w:sz w:val="28"/>
        </w:rPr>
        <w:t>учебного военного центра</w:t>
      </w:r>
      <w:r>
        <w:rPr>
          <w:sz w:val="28"/>
        </w:rPr>
        <w:t xml:space="preserve"> </w:t>
      </w:r>
      <w:r w:rsidRPr="00E40497">
        <w:rPr>
          <w:rFonts w:ascii="Times New Roman" w:hAnsi="Times New Roman" w:cs="Times New Roman"/>
          <w:sz w:val="28"/>
          <w:szCs w:val="28"/>
        </w:rPr>
        <w:t>в командировки для участия в проведении учебных сборов (стажировок) граждан</w:t>
      </w:r>
      <w:r>
        <w:rPr>
          <w:rFonts w:ascii="Times New Roman" w:hAnsi="Times New Roman" w:cs="Times New Roman"/>
          <w:sz w:val="28"/>
          <w:szCs w:val="28"/>
        </w:rPr>
        <w:t>;</w:t>
      </w:r>
    </w:p>
    <w:p w:rsidR="00BC7F06" w:rsidRDefault="00BC7F06" w:rsidP="00BC7F06">
      <w:pPr>
        <w:pStyle w:val="a7"/>
        <w:numPr>
          <w:ilvl w:val="0"/>
          <w:numId w:val="26"/>
        </w:numPr>
        <w:overflowPunct w:val="0"/>
        <w:autoSpaceDE w:val="0"/>
        <w:autoSpaceDN w:val="0"/>
        <w:adjustRightInd w:val="0"/>
        <w:spacing w:after="0" w:line="240" w:lineRule="auto"/>
        <w:ind w:left="0" w:firstLine="851"/>
        <w:jc w:val="both"/>
        <w:textAlignment w:val="baseline"/>
        <w:rPr>
          <w:rFonts w:ascii="Times New Roman" w:hAnsi="Times New Roman" w:cs="Times New Roman"/>
          <w:sz w:val="28"/>
          <w:szCs w:val="28"/>
        </w:rPr>
      </w:pPr>
      <w:r w:rsidRPr="00462EB9">
        <w:rPr>
          <w:rFonts w:ascii="Times New Roman" w:hAnsi="Times New Roman" w:cs="Times New Roman"/>
          <w:sz w:val="28"/>
          <w:szCs w:val="28"/>
        </w:rPr>
        <w:t>Участвовать в подборе и расстановке преподавательского, инженерно-технического состава и учебно-вспомогательного персонала</w:t>
      </w:r>
      <w:r>
        <w:rPr>
          <w:rFonts w:ascii="Times New Roman" w:hAnsi="Times New Roman" w:cs="Times New Roman"/>
          <w:sz w:val="28"/>
          <w:szCs w:val="28"/>
        </w:rPr>
        <w:t>;</w:t>
      </w:r>
    </w:p>
    <w:p w:rsidR="00E40497" w:rsidRPr="00462EB9" w:rsidRDefault="00E40497" w:rsidP="00E40497">
      <w:pPr>
        <w:widowControl w:val="0"/>
        <w:numPr>
          <w:ilvl w:val="0"/>
          <w:numId w:val="26"/>
        </w:numPr>
        <w:shd w:val="clear" w:color="auto" w:fill="FFFFFF"/>
        <w:tabs>
          <w:tab w:val="left" w:pos="0"/>
        </w:tabs>
        <w:autoSpaceDE w:val="0"/>
        <w:autoSpaceDN w:val="0"/>
        <w:adjustRightInd w:val="0"/>
        <w:spacing w:before="7" w:after="0" w:line="360" w:lineRule="exact"/>
        <w:ind w:left="0" w:firstLine="851"/>
        <w:rPr>
          <w:rFonts w:ascii="Times New Roman" w:hAnsi="Times New Roman" w:cs="Times New Roman"/>
          <w:sz w:val="28"/>
          <w:szCs w:val="28"/>
        </w:rPr>
      </w:pPr>
      <w:proofErr w:type="gramStart"/>
      <w:r w:rsidRPr="00462EB9">
        <w:rPr>
          <w:rFonts w:ascii="Times New Roman" w:hAnsi="Times New Roman" w:cs="Times New Roman"/>
          <w:sz w:val="28"/>
          <w:szCs w:val="28"/>
        </w:rPr>
        <w:t xml:space="preserve">Организовывать </w:t>
      </w:r>
      <w:r>
        <w:rPr>
          <w:rFonts w:ascii="Times New Roman" w:hAnsi="Times New Roman" w:cs="Times New Roman"/>
          <w:sz w:val="28"/>
          <w:szCs w:val="28"/>
        </w:rPr>
        <w:t>на циклах</w:t>
      </w:r>
      <w:r w:rsidRPr="00462EB9">
        <w:rPr>
          <w:rFonts w:ascii="Times New Roman" w:hAnsi="Times New Roman" w:cs="Times New Roman"/>
          <w:sz w:val="28"/>
          <w:szCs w:val="28"/>
        </w:rPr>
        <w:t xml:space="preserve"> оформление учетных документов на </w:t>
      </w:r>
      <w:r>
        <w:rPr>
          <w:rFonts w:ascii="Times New Roman" w:hAnsi="Times New Roman" w:cs="Times New Roman"/>
          <w:sz w:val="28"/>
          <w:szCs w:val="28"/>
        </w:rPr>
        <w:t>обучающихся</w:t>
      </w:r>
      <w:r w:rsidRPr="00462EB9">
        <w:rPr>
          <w:rFonts w:ascii="Times New Roman" w:hAnsi="Times New Roman" w:cs="Times New Roman"/>
          <w:sz w:val="28"/>
          <w:szCs w:val="28"/>
        </w:rPr>
        <w:t xml:space="preserve"> и аттестационных материалов для присвоение первичных воинских званий</w:t>
      </w:r>
      <w:r>
        <w:rPr>
          <w:rFonts w:ascii="Times New Roman" w:hAnsi="Times New Roman" w:cs="Times New Roman"/>
          <w:sz w:val="28"/>
          <w:szCs w:val="28"/>
        </w:rPr>
        <w:t>;</w:t>
      </w:r>
      <w:r w:rsidRPr="00462EB9">
        <w:rPr>
          <w:rFonts w:ascii="Times New Roman" w:hAnsi="Times New Roman" w:cs="Times New Roman"/>
          <w:sz w:val="28"/>
          <w:szCs w:val="28"/>
        </w:rPr>
        <w:t xml:space="preserve"> </w:t>
      </w:r>
      <w:proofErr w:type="gramEnd"/>
    </w:p>
    <w:p w:rsidR="00A11677" w:rsidRPr="00462EB9" w:rsidRDefault="00A11677" w:rsidP="000F18F3">
      <w:pPr>
        <w:widowControl w:val="0"/>
        <w:numPr>
          <w:ilvl w:val="0"/>
          <w:numId w:val="26"/>
        </w:numPr>
        <w:shd w:val="clear" w:color="auto" w:fill="FFFFFF"/>
        <w:tabs>
          <w:tab w:val="left" w:pos="0"/>
        </w:tabs>
        <w:autoSpaceDE w:val="0"/>
        <w:autoSpaceDN w:val="0"/>
        <w:adjustRightInd w:val="0"/>
        <w:spacing w:after="0" w:line="360" w:lineRule="exact"/>
        <w:ind w:left="0" w:firstLine="851"/>
        <w:rPr>
          <w:rFonts w:ascii="Times New Roman" w:hAnsi="Times New Roman" w:cs="Times New Roman"/>
          <w:sz w:val="28"/>
          <w:szCs w:val="28"/>
        </w:rPr>
      </w:pPr>
      <w:r w:rsidRPr="00462EB9">
        <w:rPr>
          <w:rFonts w:ascii="Times New Roman" w:hAnsi="Times New Roman" w:cs="Times New Roman"/>
          <w:sz w:val="28"/>
          <w:szCs w:val="28"/>
        </w:rPr>
        <w:t xml:space="preserve">Организовывать и систематически проверять ведение несекретного делопроизводства </w:t>
      </w:r>
      <w:r w:rsidR="00BC7F06" w:rsidRPr="00BC7F06">
        <w:rPr>
          <w:rFonts w:ascii="Times New Roman" w:hAnsi="Times New Roman" w:cs="Times New Roman"/>
          <w:sz w:val="28"/>
        </w:rPr>
        <w:t>учебного военного центра</w:t>
      </w:r>
      <w:r>
        <w:rPr>
          <w:rFonts w:ascii="Times New Roman" w:hAnsi="Times New Roman" w:cs="Times New Roman"/>
          <w:sz w:val="28"/>
          <w:szCs w:val="28"/>
        </w:rPr>
        <w:t>;</w:t>
      </w:r>
    </w:p>
    <w:p w:rsidR="00A11677" w:rsidRPr="00462EB9" w:rsidRDefault="00A11677" w:rsidP="000F18F3">
      <w:pPr>
        <w:widowControl w:val="0"/>
        <w:numPr>
          <w:ilvl w:val="0"/>
          <w:numId w:val="26"/>
        </w:numPr>
        <w:shd w:val="clear" w:color="auto" w:fill="FFFFFF"/>
        <w:tabs>
          <w:tab w:val="left" w:pos="0"/>
        </w:tabs>
        <w:autoSpaceDE w:val="0"/>
        <w:autoSpaceDN w:val="0"/>
        <w:adjustRightInd w:val="0"/>
        <w:spacing w:before="7" w:after="0" w:line="360" w:lineRule="exact"/>
        <w:ind w:left="0" w:firstLine="851"/>
        <w:rPr>
          <w:rFonts w:ascii="Times New Roman" w:hAnsi="Times New Roman" w:cs="Times New Roman"/>
          <w:sz w:val="28"/>
          <w:szCs w:val="28"/>
        </w:rPr>
      </w:pPr>
      <w:r w:rsidRPr="00462EB9">
        <w:rPr>
          <w:rFonts w:ascii="Times New Roman" w:hAnsi="Times New Roman" w:cs="Times New Roman"/>
          <w:sz w:val="28"/>
          <w:szCs w:val="28"/>
        </w:rPr>
        <w:t xml:space="preserve">Разрабатывать плановую и отчетную документацию по финансовому обеспечению </w:t>
      </w:r>
      <w:r w:rsidR="00BC7F06" w:rsidRPr="00BC7F06">
        <w:rPr>
          <w:rFonts w:ascii="Times New Roman" w:hAnsi="Times New Roman" w:cs="Times New Roman"/>
          <w:sz w:val="28"/>
        </w:rPr>
        <w:t>учебного военного центра</w:t>
      </w:r>
      <w:r>
        <w:rPr>
          <w:rFonts w:ascii="Times New Roman" w:hAnsi="Times New Roman" w:cs="Times New Roman"/>
          <w:sz w:val="28"/>
          <w:szCs w:val="28"/>
        </w:rPr>
        <w:t>;</w:t>
      </w:r>
    </w:p>
    <w:p w:rsidR="00A11677" w:rsidRPr="00462EB9" w:rsidRDefault="00A11677" w:rsidP="000F18F3">
      <w:pPr>
        <w:widowControl w:val="0"/>
        <w:numPr>
          <w:ilvl w:val="0"/>
          <w:numId w:val="26"/>
        </w:numPr>
        <w:shd w:val="clear" w:color="auto" w:fill="FFFFFF"/>
        <w:tabs>
          <w:tab w:val="left" w:pos="0"/>
        </w:tabs>
        <w:autoSpaceDE w:val="0"/>
        <w:autoSpaceDN w:val="0"/>
        <w:adjustRightInd w:val="0"/>
        <w:spacing w:after="0" w:line="360" w:lineRule="exact"/>
        <w:ind w:left="0" w:firstLine="851"/>
        <w:rPr>
          <w:rFonts w:ascii="Times New Roman" w:hAnsi="Times New Roman" w:cs="Times New Roman"/>
          <w:sz w:val="28"/>
          <w:szCs w:val="28"/>
        </w:rPr>
      </w:pPr>
      <w:r w:rsidRPr="00462EB9">
        <w:rPr>
          <w:rFonts w:ascii="Times New Roman" w:hAnsi="Times New Roman" w:cs="Times New Roman"/>
          <w:sz w:val="28"/>
          <w:szCs w:val="28"/>
        </w:rPr>
        <w:t xml:space="preserve">Организовать учет успеваемости студентов </w:t>
      </w:r>
      <w:r w:rsidR="00BC7F06" w:rsidRPr="00BC7F06">
        <w:rPr>
          <w:rFonts w:ascii="Times New Roman" w:hAnsi="Times New Roman" w:cs="Times New Roman"/>
          <w:sz w:val="28"/>
        </w:rPr>
        <w:t>учебного военного центра</w:t>
      </w:r>
      <w:r>
        <w:rPr>
          <w:rFonts w:ascii="Times New Roman" w:hAnsi="Times New Roman" w:cs="Times New Roman"/>
          <w:sz w:val="28"/>
          <w:szCs w:val="28"/>
        </w:rPr>
        <w:t>;</w:t>
      </w:r>
    </w:p>
    <w:p w:rsidR="00462EB9" w:rsidRPr="00A11677" w:rsidRDefault="00A11677" w:rsidP="000F18F3">
      <w:pPr>
        <w:numPr>
          <w:ilvl w:val="0"/>
          <w:numId w:val="26"/>
        </w:numPr>
        <w:overflowPunct w:val="0"/>
        <w:autoSpaceDE w:val="0"/>
        <w:autoSpaceDN w:val="0"/>
        <w:adjustRightInd w:val="0"/>
        <w:spacing w:after="0" w:line="240" w:lineRule="auto"/>
        <w:ind w:left="0" w:firstLine="851"/>
        <w:jc w:val="both"/>
        <w:textAlignment w:val="baseline"/>
        <w:rPr>
          <w:rFonts w:ascii="Times New Roman" w:hAnsi="Times New Roman" w:cs="Times New Roman"/>
          <w:sz w:val="28"/>
          <w:szCs w:val="28"/>
        </w:rPr>
      </w:pPr>
      <w:proofErr w:type="gramStart"/>
      <w:r w:rsidRPr="00462EB9">
        <w:rPr>
          <w:rFonts w:ascii="Times New Roman" w:hAnsi="Times New Roman" w:cs="Times New Roman"/>
          <w:sz w:val="28"/>
          <w:szCs w:val="28"/>
        </w:rPr>
        <w:t xml:space="preserve">Организовывает делопроизводство в </w:t>
      </w:r>
      <w:r w:rsidR="00BC7F06" w:rsidRPr="00BC7F06">
        <w:rPr>
          <w:rFonts w:ascii="Times New Roman" w:hAnsi="Times New Roman" w:cs="Times New Roman"/>
          <w:sz w:val="28"/>
        </w:rPr>
        <w:t>учебно</w:t>
      </w:r>
      <w:r w:rsidR="00BC7F06">
        <w:rPr>
          <w:rFonts w:ascii="Times New Roman" w:hAnsi="Times New Roman" w:cs="Times New Roman"/>
          <w:sz w:val="28"/>
        </w:rPr>
        <w:t>м</w:t>
      </w:r>
      <w:r w:rsidR="00BC7F06" w:rsidRPr="00BC7F06">
        <w:rPr>
          <w:rFonts w:ascii="Times New Roman" w:hAnsi="Times New Roman" w:cs="Times New Roman"/>
          <w:sz w:val="28"/>
        </w:rPr>
        <w:t xml:space="preserve"> военно</w:t>
      </w:r>
      <w:r w:rsidR="00BC7F06">
        <w:rPr>
          <w:rFonts w:ascii="Times New Roman" w:hAnsi="Times New Roman" w:cs="Times New Roman"/>
          <w:sz w:val="28"/>
        </w:rPr>
        <w:t>м</w:t>
      </w:r>
      <w:r w:rsidR="00BC7F06" w:rsidRPr="00BC7F06">
        <w:rPr>
          <w:rFonts w:ascii="Times New Roman" w:hAnsi="Times New Roman" w:cs="Times New Roman"/>
          <w:sz w:val="28"/>
        </w:rPr>
        <w:t xml:space="preserve"> центр</w:t>
      </w:r>
      <w:r w:rsidR="00BC7F06">
        <w:rPr>
          <w:rFonts w:ascii="Times New Roman" w:hAnsi="Times New Roman" w:cs="Times New Roman"/>
          <w:sz w:val="28"/>
        </w:rPr>
        <w:t>е</w:t>
      </w:r>
      <w:r w:rsidRPr="00462EB9">
        <w:rPr>
          <w:rFonts w:ascii="Times New Roman" w:hAnsi="Times New Roman" w:cs="Times New Roman"/>
          <w:sz w:val="28"/>
          <w:szCs w:val="28"/>
        </w:rPr>
        <w:t xml:space="preserve">  в соответствии с нормативными актами, регламентирующими делопроизводственную деятельность в Университете (инструкцией по делопроизводству, номенклатурой дел и др.</w:t>
      </w:r>
      <w:proofErr w:type="gramEnd"/>
    </w:p>
    <w:p w:rsidR="002A6804" w:rsidRDefault="0003570B" w:rsidP="00710CC1">
      <w:pPr>
        <w:spacing w:after="0" w:line="240" w:lineRule="auto"/>
        <w:ind w:firstLine="851"/>
        <w:jc w:val="both"/>
        <w:rPr>
          <w:rFonts w:ascii="Times New Roman" w:hAnsi="Times New Roman" w:cs="Times New Roman"/>
          <w:color w:val="2D2D2D"/>
          <w:spacing w:val="2"/>
          <w:sz w:val="28"/>
          <w:szCs w:val="28"/>
        </w:rPr>
      </w:pPr>
      <w:r w:rsidRPr="0003570B">
        <w:rPr>
          <w:rFonts w:ascii="Times New Roman" w:hAnsi="Times New Roman" w:cs="Times New Roman"/>
          <w:sz w:val="28"/>
          <w:szCs w:val="28"/>
        </w:rPr>
        <w:t>6.1</w:t>
      </w:r>
      <w:r>
        <w:rPr>
          <w:rFonts w:ascii="Times New Roman" w:hAnsi="Times New Roman" w:cs="Times New Roman"/>
          <w:sz w:val="28"/>
          <w:szCs w:val="28"/>
        </w:rPr>
        <w:t>5</w:t>
      </w:r>
      <w:r w:rsidR="006C30B8" w:rsidRPr="0003570B">
        <w:rPr>
          <w:rFonts w:ascii="Times New Roman" w:hAnsi="Times New Roman" w:cs="Times New Roman"/>
          <w:color w:val="2D2D2D"/>
          <w:spacing w:val="2"/>
          <w:sz w:val="28"/>
          <w:szCs w:val="28"/>
        </w:rPr>
        <w:t>.</w:t>
      </w:r>
      <w:r w:rsidR="006C30B8">
        <w:rPr>
          <w:rFonts w:ascii="Times New Roman" w:hAnsi="Times New Roman" w:cs="Times New Roman"/>
          <w:color w:val="2D2D2D"/>
          <w:spacing w:val="2"/>
          <w:sz w:val="28"/>
          <w:szCs w:val="28"/>
        </w:rPr>
        <w:t xml:space="preserve"> </w:t>
      </w:r>
      <w:r w:rsidR="002A6804">
        <w:rPr>
          <w:rFonts w:ascii="Times New Roman" w:hAnsi="Times New Roman" w:cs="Times New Roman"/>
          <w:color w:val="2D2D2D"/>
          <w:spacing w:val="2"/>
          <w:sz w:val="28"/>
          <w:szCs w:val="28"/>
        </w:rPr>
        <w:t>Основными структурными подразделениями УВЦ являются циклы.</w:t>
      </w:r>
    </w:p>
    <w:p w:rsidR="00710CC1" w:rsidRDefault="00710CC1" w:rsidP="00710CC1">
      <w:pPr>
        <w:spacing w:after="0" w:line="240" w:lineRule="auto"/>
        <w:ind w:firstLine="851"/>
        <w:jc w:val="both"/>
        <w:rPr>
          <w:rFonts w:ascii="Times New Roman" w:hAnsi="Times New Roman" w:cs="Times New Roman"/>
          <w:color w:val="2D2D2D"/>
          <w:spacing w:val="2"/>
          <w:sz w:val="28"/>
          <w:szCs w:val="28"/>
        </w:rPr>
      </w:pPr>
      <w:r w:rsidRPr="00685AE3">
        <w:rPr>
          <w:rFonts w:ascii="Times New Roman" w:hAnsi="Times New Roman" w:cs="Times New Roman"/>
          <w:color w:val="2D2D2D"/>
          <w:spacing w:val="2"/>
          <w:sz w:val="28"/>
          <w:szCs w:val="28"/>
        </w:rPr>
        <w:t>Цикл осуществляет проведение учебной, воспитательной и методической работы, а также мероприятий по совершенствованию учебно-материальной базы.</w:t>
      </w:r>
    </w:p>
    <w:p w:rsidR="00BC7F06" w:rsidRDefault="00710CC1" w:rsidP="002A6804">
      <w:pPr>
        <w:tabs>
          <w:tab w:val="num" w:pos="0"/>
        </w:tabs>
        <w:spacing w:after="0" w:line="240" w:lineRule="auto"/>
        <w:ind w:firstLine="851"/>
        <w:jc w:val="both"/>
        <w:rPr>
          <w:rFonts w:ascii="Times New Roman" w:hAnsi="Times New Roman" w:cs="Times New Roman"/>
          <w:color w:val="2D2D2D"/>
          <w:spacing w:val="2"/>
          <w:sz w:val="28"/>
          <w:szCs w:val="28"/>
        </w:rPr>
      </w:pPr>
      <w:r w:rsidRPr="00685AE3">
        <w:rPr>
          <w:rFonts w:ascii="Times New Roman" w:hAnsi="Times New Roman" w:cs="Times New Roman"/>
          <w:color w:val="2D2D2D"/>
          <w:spacing w:val="2"/>
          <w:sz w:val="28"/>
          <w:szCs w:val="28"/>
        </w:rPr>
        <w:t xml:space="preserve"> </w:t>
      </w:r>
      <w:proofErr w:type="gramStart"/>
      <w:r w:rsidRPr="00685AE3">
        <w:rPr>
          <w:rFonts w:ascii="Times New Roman" w:hAnsi="Times New Roman" w:cs="Times New Roman"/>
          <w:color w:val="2D2D2D"/>
          <w:spacing w:val="2"/>
          <w:sz w:val="28"/>
          <w:szCs w:val="28"/>
        </w:rPr>
        <w:t xml:space="preserve">Основными задачами цикла являются: организация и проведение на высоком уровне учебной и методической работы по одной или нескольким </w:t>
      </w:r>
      <w:r w:rsidR="00BC7F06" w:rsidRPr="00685AE3">
        <w:rPr>
          <w:rFonts w:ascii="Times New Roman" w:hAnsi="Times New Roman" w:cs="Times New Roman"/>
          <w:color w:val="2D2D2D"/>
          <w:spacing w:val="2"/>
          <w:sz w:val="28"/>
          <w:szCs w:val="28"/>
        </w:rPr>
        <w:t xml:space="preserve">родственным учебным дисциплинам, проведение научной работы, воспитательной работы с </w:t>
      </w:r>
      <w:r w:rsidR="00BC7F06">
        <w:rPr>
          <w:rFonts w:ascii="Times New Roman" w:hAnsi="Times New Roman" w:cs="Times New Roman"/>
          <w:color w:val="2D2D2D"/>
          <w:spacing w:val="2"/>
          <w:sz w:val="28"/>
          <w:szCs w:val="28"/>
        </w:rPr>
        <w:t>обучающимися</w:t>
      </w:r>
      <w:r w:rsidR="00BC7F06" w:rsidRPr="00685AE3">
        <w:rPr>
          <w:rFonts w:ascii="Times New Roman" w:hAnsi="Times New Roman" w:cs="Times New Roman"/>
          <w:color w:val="2D2D2D"/>
          <w:spacing w:val="2"/>
          <w:sz w:val="28"/>
          <w:szCs w:val="28"/>
        </w:rPr>
        <w:t>, а также повышение квалификации преподавателей и учебно-вспомогательного персонала.</w:t>
      </w:r>
      <w:proofErr w:type="gramEnd"/>
    </w:p>
    <w:p w:rsidR="00BC7F06" w:rsidRPr="006C30B8" w:rsidRDefault="00BC7F06" w:rsidP="00BC7F06">
      <w:pPr>
        <w:spacing w:after="0" w:line="240" w:lineRule="auto"/>
        <w:ind w:firstLine="851"/>
        <w:jc w:val="both"/>
        <w:rPr>
          <w:rFonts w:ascii="Times New Roman" w:eastAsia="Times New Roman" w:hAnsi="Times New Roman" w:cs="Times New Roman"/>
          <w:kern w:val="36"/>
          <w:sz w:val="28"/>
          <w:szCs w:val="28"/>
          <w:lang w:eastAsia="ru-RU"/>
        </w:rPr>
      </w:pPr>
      <w:r w:rsidRPr="0003570B">
        <w:rPr>
          <w:rFonts w:ascii="Times New Roman" w:hAnsi="Times New Roman" w:cs="Times New Roman"/>
          <w:sz w:val="28"/>
          <w:szCs w:val="28"/>
        </w:rPr>
        <w:t>6.1</w:t>
      </w:r>
      <w:r>
        <w:rPr>
          <w:rFonts w:ascii="Times New Roman" w:hAnsi="Times New Roman" w:cs="Times New Roman"/>
          <w:sz w:val="28"/>
          <w:szCs w:val="28"/>
        </w:rPr>
        <w:t>6</w:t>
      </w:r>
      <w:r w:rsidRPr="0003570B">
        <w:rPr>
          <w:rFonts w:ascii="Times New Roman" w:hAnsi="Times New Roman" w:cs="Times New Roman"/>
          <w:color w:val="2D2D2D"/>
          <w:spacing w:val="2"/>
          <w:sz w:val="28"/>
          <w:szCs w:val="28"/>
        </w:rPr>
        <w:t>.</w:t>
      </w:r>
      <w:r>
        <w:rPr>
          <w:rFonts w:ascii="Times New Roman" w:hAnsi="Times New Roman" w:cs="Times New Roman"/>
          <w:color w:val="2D2D2D"/>
          <w:spacing w:val="2"/>
          <w:sz w:val="28"/>
          <w:szCs w:val="28"/>
        </w:rPr>
        <w:t xml:space="preserve"> </w:t>
      </w:r>
      <w:r w:rsidRPr="006C30B8">
        <w:rPr>
          <w:rFonts w:ascii="Times New Roman" w:eastAsia="Times New Roman" w:hAnsi="Times New Roman" w:cs="Times New Roman"/>
          <w:kern w:val="36"/>
          <w:sz w:val="28"/>
          <w:szCs w:val="28"/>
          <w:lang w:eastAsia="ru-RU"/>
        </w:rPr>
        <w:t>Права и обязанности профессорско-преподавательского состава</w:t>
      </w:r>
      <w:r>
        <w:rPr>
          <w:rFonts w:ascii="Times New Roman" w:eastAsia="Times New Roman" w:hAnsi="Times New Roman" w:cs="Times New Roman"/>
          <w:kern w:val="36"/>
          <w:sz w:val="28"/>
          <w:szCs w:val="28"/>
          <w:lang w:eastAsia="ru-RU"/>
        </w:rPr>
        <w:t>.</w:t>
      </w:r>
      <w:r w:rsidRPr="006C30B8">
        <w:rPr>
          <w:rFonts w:ascii="Times New Roman" w:eastAsia="Times New Roman" w:hAnsi="Times New Roman" w:cs="Times New Roman"/>
          <w:kern w:val="36"/>
          <w:sz w:val="28"/>
          <w:szCs w:val="28"/>
          <w:lang w:eastAsia="ru-RU"/>
        </w:rPr>
        <w:t xml:space="preserve"> </w:t>
      </w:r>
    </w:p>
    <w:p w:rsidR="00BC7F06" w:rsidRDefault="00BC7F06" w:rsidP="00BC7F06">
      <w:pPr>
        <w:spacing w:after="0" w:line="240" w:lineRule="auto"/>
        <w:ind w:firstLine="851"/>
        <w:jc w:val="both"/>
        <w:rPr>
          <w:rFonts w:ascii="Times New Roman" w:eastAsia="Times New Roman" w:hAnsi="Times New Roman" w:cs="Times New Roman"/>
          <w:sz w:val="28"/>
          <w:szCs w:val="28"/>
          <w:lang w:eastAsia="ru-RU"/>
        </w:rPr>
      </w:pPr>
      <w:r w:rsidRPr="0003570B">
        <w:rPr>
          <w:rFonts w:ascii="Times New Roman" w:hAnsi="Times New Roman" w:cs="Times New Roman"/>
          <w:sz w:val="28"/>
          <w:szCs w:val="28"/>
        </w:rPr>
        <w:t>6.1</w:t>
      </w:r>
      <w:r>
        <w:rPr>
          <w:rFonts w:ascii="Times New Roman" w:hAnsi="Times New Roman" w:cs="Times New Roman"/>
          <w:sz w:val="28"/>
          <w:szCs w:val="28"/>
        </w:rPr>
        <w:t>6</w:t>
      </w:r>
      <w:r w:rsidRPr="0003570B">
        <w:rPr>
          <w:rFonts w:ascii="Times New Roman" w:hAnsi="Times New Roman" w:cs="Times New Roman"/>
          <w:color w:val="2D2D2D"/>
          <w:spacing w:val="2"/>
          <w:sz w:val="28"/>
          <w:szCs w:val="28"/>
        </w:rPr>
        <w:t>.</w:t>
      </w:r>
      <w:r>
        <w:rPr>
          <w:rFonts w:ascii="Times New Roman" w:eastAsia="Times New Roman" w:hAnsi="Times New Roman" w:cs="Times New Roman"/>
          <w:bCs/>
          <w:sz w:val="28"/>
          <w:szCs w:val="28"/>
          <w:lang w:eastAsia="ru-RU"/>
        </w:rPr>
        <w:t xml:space="preserve">1. </w:t>
      </w:r>
      <w:proofErr w:type="gramStart"/>
      <w:r w:rsidRPr="001C2774">
        <w:rPr>
          <w:rFonts w:ascii="Times New Roman" w:eastAsia="Times New Roman" w:hAnsi="Times New Roman" w:cs="Times New Roman"/>
          <w:b/>
          <w:bCs/>
          <w:sz w:val="28"/>
          <w:szCs w:val="28"/>
          <w:lang w:eastAsia="ru-RU"/>
        </w:rPr>
        <w:t>Начальник цикла</w:t>
      </w:r>
      <w:r w:rsidRPr="006C30B8">
        <w:rPr>
          <w:rFonts w:ascii="Times New Roman" w:eastAsia="Times New Roman" w:hAnsi="Times New Roman" w:cs="Times New Roman"/>
          <w:b/>
          <w:bCs/>
          <w:sz w:val="28"/>
          <w:szCs w:val="28"/>
          <w:lang w:eastAsia="ru-RU"/>
        </w:rPr>
        <w:t xml:space="preserve"> </w:t>
      </w:r>
      <w:r w:rsidRPr="006C30B8">
        <w:rPr>
          <w:rFonts w:ascii="Times New Roman" w:eastAsia="Times New Roman" w:hAnsi="Times New Roman" w:cs="Times New Roman"/>
          <w:sz w:val="28"/>
          <w:szCs w:val="28"/>
          <w:lang w:eastAsia="ru-RU"/>
        </w:rPr>
        <w:t xml:space="preserve">- старший преподаватель отвечает за </w:t>
      </w:r>
      <w:r>
        <w:rPr>
          <w:rFonts w:ascii="Times New Roman" w:eastAsia="Times New Roman" w:hAnsi="Times New Roman" w:cs="Times New Roman"/>
          <w:sz w:val="28"/>
          <w:szCs w:val="28"/>
          <w:lang w:eastAsia="ru-RU"/>
        </w:rPr>
        <w:t>разработку документов по планированию и организации образовательной деятельности  на цикле (</w:t>
      </w:r>
      <w:r w:rsidRPr="00D265A2">
        <w:rPr>
          <w:rFonts w:ascii="Times New Roman" w:eastAsia="Times New Roman" w:hAnsi="Times New Roman" w:cs="Times New Roman"/>
          <w:sz w:val="28"/>
          <w:szCs w:val="28"/>
          <w:lang w:eastAsia="ru-RU"/>
        </w:rPr>
        <w:t xml:space="preserve">Приложение </w:t>
      </w:r>
      <w:r w:rsidR="00D265A2" w:rsidRPr="00D265A2">
        <w:rPr>
          <w:rFonts w:ascii="Times New Roman" w:eastAsia="Times New Roman" w:hAnsi="Times New Roman" w:cs="Times New Roman"/>
          <w:sz w:val="28"/>
          <w:szCs w:val="28"/>
          <w:lang w:eastAsia="ru-RU"/>
        </w:rPr>
        <w:t xml:space="preserve"> №</w:t>
      </w:r>
      <w:r w:rsidR="00D9725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а также </w:t>
      </w:r>
      <w:r w:rsidRPr="006C30B8">
        <w:rPr>
          <w:rFonts w:ascii="Times New Roman" w:eastAsia="Times New Roman" w:hAnsi="Times New Roman" w:cs="Times New Roman"/>
          <w:sz w:val="28"/>
          <w:szCs w:val="28"/>
          <w:lang w:eastAsia="ru-RU"/>
        </w:rPr>
        <w:t xml:space="preserve">поддержание на должном уровне морально-психологического состояния и дисциплины среди личного состава, качество военного обучения </w:t>
      </w:r>
      <w:r>
        <w:rPr>
          <w:rFonts w:ascii="Times New Roman" w:eastAsia="Times New Roman" w:hAnsi="Times New Roman" w:cs="Times New Roman"/>
          <w:sz w:val="28"/>
          <w:szCs w:val="28"/>
          <w:lang w:eastAsia="ru-RU"/>
        </w:rPr>
        <w:t>обучающихся</w:t>
      </w:r>
      <w:r w:rsidRPr="006C30B8">
        <w:rPr>
          <w:rFonts w:ascii="Times New Roman" w:eastAsia="Times New Roman" w:hAnsi="Times New Roman" w:cs="Times New Roman"/>
          <w:sz w:val="28"/>
          <w:szCs w:val="28"/>
          <w:lang w:eastAsia="ru-RU"/>
        </w:rPr>
        <w:t xml:space="preserve"> и проведение с ними воспитательной работы на цикле, командирскую подготовку офицеров, организацию и проведение учебно-методической работы, совершенствование </w:t>
      </w:r>
      <w:proofErr w:type="gramEnd"/>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905024"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44"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2A6804" w:rsidRPr="00BD1557" w:rsidRDefault="002A6804" w:rsidP="002A6804">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2A6804" w:rsidRPr="00BD1557" w:rsidRDefault="002A6804" w:rsidP="002A6804">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2A6804">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26</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710AF5" w:rsidRDefault="00710AF5" w:rsidP="00BC7F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2A6804" w:rsidRDefault="002A6804" w:rsidP="00BC7F06">
      <w:pPr>
        <w:spacing w:after="0" w:line="240" w:lineRule="auto"/>
        <w:ind w:firstLine="851"/>
        <w:jc w:val="both"/>
        <w:rPr>
          <w:rFonts w:ascii="Times New Roman" w:eastAsia="Times New Roman" w:hAnsi="Times New Roman" w:cs="Times New Roman"/>
          <w:sz w:val="28"/>
          <w:szCs w:val="28"/>
          <w:lang w:eastAsia="ru-RU"/>
        </w:rPr>
      </w:pPr>
      <w:r w:rsidRPr="006C30B8">
        <w:rPr>
          <w:rFonts w:ascii="Times New Roman" w:eastAsia="Times New Roman" w:hAnsi="Times New Roman" w:cs="Times New Roman"/>
          <w:sz w:val="28"/>
          <w:szCs w:val="28"/>
          <w:lang w:eastAsia="ru-RU"/>
        </w:rPr>
        <w:t>учебно-материальной базы на цикле, состояние, хранение и учет вооружения, военной техники и военно-учебного имущества, закрепленного за циклом.</w:t>
      </w:r>
    </w:p>
    <w:p w:rsidR="00BC7F06" w:rsidRDefault="00BC7F06" w:rsidP="00BC7F06">
      <w:pPr>
        <w:spacing w:after="0" w:line="240" w:lineRule="auto"/>
        <w:ind w:firstLine="851"/>
        <w:jc w:val="both"/>
        <w:rPr>
          <w:rFonts w:ascii="Times New Roman" w:eastAsia="Times New Roman" w:hAnsi="Times New Roman" w:cs="Times New Roman"/>
          <w:sz w:val="28"/>
          <w:szCs w:val="28"/>
          <w:lang w:eastAsia="ru-RU"/>
        </w:rPr>
      </w:pPr>
      <w:r w:rsidRPr="0003570B">
        <w:rPr>
          <w:rFonts w:ascii="Times New Roman" w:hAnsi="Times New Roman" w:cs="Times New Roman"/>
          <w:sz w:val="28"/>
          <w:szCs w:val="28"/>
        </w:rPr>
        <w:t>6.1</w:t>
      </w:r>
      <w:r>
        <w:rPr>
          <w:rFonts w:ascii="Times New Roman" w:hAnsi="Times New Roman" w:cs="Times New Roman"/>
          <w:sz w:val="28"/>
          <w:szCs w:val="28"/>
        </w:rPr>
        <w:t>6</w:t>
      </w:r>
      <w:r w:rsidRPr="0003570B">
        <w:rPr>
          <w:rFonts w:ascii="Times New Roman" w:hAnsi="Times New Roman" w:cs="Times New Roman"/>
          <w:color w:val="2D2D2D"/>
          <w:spacing w:val="2"/>
          <w:sz w:val="28"/>
          <w:szCs w:val="28"/>
        </w:rPr>
        <w:t>.</w:t>
      </w:r>
      <w:r>
        <w:rPr>
          <w:rFonts w:ascii="Times New Roman" w:eastAsia="Times New Roman" w:hAnsi="Times New Roman" w:cs="Times New Roman"/>
          <w:bCs/>
          <w:sz w:val="28"/>
          <w:szCs w:val="28"/>
          <w:lang w:eastAsia="ru-RU"/>
        </w:rPr>
        <w:t xml:space="preserve">1.1. </w:t>
      </w:r>
      <w:r w:rsidR="002A6804" w:rsidRPr="006C30B8">
        <w:rPr>
          <w:rFonts w:ascii="Times New Roman" w:eastAsia="Times New Roman" w:hAnsi="Times New Roman" w:cs="Times New Roman"/>
          <w:sz w:val="28"/>
          <w:szCs w:val="28"/>
          <w:lang w:eastAsia="ru-RU"/>
        </w:rPr>
        <w:t>Начальник цикла</w:t>
      </w:r>
      <w:r w:rsidRPr="006C30B8">
        <w:rPr>
          <w:rFonts w:ascii="Times New Roman" w:eastAsia="Times New Roman" w:hAnsi="Times New Roman" w:cs="Times New Roman"/>
          <w:sz w:val="28"/>
          <w:szCs w:val="28"/>
          <w:lang w:eastAsia="ru-RU"/>
        </w:rPr>
        <w:t xml:space="preserve"> подчиняется начальнику </w:t>
      </w:r>
      <w:r>
        <w:rPr>
          <w:rFonts w:ascii="Times New Roman" w:eastAsia="Times New Roman" w:hAnsi="Times New Roman" w:cs="Times New Roman"/>
          <w:sz w:val="28"/>
          <w:szCs w:val="28"/>
          <w:lang w:eastAsia="ru-RU"/>
        </w:rPr>
        <w:t>учебного военного центра</w:t>
      </w:r>
      <w:r w:rsidRPr="006C30B8">
        <w:rPr>
          <w:rFonts w:ascii="Times New Roman" w:eastAsia="Times New Roman" w:hAnsi="Times New Roman" w:cs="Times New Roman"/>
          <w:sz w:val="28"/>
          <w:szCs w:val="28"/>
          <w:lang w:eastAsia="ru-RU"/>
        </w:rPr>
        <w:t xml:space="preserve"> и заместителям </w:t>
      </w:r>
      <w:r w:rsidR="002A6804" w:rsidRPr="006C30B8">
        <w:rPr>
          <w:rFonts w:ascii="Times New Roman" w:eastAsia="Times New Roman" w:hAnsi="Times New Roman" w:cs="Times New Roman"/>
          <w:sz w:val="28"/>
          <w:szCs w:val="28"/>
          <w:lang w:eastAsia="ru-RU"/>
        </w:rPr>
        <w:t>начальник</w:t>
      </w:r>
      <w:r w:rsidR="002A6804">
        <w:rPr>
          <w:rFonts w:ascii="Times New Roman" w:eastAsia="Times New Roman" w:hAnsi="Times New Roman" w:cs="Times New Roman"/>
          <w:sz w:val="28"/>
          <w:szCs w:val="28"/>
          <w:lang w:eastAsia="ru-RU"/>
        </w:rPr>
        <w:t>а</w:t>
      </w:r>
      <w:r w:rsidR="002A6804" w:rsidRPr="006C30B8">
        <w:rPr>
          <w:rFonts w:ascii="Times New Roman" w:eastAsia="Times New Roman" w:hAnsi="Times New Roman" w:cs="Times New Roman"/>
          <w:sz w:val="28"/>
          <w:szCs w:val="28"/>
          <w:lang w:eastAsia="ru-RU"/>
        </w:rPr>
        <w:t xml:space="preserve"> </w:t>
      </w:r>
      <w:r w:rsidR="002A6804">
        <w:rPr>
          <w:rFonts w:ascii="Times New Roman" w:eastAsia="Times New Roman" w:hAnsi="Times New Roman" w:cs="Times New Roman"/>
          <w:sz w:val="28"/>
          <w:szCs w:val="28"/>
          <w:lang w:eastAsia="ru-RU"/>
        </w:rPr>
        <w:t>учебного военного центра</w:t>
      </w:r>
      <w:r w:rsidR="002A6804" w:rsidRPr="006C30B8">
        <w:rPr>
          <w:rFonts w:ascii="Times New Roman" w:eastAsia="Times New Roman" w:hAnsi="Times New Roman" w:cs="Times New Roman"/>
          <w:sz w:val="28"/>
          <w:szCs w:val="28"/>
          <w:lang w:eastAsia="ru-RU"/>
        </w:rPr>
        <w:t xml:space="preserve"> </w:t>
      </w:r>
      <w:r w:rsidRPr="006C30B8">
        <w:rPr>
          <w:rFonts w:ascii="Times New Roman" w:eastAsia="Times New Roman" w:hAnsi="Times New Roman" w:cs="Times New Roman"/>
          <w:sz w:val="28"/>
          <w:szCs w:val="28"/>
          <w:lang w:eastAsia="ru-RU"/>
        </w:rPr>
        <w:t xml:space="preserve">и является непосредственным начальником для преподавателей и вспомогательного персонала цикла и прямым начальником </w:t>
      </w:r>
      <w:r>
        <w:rPr>
          <w:rFonts w:ascii="Times New Roman" w:eastAsia="Times New Roman" w:hAnsi="Times New Roman" w:cs="Times New Roman"/>
          <w:sz w:val="28"/>
          <w:szCs w:val="28"/>
          <w:lang w:eastAsia="ru-RU"/>
        </w:rPr>
        <w:t>обучающихся</w:t>
      </w:r>
      <w:r w:rsidRPr="006C30B8">
        <w:rPr>
          <w:rFonts w:ascii="Times New Roman" w:eastAsia="Times New Roman" w:hAnsi="Times New Roman" w:cs="Times New Roman"/>
          <w:sz w:val="28"/>
          <w:szCs w:val="28"/>
          <w:lang w:eastAsia="ru-RU"/>
        </w:rPr>
        <w:t xml:space="preserve"> на цикле.</w:t>
      </w:r>
    </w:p>
    <w:p w:rsidR="00BC7F06" w:rsidRDefault="00BC7F06" w:rsidP="00BC7F06">
      <w:pPr>
        <w:tabs>
          <w:tab w:val="num" w:pos="0"/>
        </w:tabs>
        <w:spacing w:after="0" w:line="240" w:lineRule="auto"/>
        <w:ind w:firstLine="851"/>
        <w:jc w:val="both"/>
        <w:rPr>
          <w:rFonts w:ascii="Times New Roman" w:eastAsia="Times New Roman" w:hAnsi="Times New Roman" w:cs="Times New Roman"/>
          <w:sz w:val="28"/>
          <w:szCs w:val="28"/>
          <w:lang w:eastAsia="ru-RU"/>
        </w:rPr>
      </w:pPr>
      <w:r w:rsidRPr="0003570B">
        <w:rPr>
          <w:rFonts w:ascii="Times New Roman" w:hAnsi="Times New Roman" w:cs="Times New Roman"/>
          <w:sz w:val="28"/>
          <w:szCs w:val="28"/>
        </w:rPr>
        <w:t>6.1</w:t>
      </w:r>
      <w:r>
        <w:rPr>
          <w:rFonts w:ascii="Times New Roman" w:hAnsi="Times New Roman" w:cs="Times New Roman"/>
          <w:sz w:val="28"/>
          <w:szCs w:val="28"/>
        </w:rPr>
        <w:t>6</w:t>
      </w:r>
      <w:r w:rsidRPr="0003570B">
        <w:rPr>
          <w:rFonts w:ascii="Times New Roman" w:hAnsi="Times New Roman" w:cs="Times New Roman"/>
          <w:color w:val="2D2D2D"/>
          <w:spacing w:val="2"/>
          <w:sz w:val="28"/>
          <w:szCs w:val="28"/>
        </w:rPr>
        <w:t>.</w:t>
      </w:r>
      <w:r>
        <w:rPr>
          <w:rFonts w:ascii="Times New Roman" w:eastAsia="Times New Roman" w:hAnsi="Times New Roman" w:cs="Times New Roman"/>
          <w:bCs/>
          <w:sz w:val="28"/>
          <w:szCs w:val="28"/>
          <w:lang w:eastAsia="ru-RU"/>
        </w:rPr>
        <w:t xml:space="preserve">1.2. </w:t>
      </w:r>
      <w:r w:rsidRPr="006C30B8">
        <w:rPr>
          <w:rFonts w:ascii="Times New Roman" w:eastAsia="Times New Roman" w:hAnsi="Times New Roman" w:cs="Times New Roman"/>
          <w:sz w:val="28"/>
          <w:szCs w:val="28"/>
          <w:lang w:eastAsia="ru-RU"/>
        </w:rPr>
        <w:t>Начальник цикла - старший преподаватель обязан:</w:t>
      </w:r>
    </w:p>
    <w:p w:rsidR="00BC7F06" w:rsidRPr="006C30B8" w:rsidRDefault="00BC7F06" w:rsidP="00BC7F06">
      <w:pPr>
        <w:tabs>
          <w:tab w:val="num" w:pos="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w:t>
      </w:r>
      <w:r w:rsidRPr="006C30B8">
        <w:rPr>
          <w:rFonts w:ascii="Times New Roman" w:eastAsia="Times New Roman" w:hAnsi="Times New Roman" w:cs="Times New Roman"/>
          <w:sz w:val="28"/>
          <w:szCs w:val="28"/>
          <w:lang w:eastAsia="ru-RU"/>
        </w:rPr>
        <w:t xml:space="preserve">уководить учебной, методической, научной, рационализаторской и изобретательской работой, проводить занятия с </w:t>
      </w:r>
      <w:proofErr w:type="gramStart"/>
      <w:r>
        <w:rPr>
          <w:rFonts w:ascii="Times New Roman" w:eastAsia="Times New Roman" w:hAnsi="Times New Roman" w:cs="Times New Roman"/>
          <w:sz w:val="28"/>
          <w:szCs w:val="28"/>
          <w:lang w:eastAsia="ru-RU"/>
        </w:rPr>
        <w:t>обучающимися</w:t>
      </w:r>
      <w:proofErr w:type="gramEnd"/>
      <w:r w:rsidRPr="006C30B8">
        <w:rPr>
          <w:rFonts w:ascii="Times New Roman" w:eastAsia="Times New Roman" w:hAnsi="Times New Roman" w:cs="Times New Roman"/>
          <w:sz w:val="28"/>
          <w:szCs w:val="28"/>
          <w:lang w:eastAsia="ru-RU"/>
        </w:rPr>
        <w:t xml:space="preserve">, командирские, инструкторско-методические и показные занятия с </w:t>
      </w:r>
    </w:p>
    <w:p w:rsidR="00FD4C24" w:rsidRDefault="00710CC1" w:rsidP="00415D71">
      <w:pPr>
        <w:tabs>
          <w:tab w:val="num" w:pos="0"/>
        </w:tabs>
        <w:spacing w:after="0" w:line="240" w:lineRule="auto"/>
        <w:jc w:val="both"/>
        <w:rPr>
          <w:rFonts w:ascii="Times New Roman" w:eastAsia="Times New Roman" w:hAnsi="Times New Roman" w:cs="Times New Roman"/>
          <w:sz w:val="28"/>
          <w:szCs w:val="28"/>
          <w:lang w:eastAsia="ru-RU"/>
        </w:rPr>
      </w:pPr>
      <w:r w:rsidRPr="006C30B8">
        <w:rPr>
          <w:rFonts w:ascii="Times New Roman" w:eastAsia="Times New Roman" w:hAnsi="Times New Roman" w:cs="Times New Roman"/>
          <w:sz w:val="28"/>
          <w:szCs w:val="28"/>
          <w:lang w:eastAsia="ru-RU"/>
        </w:rPr>
        <w:t>преподавателями, рассматривать и утверждать учебно-методическую документацию, разработанную на цикле;</w:t>
      </w:r>
    </w:p>
    <w:p w:rsidR="00FD4C24" w:rsidRDefault="000F18F3" w:rsidP="00FD4C24">
      <w:pPr>
        <w:tabs>
          <w:tab w:val="num" w:pos="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w:t>
      </w:r>
      <w:r w:rsidR="00710CC1" w:rsidRPr="006C30B8">
        <w:rPr>
          <w:rFonts w:ascii="Times New Roman" w:eastAsia="Times New Roman" w:hAnsi="Times New Roman" w:cs="Times New Roman"/>
          <w:sz w:val="28"/>
          <w:szCs w:val="28"/>
          <w:lang w:eastAsia="ru-RU"/>
        </w:rPr>
        <w:t>нать деловые и морально-психологические качества преподавательского состава и вспомогательного персонала, постоянно проводить с ними работу по воинскому и трудовому воспитанию и совершенствованию уровня профессиональной подготовки;</w:t>
      </w:r>
    </w:p>
    <w:p w:rsidR="00FD4C24" w:rsidRDefault="000F18F3" w:rsidP="00FD4C24">
      <w:pPr>
        <w:tabs>
          <w:tab w:val="num" w:pos="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w:t>
      </w:r>
      <w:r w:rsidR="00710CC1" w:rsidRPr="006C30B8">
        <w:rPr>
          <w:rFonts w:ascii="Times New Roman" w:eastAsia="Times New Roman" w:hAnsi="Times New Roman" w:cs="Times New Roman"/>
          <w:sz w:val="28"/>
          <w:szCs w:val="28"/>
          <w:lang w:eastAsia="ru-RU"/>
        </w:rPr>
        <w:t xml:space="preserve">уководить работой цикла по оборудованию учебных аудиторий и совершенствованию учебных и наглядных пособий, обобщать и внедрять в учебный процесс передовой опыт воспитания и обучения </w:t>
      </w:r>
      <w:r w:rsidR="00E44D50">
        <w:rPr>
          <w:rFonts w:ascii="Times New Roman" w:eastAsia="Times New Roman" w:hAnsi="Times New Roman" w:cs="Times New Roman"/>
          <w:sz w:val="28"/>
          <w:szCs w:val="28"/>
          <w:lang w:eastAsia="ru-RU"/>
        </w:rPr>
        <w:t>обучающихся</w:t>
      </w:r>
      <w:r w:rsidR="00710CC1" w:rsidRPr="006C30B8">
        <w:rPr>
          <w:rFonts w:ascii="Times New Roman" w:eastAsia="Times New Roman" w:hAnsi="Times New Roman" w:cs="Times New Roman"/>
          <w:sz w:val="28"/>
          <w:szCs w:val="28"/>
          <w:lang w:eastAsia="ru-RU"/>
        </w:rPr>
        <w:t>;</w:t>
      </w:r>
    </w:p>
    <w:p w:rsidR="00FD4C24" w:rsidRDefault="000F18F3" w:rsidP="00FD4C24">
      <w:pPr>
        <w:tabs>
          <w:tab w:val="num" w:pos="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w:t>
      </w:r>
      <w:r w:rsidR="00710CC1" w:rsidRPr="006C30B8">
        <w:rPr>
          <w:rFonts w:ascii="Times New Roman" w:eastAsia="Times New Roman" w:hAnsi="Times New Roman" w:cs="Times New Roman"/>
          <w:sz w:val="28"/>
          <w:szCs w:val="28"/>
          <w:lang w:eastAsia="ru-RU"/>
        </w:rPr>
        <w:t>рганизовывать учёт, хранение, сбережение, обслуживание и правильное пользование вооружения, военной техники и военно-ученого имущества, закреплённого за циклом;</w:t>
      </w:r>
    </w:p>
    <w:p w:rsidR="00710CC1" w:rsidRPr="006C30B8" w:rsidRDefault="000F18F3" w:rsidP="00FD4C24">
      <w:pPr>
        <w:tabs>
          <w:tab w:val="num" w:pos="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w:t>
      </w:r>
      <w:r w:rsidR="00710CC1" w:rsidRPr="006C30B8">
        <w:rPr>
          <w:rFonts w:ascii="Times New Roman" w:eastAsia="Times New Roman" w:hAnsi="Times New Roman" w:cs="Times New Roman"/>
          <w:sz w:val="28"/>
          <w:szCs w:val="28"/>
          <w:lang w:eastAsia="ru-RU"/>
        </w:rPr>
        <w:t xml:space="preserve">существлять контроль </w:t>
      </w:r>
      <w:r w:rsidR="001C2774" w:rsidRPr="006C30B8">
        <w:rPr>
          <w:rFonts w:ascii="Times New Roman" w:eastAsia="Times New Roman" w:hAnsi="Times New Roman" w:cs="Times New Roman"/>
          <w:sz w:val="28"/>
          <w:szCs w:val="28"/>
          <w:lang w:eastAsia="ru-RU"/>
        </w:rPr>
        <w:t>выполнения</w:t>
      </w:r>
      <w:r w:rsidR="00710CC1" w:rsidRPr="006C30B8">
        <w:rPr>
          <w:rFonts w:ascii="Times New Roman" w:eastAsia="Times New Roman" w:hAnsi="Times New Roman" w:cs="Times New Roman"/>
          <w:sz w:val="28"/>
          <w:szCs w:val="28"/>
          <w:lang w:eastAsia="ru-RU"/>
        </w:rPr>
        <w:t xml:space="preserve"> требований режима секретности и безопасности при работе с вооружением, техникой и боеприпасами, а также при проведении занятий, стрельб и производства работ.</w:t>
      </w:r>
    </w:p>
    <w:p w:rsidR="00415D71" w:rsidRDefault="0003570B" w:rsidP="00A939BE">
      <w:pPr>
        <w:spacing w:after="0" w:line="240" w:lineRule="auto"/>
        <w:ind w:firstLine="851"/>
        <w:jc w:val="both"/>
        <w:rPr>
          <w:rFonts w:ascii="Times New Roman" w:eastAsia="Times New Roman" w:hAnsi="Times New Roman" w:cs="Times New Roman"/>
          <w:sz w:val="28"/>
          <w:szCs w:val="28"/>
          <w:lang w:eastAsia="ru-RU"/>
        </w:rPr>
      </w:pPr>
      <w:r w:rsidRPr="0003570B">
        <w:rPr>
          <w:rFonts w:ascii="Times New Roman" w:hAnsi="Times New Roman" w:cs="Times New Roman"/>
          <w:sz w:val="28"/>
          <w:szCs w:val="28"/>
        </w:rPr>
        <w:t>6.1</w:t>
      </w:r>
      <w:r>
        <w:rPr>
          <w:rFonts w:ascii="Times New Roman" w:hAnsi="Times New Roman" w:cs="Times New Roman"/>
          <w:sz w:val="28"/>
          <w:szCs w:val="28"/>
        </w:rPr>
        <w:t>6</w:t>
      </w:r>
      <w:r w:rsidRPr="0003570B">
        <w:rPr>
          <w:rFonts w:ascii="Times New Roman" w:hAnsi="Times New Roman" w:cs="Times New Roman"/>
          <w:color w:val="2D2D2D"/>
          <w:spacing w:val="2"/>
          <w:sz w:val="28"/>
          <w:szCs w:val="28"/>
        </w:rPr>
        <w:t>.</w:t>
      </w:r>
      <w:r w:rsidR="00A11677">
        <w:rPr>
          <w:rFonts w:ascii="Times New Roman" w:eastAsia="Times New Roman" w:hAnsi="Times New Roman" w:cs="Times New Roman"/>
          <w:bCs/>
          <w:sz w:val="28"/>
          <w:szCs w:val="28"/>
          <w:lang w:eastAsia="ru-RU"/>
        </w:rPr>
        <w:t xml:space="preserve">2. </w:t>
      </w:r>
      <w:r w:rsidR="00710CC1" w:rsidRPr="001C2774">
        <w:rPr>
          <w:rFonts w:ascii="Times New Roman" w:eastAsia="Times New Roman" w:hAnsi="Times New Roman" w:cs="Times New Roman"/>
          <w:b/>
          <w:sz w:val="28"/>
          <w:szCs w:val="28"/>
          <w:lang w:eastAsia="ru-RU"/>
        </w:rPr>
        <w:t>Старший преподаватель</w:t>
      </w:r>
      <w:r w:rsidR="00710CC1" w:rsidRPr="006C30B8">
        <w:rPr>
          <w:rFonts w:ascii="Times New Roman" w:eastAsia="Times New Roman" w:hAnsi="Times New Roman" w:cs="Times New Roman"/>
          <w:sz w:val="28"/>
          <w:szCs w:val="28"/>
          <w:lang w:eastAsia="ru-RU"/>
        </w:rPr>
        <w:t xml:space="preserve"> (преподаватель) отвечает за качество проведения с </w:t>
      </w:r>
      <w:proofErr w:type="gramStart"/>
      <w:r w:rsidR="00ED0109">
        <w:rPr>
          <w:rFonts w:ascii="Times New Roman" w:eastAsia="Times New Roman" w:hAnsi="Times New Roman" w:cs="Times New Roman"/>
          <w:sz w:val="28"/>
          <w:szCs w:val="28"/>
          <w:lang w:eastAsia="ru-RU"/>
        </w:rPr>
        <w:t>обучающимися</w:t>
      </w:r>
      <w:proofErr w:type="gramEnd"/>
      <w:r w:rsidR="00710CC1" w:rsidRPr="006C30B8">
        <w:rPr>
          <w:rFonts w:ascii="Times New Roman" w:eastAsia="Times New Roman" w:hAnsi="Times New Roman" w:cs="Times New Roman"/>
          <w:sz w:val="28"/>
          <w:szCs w:val="28"/>
          <w:lang w:eastAsia="ru-RU"/>
        </w:rPr>
        <w:t xml:space="preserve"> занятий по военному обучению, воинское воспитание и состояние дисциплины в учебных взводах. </w:t>
      </w:r>
    </w:p>
    <w:p w:rsidR="00BC7F06" w:rsidRDefault="00BC7F06" w:rsidP="00BC7F06">
      <w:pPr>
        <w:spacing w:after="0" w:line="240" w:lineRule="auto"/>
        <w:ind w:firstLine="851"/>
        <w:jc w:val="both"/>
        <w:rPr>
          <w:rFonts w:ascii="Times New Roman" w:eastAsia="Times New Roman" w:hAnsi="Times New Roman" w:cs="Times New Roman"/>
          <w:sz w:val="28"/>
          <w:szCs w:val="28"/>
          <w:lang w:eastAsia="ru-RU"/>
        </w:rPr>
      </w:pPr>
      <w:r w:rsidRPr="006C30B8">
        <w:rPr>
          <w:rFonts w:ascii="Times New Roman" w:eastAsia="Times New Roman" w:hAnsi="Times New Roman" w:cs="Times New Roman"/>
          <w:sz w:val="28"/>
          <w:szCs w:val="28"/>
          <w:lang w:eastAsia="ru-RU"/>
        </w:rPr>
        <w:t xml:space="preserve">Он подчиняется начальнику </w:t>
      </w:r>
      <w:r>
        <w:rPr>
          <w:rFonts w:ascii="Times New Roman" w:eastAsia="Times New Roman" w:hAnsi="Times New Roman" w:cs="Times New Roman"/>
          <w:sz w:val="28"/>
          <w:szCs w:val="28"/>
          <w:lang w:eastAsia="ru-RU"/>
        </w:rPr>
        <w:t>учебного военного центра</w:t>
      </w:r>
      <w:r w:rsidRPr="006C30B8">
        <w:rPr>
          <w:rFonts w:ascii="Times New Roman" w:eastAsia="Times New Roman" w:hAnsi="Times New Roman" w:cs="Times New Roman"/>
          <w:sz w:val="28"/>
          <w:szCs w:val="28"/>
          <w:lang w:eastAsia="ru-RU"/>
        </w:rPr>
        <w:t xml:space="preserve"> и его заместителям, начальнику цикла - старшему преподавателю.</w:t>
      </w:r>
    </w:p>
    <w:p w:rsidR="00BC7F06" w:rsidRDefault="00BC7F06" w:rsidP="00BC7F06">
      <w:pPr>
        <w:spacing w:after="0" w:line="240" w:lineRule="auto"/>
        <w:ind w:firstLine="851"/>
        <w:jc w:val="both"/>
        <w:rPr>
          <w:rFonts w:ascii="Times New Roman" w:eastAsia="Times New Roman" w:hAnsi="Times New Roman" w:cs="Times New Roman"/>
          <w:sz w:val="28"/>
          <w:szCs w:val="28"/>
          <w:lang w:eastAsia="ru-RU"/>
        </w:rPr>
      </w:pPr>
      <w:r w:rsidRPr="0003570B">
        <w:rPr>
          <w:rFonts w:ascii="Times New Roman" w:hAnsi="Times New Roman" w:cs="Times New Roman"/>
          <w:sz w:val="28"/>
          <w:szCs w:val="28"/>
        </w:rPr>
        <w:t>6.1</w:t>
      </w:r>
      <w:r>
        <w:rPr>
          <w:rFonts w:ascii="Times New Roman" w:hAnsi="Times New Roman" w:cs="Times New Roman"/>
          <w:sz w:val="28"/>
          <w:szCs w:val="28"/>
        </w:rPr>
        <w:t>6</w:t>
      </w:r>
      <w:r w:rsidRPr="0003570B">
        <w:rPr>
          <w:rFonts w:ascii="Times New Roman" w:hAnsi="Times New Roman" w:cs="Times New Roman"/>
          <w:color w:val="2D2D2D"/>
          <w:spacing w:val="2"/>
          <w:sz w:val="28"/>
          <w:szCs w:val="28"/>
        </w:rPr>
        <w:t>.</w:t>
      </w:r>
      <w:r>
        <w:rPr>
          <w:rFonts w:ascii="Times New Roman" w:eastAsia="Times New Roman" w:hAnsi="Times New Roman" w:cs="Times New Roman"/>
          <w:bCs/>
          <w:sz w:val="28"/>
          <w:szCs w:val="28"/>
          <w:lang w:eastAsia="ru-RU"/>
        </w:rPr>
        <w:t xml:space="preserve">2.1. </w:t>
      </w:r>
      <w:r w:rsidRPr="006C30B8">
        <w:rPr>
          <w:rFonts w:ascii="Times New Roman" w:eastAsia="Times New Roman" w:hAnsi="Times New Roman" w:cs="Times New Roman"/>
          <w:sz w:val="28"/>
          <w:szCs w:val="28"/>
          <w:lang w:eastAsia="ru-RU"/>
        </w:rPr>
        <w:t>Старший преподаватель (преподаватель) обязан:</w:t>
      </w:r>
    </w:p>
    <w:p w:rsidR="00BC7F06" w:rsidRDefault="00BC7F06" w:rsidP="00BC7F0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Pr="006C30B8">
        <w:rPr>
          <w:rFonts w:ascii="Times New Roman" w:eastAsia="Times New Roman" w:hAnsi="Times New Roman" w:cs="Times New Roman"/>
          <w:sz w:val="28"/>
          <w:szCs w:val="28"/>
          <w:lang w:eastAsia="ru-RU"/>
        </w:rPr>
        <w:t xml:space="preserve">роводить занятия </w:t>
      </w:r>
      <w:proofErr w:type="gramStart"/>
      <w:r w:rsidRPr="006C30B8">
        <w:rPr>
          <w:rFonts w:ascii="Times New Roman" w:eastAsia="Times New Roman" w:hAnsi="Times New Roman" w:cs="Times New Roman"/>
          <w:sz w:val="28"/>
          <w:szCs w:val="28"/>
          <w:lang w:eastAsia="ru-RU"/>
        </w:rPr>
        <w:t>с</w:t>
      </w:r>
      <w:proofErr w:type="gramEnd"/>
      <w:r w:rsidRPr="006C30B8">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обучающимися</w:t>
      </w:r>
      <w:proofErr w:type="gramEnd"/>
      <w:r w:rsidRPr="006C30B8">
        <w:rPr>
          <w:rFonts w:ascii="Times New Roman" w:eastAsia="Times New Roman" w:hAnsi="Times New Roman" w:cs="Times New Roman"/>
          <w:sz w:val="28"/>
          <w:szCs w:val="28"/>
          <w:lang w:eastAsia="ru-RU"/>
        </w:rPr>
        <w:t xml:space="preserve"> на высоком научном и методическом уровне и добиваться усвоения ими программного материала, привития студентам устойчивых практических и командирских навыков;</w:t>
      </w:r>
    </w:p>
    <w:p w:rsidR="00BC7F06" w:rsidRDefault="00BC7F06" w:rsidP="00BC7F0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6C30B8">
        <w:rPr>
          <w:rFonts w:ascii="Times New Roman" w:eastAsia="Times New Roman" w:hAnsi="Times New Roman" w:cs="Times New Roman"/>
          <w:sz w:val="28"/>
          <w:szCs w:val="28"/>
          <w:lang w:eastAsia="ru-RU"/>
        </w:rPr>
        <w:t>истематически повышать уровень своих профессиональных знаний, совершенствовать своё педагогическое мастерство;</w:t>
      </w:r>
    </w:p>
    <w:p w:rsidR="00BC7F06" w:rsidRDefault="00BC7F06" w:rsidP="00BC7F0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w:t>
      </w:r>
      <w:r w:rsidRPr="006C30B8">
        <w:rPr>
          <w:rFonts w:ascii="Times New Roman" w:eastAsia="Times New Roman" w:hAnsi="Times New Roman" w:cs="Times New Roman"/>
          <w:sz w:val="28"/>
          <w:szCs w:val="28"/>
          <w:lang w:eastAsia="ru-RU"/>
        </w:rPr>
        <w:t>частвовать в планировании учебного процесса, разрабатывать учебно-методическую документацию, учебные и наглядные пособия, своевременно выполнять задания по учебно-методической работе;</w:t>
      </w: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907072"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45"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2A6804" w:rsidRPr="00BD1557" w:rsidRDefault="002A6804" w:rsidP="002A6804">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2A6804" w:rsidRPr="00BD1557" w:rsidRDefault="002A6804" w:rsidP="002A6804">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2A6804">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27</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710AF5" w:rsidRDefault="00710AF5" w:rsidP="00BC7F06">
      <w:pPr>
        <w:spacing w:after="0" w:line="240" w:lineRule="auto"/>
        <w:ind w:firstLine="851"/>
        <w:jc w:val="both"/>
        <w:rPr>
          <w:rFonts w:ascii="Times New Roman" w:eastAsia="Times New Roman" w:hAnsi="Times New Roman" w:cs="Times New Roman"/>
          <w:sz w:val="28"/>
          <w:szCs w:val="28"/>
          <w:lang w:eastAsia="ru-RU"/>
        </w:rPr>
      </w:pPr>
    </w:p>
    <w:p w:rsidR="002A6804" w:rsidRDefault="002A6804" w:rsidP="002A680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w:t>
      </w:r>
      <w:r w:rsidRPr="006C30B8">
        <w:rPr>
          <w:rFonts w:ascii="Times New Roman" w:eastAsia="Times New Roman" w:hAnsi="Times New Roman" w:cs="Times New Roman"/>
          <w:sz w:val="28"/>
          <w:szCs w:val="28"/>
          <w:lang w:eastAsia="ru-RU"/>
        </w:rPr>
        <w:t xml:space="preserve">частвовать в военно-научной, научно-исследовательской, рационализаторской и изобретательской работе и других мероприятиях, проводимой </w:t>
      </w:r>
      <w:r>
        <w:rPr>
          <w:rFonts w:ascii="Times New Roman" w:eastAsia="Times New Roman" w:hAnsi="Times New Roman" w:cs="Times New Roman"/>
          <w:sz w:val="28"/>
          <w:szCs w:val="28"/>
          <w:lang w:eastAsia="ru-RU"/>
        </w:rPr>
        <w:t>учебным военным центром</w:t>
      </w:r>
      <w:r w:rsidRPr="006C30B8">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ВУЗ</w:t>
      </w:r>
      <w:r w:rsidRPr="006C30B8">
        <w:rPr>
          <w:rFonts w:ascii="Times New Roman" w:eastAsia="Times New Roman" w:hAnsi="Times New Roman" w:cs="Times New Roman"/>
          <w:sz w:val="28"/>
          <w:szCs w:val="28"/>
          <w:lang w:eastAsia="ru-RU"/>
        </w:rPr>
        <w:t>ом;</w:t>
      </w:r>
    </w:p>
    <w:p w:rsidR="00BC7F06" w:rsidRDefault="00BC7F06" w:rsidP="00BC7F0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w:t>
      </w:r>
      <w:r w:rsidRPr="006C30B8">
        <w:rPr>
          <w:rFonts w:ascii="Times New Roman" w:eastAsia="Times New Roman" w:hAnsi="Times New Roman" w:cs="Times New Roman"/>
          <w:sz w:val="28"/>
          <w:szCs w:val="28"/>
          <w:lang w:eastAsia="ru-RU"/>
        </w:rPr>
        <w:t xml:space="preserve">нать индивидуальные качества и способности каждого </w:t>
      </w:r>
      <w:r>
        <w:rPr>
          <w:rFonts w:ascii="Times New Roman" w:eastAsia="Times New Roman" w:hAnsi="Times New Roman" w:cs="Times New Roman"/>
          <w:sz w:val="28"/>
          <w:szCs w:val="28"/>
          <w:lang w:eastAsia="ru-RU"/>
        </w:rPr>
        <w:t>обучающегося</w:t>
      </w:r>
      <w:r w:rsidRPr="006C30B8">
        <w:rPr>
          <w:rFonts w:ascii="Times New Roman" w:eastAsia="Times New Roman" w:hAnsi="Times New Roman" w:cs="Times New Roman"/>
          <w:sz w:val="28"/>
          <w:szCs w:val="28"/>
          <w:lang w:eastAsia="ru-RU"/>
        </w:rPr>
        <w:t xml:space="preserve"> в закреплённых учебных взводах (группах), предъявлять к ним высокую требовательность, формировать у них необходимые военно-профессиональные качества;</w:t>
      </w:r>
    </w:p>
    <w:p w:rsidR="00BC7F06" w:rsidRDefault="00BC7F06" w:rsidP="00BC7F0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w:t>
      </w:r>
      <w:r w:rsidRPr="006C30B8">
        <w:rPr>
          <w:rFonts w:ascii="Times New Roman" w:eastAsia="Times New Roman" w:hAnsi="Times New Roman" w:cs="Times New Roman"/>
          <w:sz w:val="28"/>
          <w:szCs w:val="28"/>
          <w:lang w:eastAsia="ru-RU"/>
        </w:rPr>
        <w:t xml:space="preserve">роверять выполнения </w:t>
      </w:r>
      <w:proofErr w:type="gramStart"/>
      <w:r>
        <w:rPr>
          <w:rFonts w:ascii="Times New Roman" w:eastAsia="Times New Roman" w:hAnsi="Times New Roman" w:cs="Times New Roman"/>
          <w:sz w:val="28"/>
          <w:szCs w:val="28"/>
          <w:lang w:eastAsia="ru-RU"/>
        </w:rPr>
        <w:t>обучающимися</w:t>
      </w:r>
      <w:proofErr w:type="gramEnd"/>
      <w:r w:rsidRPr="006C30B8">
        <w:rPr>
          <w:rFonts w:ascii="Times New Roman" w:eastAsia="Times New Roman" w:hAnsi="Times New Roman" w:cs="Times New Roman"/>
          <w:sz w:val="28"/>
          <w:szCs w:val="28"/>
          <w:lang w:eastAsia="ru-RU"/>
        </w:rPr>
        <w:t xml:space="preserve"> учебных заданий, практических и расчётно-графических работ, своевременного и качественного их выполнения</w:t>
      </w:r>
      <w:r>
        <w:rPr>
          <w:rFonts w:ascii="Times New Roman" w:eastAsia="Times New Roman" w:hAnsi="Times New Roman" w:cs="Times New Roman"/>
          <w:sz w:val="28"/>
          <w:szCs w:val="28"/>
          <w:lang w:eastAsia="ru-RU"/>
        </w:rPr>
        <w:t>;</w:t>
      </w:r>
    </w:p>
    <w:p w:rsidR="00FD4C24" w:rsidRDefault="00A939BE" w:rsidP="00A939B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D4C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710CC1" w:rsidRPr="006C30B8">
        <w:rPr>
          <w:rFonts w:ascii="Times New Roman" w:eastAsia="Times New Roman" w:hAnsi="Times New Roman" w:cs="Times New Roman"/>
          <w:sz w:val="28"/>
          <w:szCs w:val="28"/>
          <w:lang w:eastAsia="ru-RU"/>
        </w:rPr>
        <w:t xml:space="preserve">беспечивать занятия необходимой учебной литературой и наглядными пособиями, вооружением, военной техникой и приборами, постоянно вести работу по совершенствованию учебной материальной базы </w:t>
      </w:r>
      <w:r w:rsidR="00FD4C24">
        <w:rPr>
          <w:rFonts w:ascii="Times New Roman" w:eastAsia="Times New Roman" w:hAnsi="Times New Roman" w:cs="Times New Roman"/>
          <w:sz w:val="28"/>
          <w:szCs w:val="28"/>
          <w:lang w:eastAsia="ru-RU"/>
        </w:rPr>
        <w:t>учебного военного центра</w:t>
      </w:r>
      <w:r w:rsidR="00710CC1" w:rsidRPr="006C30B8">
        <w:rPr>
          <w:rFonts w:ascii="Times New Roman" w:eastAsia="Times New Roman" w:hAnsi="Times New Roman" w:cs="Times New Roman"/>
          <w:sz w:val="28"/>
          <w:szCs w:val="28"/>
          <w:lang w:eastAsia="ru-RU"/>
        </w:rPr>
        <w:t>;</w:t>
      </w:r>
    </w:p>
    <w:p w:rsidR="00FD4C24" w:rsidRDefault="00A939BE" w:rsidP="00A939B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D4C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710CC1" w:rsidRPr="006C30B8">
        <w:rPr>
          <w:rFonts w:ascii="Times New Roman" w:eastAsia="Times New Roman" w:hAnsi="Times New Roman" w:cs="Times New Roman"/>
          <w:sz w:val="28"/>
          <w:szCs w:val="28"/>
          <w:lang w:eastAsia="ru-RU"/>
        </w:rPr>
        <w:t>ести журналы учета занятий, личные карточки студентов, составлять на них аттестационные листы (характеристики);</w:t>
      </w:r>
    </w:p>
    <w:p w:rsidR="00FD4C24" w:rsidRDefault="00A939BE" w:rsidP="00A939B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D4C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710CC1" w:rsidRPr="006C30B8">
        <w:rPr>
          <w:rFonts w:ascii="Times New Roman" w:eastAsia="Times New Roman" w:hAnsi="Times New Roman" w:cs="Times New Roman"/>
          <w:sz w:val="28"/>
          <w:szCs w:val="28"/>
          <w:lang w:eastAsia="ru-RU"/>
        </w:rPr>
        <w:t xml:space="preserve">зучать и использовать в учебно-воспитательной работе опыт боевой подготовки войск, военно-учебных заведений Министерства обороны Российской Федерации и передовой опыт </w:t>
      </w:r>
      <w:r w:rsidR="00FD4C24">
        <w:rPr>
          <w:rFonts w:ascii="Times New Roman" w:eastAsia="Times New Roman" w:hAnsi="Times New Roman" w:cs="Times New Roman"/>
          <w:sz w:val="28"/>
          <w:szCs w:val="28"/>
          <w:lang w:eastAsia="ru-RU"/>
        </w:rPr>
        <w:t>военной подготовки</w:t>
      </w:r>
      <w:r w:rsidR="00710CC1" w:rsidRPr="006C30B8">
        <w:rPr>
          <w:rFonts w:ascii="Times New Roman" w:eastAsia="Times New Roman" w:hAnsi="Times New Roman" w:cs="Times New Roman"/>
          <w:sz w:val="28"/>
          <w:szCs w:val="28"/>
          <w:lang w:eastAsia="ru-RU"/>
        </w:rPr>
        <w:t xml:space="preserve"> других вузов</w:t>
      </w:r>
      <w:r w:rsidR="00EF7213">
        <w:rPr>
          <w:rFonts w:ascii="Times New Roman" w:eastAsia="Times New Roman" w:hAnsi="Times New Roman" w:cs="Times New Roman"/>
          <w:sz w:val="28"/>
          <w:szCs w:val="28"/>
          <w:lang w:eastAsia="ru-RU"/>
        </w:rPr>
        <w:t xml:space="preserve">, </w:t>
      </w:r>
      <w:r w:rsidR="00710CC1" w:rsidRPr="006C30B8">
        <w:rPr>
          <w:rFonts w:ascii="Times New Roman" w:eastAsia="Times New Roman" w:hAnsi="Times New Roman" w:cs="Times New Roman"/>
          <w:sz w:val="28"/>
          <w:szCs w:val="28"/>
          <w:lang w:eastAsia="ru-RU"/>
        </w:rPr>
        <w:t>осуществлять контроль выполнени</w:t>
      </w:r>
      <w:r w:rsidR="00ED0109">
        <w:rPr>
          <w:rFonts w:ascii="Times New Roman" w:eastAsia="Times New Roman" w:hAnsi="Times New Roman" w:cs="Times New Roman"/>
          <w:sz w:val="28"/>
          <w:szCs w:val="28"/>
          <w:lang w:eastAsia="ru-RU"/>
        </w:rPr>
        <w:t>я</w:t>
      </w:r>
      <w:r w:rsidR="00710CC1" w:rsidRPr="006C30B8">
        <w:rPr>
          <w:rFonts w:ascii="Times New Roman" w:eastAsia="Times New Roman" w:hAnsi="Times New Roman" w:cs="Times New Roman"/>
          <w:sz w:val="28"/>
          <w:szCs w:val="28"/>
          <w:lang w:eastAsia="ru-RU"/>
        </w:rPr>
        <w:t xml:space="preserve"> </w:t>
      </w:r>
      <w:proofErr w:type="gramStart"/>
      <w:r w:rsidR="00ED0109">
        <w:rPr>
          <w:rFonts w:ascii="Times New Roman" w:eastAsia="Times New Roman" w:hAnsi="Times New Roman" w:cs="Times New Roman"/>
          <w:sz w:val="28"/>
          <w:szCs w:val="28"/>
          <w:lang w:eastAsia="ru-RU"/>
        </w:rPr>
        <w:t>обучающимися</w:t>
      </w:r>
      <w:proofErr w:type="gramEnd"/>
      <w:r w:rsidR="00710CC1" w:rsidRPr="006C30B8">
        <w:rPr>
          <w:rFonts w:ascii="Times New Roman" w:eastAsia="Times New Roman" w:hAnsi="Times New Roman" w:cs="Times New Roman"/>
          <w:sz w:val="28"/>
          <w:szCs w:val="28"/>
          <w:lang w:eastAsia="ru-RU"/>
        </w:rPr>
        <w:t xml:space="preserve"> требований</w:t>
      </w:r>
      <w:r w:rsidR="00FD4C24">
        <w:rPr>
          <w:rFonts w:ascii="Times New Roman" w:eastAsia="Times New Roman" w:hAnsi="Times New Roman" w:cs="Times New Roman"/>
          <w:sz w:val="28"/>
          <w:szCs w:val="28"/>
          <w:lang w:eastAsia="ru-RU"/>
        </w:rPr>
        <w:t xml:space="preserve"> </w:t>
      </w:r>
      <w:r w:rsidR="00710CC1" w:rsidRPr="006C30B8">
        <w:rPr>
          <w:rFonts w:ascii="Times New Roman" w:eastAsia="Times New Roman" w:hAnsi="Times New Roman" w:cs="Times New Roman"/>
          <w:sz w:val="28"/>
          <w:szCs w:val="28"/>
          <w:lang w:eastAsia="ru-RU"/>
        </w:rPr>
        <w:t>безопасности при проведении занятий и производства работ с вооружением и военной техникой</w:t>
      </w:r>
      <w:r>
        <w:rPr>
          <w:rFonts w:ascii="Times New Roman" w:eastAsia="Times New Roman" w:hAnsi="Times New Roman" w:cs="Times New Roman"/>
          <w:sz w:val="28"/>
          <w:szCs w:val="28"/>
          <w:lang w:eastAsia="ru-RU"/>
        </w:rPr>
        <w:t>.</w:t>
      </w:r>
    </w:p>
    <w:p w:rsidR="00BC7F06" w:rsidRDefault="0003570B" w:rsidP="002A6804">
      <w:pPr>
        <w:tabs>
          <w:tab w:val="num" w:pos="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6</w:t>
      </w:r>
      <w:r w:rsidR="00FD4C2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17</w:t>
      </w:r>
      <w:r w:rsidR="000F18F3">
        <w:rPr>
          <w:rFonts w:ascii="Times New Roman" w:eastAsia="Times New Roman" w:hAnsi="Times New Roman" w:cs="Times New Roman"/>
          <w:bCs/>
          <w:sz w:val="28"/>
          <w:szCs w:val="28"/>
          <w:lang w:eastAsia="ru-RU"/>
        </w:rPr>
        <w:t>.</w:t>
      </w:r>
      <w:r w:rsidR="00FD4C24">
        <w:rPr>
          <w:rFonts w:ascii="Times New Roman" w:eastAsia="Times New Roman" w:hAnsi="Times New Roman" w:cs="Times New Roman"/>
          <w:bCs/>
          <w:sz w:val="28"/>
          <w:szCs w:val="28"/>
          <w:lang w:eastAsia="ru-RU"/>
        </w:rPr>
        <w:t xml:space="preserve"> </w:t>
      </w:r>
      <w:proofErr w:type="gramStart"/>
      <w:r w:rsidR="00710CC1" w:rsidRPr="001C2774">
        <w:rPr>
          <w:rFonts w:ascii="Times New Roman" w:eastAsia="Times New Roman" w:hAnsi="Times New Roman" w:cs="Times New Roman"/>
          <w:b/>
          <w:sz w:val="28"/>
          <w:szCs w:val="28"/>
          <w:lang w:eastAsia="ru-RU"/>
        </w:rPr>
        <w:t>Профессорско-преподавательский состав</w:t>
      </w:r>
      <w:r w:rsidR="00710CC1" w:rsidRPr="006C30B8">
        <w:rPr>
          <w:rFonts w:ascii="Times New Roman" w:eastAsia="Times New Roman" w:hAnsi="Times New Roman" w:cs="Times New Roman"/>
          <w:sz w:val="28"/>
          <w:szCs w:val="28"/>
          <w:lang w:eastAsia="ru-RU"/>
        </w:rPr>
        <w:t xml:space="preserve"> </w:t>
      </w:r>
      <w:r w:rsidR="00C7097C">
        <w:rPr>
          <w:rFonts w:ascii="Times New Roman" w:eastAsia="Times New Roman" w:hAnsi="Times New Roman" w:cs="Times New Roman"/>
          <w:sz w:val="28"/>
          <w:szCs w:val="28"/>
          <w:lang w:eastAsia="ru-RU"/>
        </w:rPr>
        <w:t>учебного военного центра</w:t>
      </w:r>
      <w:r w:rsidR="00710CC1" w:rsidRPr="006C30B8">
        <w:rPr>
          <w:rFonts w:ascii="Times New Roman" w:eastAsia="Times New Roman" w:hAnsi="Times New Roman" w:cs="Times New Roman"/>
          <w:sz w:val="28"/>
          <w:szCs w:val="28"/>
          <w:lang w:eastAsia="ru-RU"/>
        </w:rPr>
        <w:t xml:space="preserve"> имеет право избирать и быть избранным в ученый совет </w:t>
      </w:r>
      <w:r w:rsidR="0045729A">
        <w:rPr>
          <w:rFonts w:ascii="Times New Roman" w:eastAsia="Times New Roman" w:hAnsi="Times New Roman" w:cs="Times New Roman"/>
          <w:sz w:val="28"/>
          <w:szCs w:val="28"/>
          <w:lang w:eastAsia="ru-RU"/>
        </w:rPr>
        <w:t>Университета</w:t>
      </w:r>
      <w:r w:rsidR="00710CC1" w:rsidRPr="006C30B8">
        <w:rPr>
          <w:rFonts w:ascii="Times New Roman" w:eastAsia="Times New Roman" w:hAnsi="Times New Roman" w:cs="Times New Roman"/>
          <w:sz w:val="28"/>
          <w:szCs w:val="28"/>
          <w:lang w:eastAsia="ru-RU"/>
        </w:rPr>
        <w:t>, участвовать в обсуждении важнейших</w:t>
      </w:r>
      <w:r w:rsidR="00C7097C">
        <w:rPr>
          <w:rFonts w:ascii="Times New Roman" w:eastAsia="Times New Roman" w:hAnsi="Times New Roman" w:cs="Times New Roman"/>
          <w:sz w:val="28"/>
          <w:szCs w:val="28"/>
          <w:lang w:eastAsia="ru-RU"/>
        </w:rPr>
        <w:t xml:space="preserve"> </w:t>
      </w:r>
      <w:r w:rsidR="00710CC1" w:rsidRPr="006C30B8">
        <w:rPr>
          <w:rFonts w:ascii="Times New Roman" w:eastAsia="Times New Roman" w:hAnsi="Times New Roman" w:cs="Times New Roman"/>
          <w:sz w:val="28"/>
          <w:szCs w:val="28"/>
          <w:lang w:eastAsia="ru-RU"/>
        </w:rPr>
        <w:t xml:space="preserve">вопросов учебной, научной и воспитательной работы на ученых советах </w:t>
      </w:r>
      <w:r w:rsidR="0045729A">
        <w:rPr>
          <w:rFonts w:ascii="Times New Roman" w:eastAsia="Times New Roman" w:hAnsi="Times New Roman" w:cs="Times New Roman"/>
          <w:sz w:val="28"/>
          <w:szCs w:val="28"/>
          <w:lang w:eastAsia="ru-RU"/>
        </w:rPr>
        <w:t>Университета</w:t>
      </w:r>
      <w:r w:rsidR="00710CC1" w:rsidRPr="006C30B8">
        <w:rPr>
          <w:rFonts w:ascii="Times New Roman" w:eastAsia="Times New Roman" w:hAnsi="Times New Roman" w:cs="Times New Roman"/>
          <w:sz w:val="28"/>
          <w:szCs w:val="28"/>
          <w:lang w:eastAsia="ru-RU"/>
        </w:rPr>
        <w:t xml:space="preserve">, определять методы и способы военного обучения </w:t>
      </w:r>
      <w:r w:rsidR="00E44D50">
        <w:rPr>
          <w:rFonts w:ascii="Times New Roman" w:eastAsia="Times New Roman" w:hAnsi="Times New Roman" w:cs="Times New Roman"/>
          <w:sz w:val="28"/>
          <w:szCs w:val="28"/>
          <w:lang w:eastAsia="ru-RU"/>
        </w:rPr>
        <w:t>обучающихся</w:t>
      </w:r>
      <w:r w:rsidR="00710CC1" w:rsidRPr="006C30B8">
        <w:rPr>
          <w:rFonts w:ascii="Times New Roman" w:eastAsia="Times New Roman" w:hAnsi="Times New Roman" w:cs="Times New Roman"/>
          <w:sz w:val="28"/>
          <w:szCs w:val="28"/>
          <w:lang w:eastAsia="ru-RU"/>
        </w:rPr>
        <w:t>, наиболее полно отвечающие особенност</w:t>
      </w:r>
      <w:r w:rsidR="0045729A">
        <w:rPr>
          <w:rFonts w:ascii="Times New Roman" w:eastAsia="Times New Roman" w:hAnsi="Times New Roman" w:cs="Times New Roman"/>
          <w:sz w:val="28"/>
          <w:szCs w:val="28"/>
          <w:lang w:eastAsia="ru-RU"/>
        </w:rPr>
        <w:t>ям</w:t>
      </w:r>
      <w:r w:rsidR="00710CC1" w:rsidRPr="006C30B8">
        <w:rPr>
          <w:rFonts w:ascii="Times New Roman" w:eastAsia="Times New Roman" w:hAnsi="Times New Roman" w:cs="Times New Roman"/>
          <w:sz w:val="28"/>
          <w:szCs w:val="28"/>
          <w:lang w:eastAsia="ru-RU"/>
        </w:rPr>
        <w:t xml:space="preserve"> </w:t>
      </w:r>
      <w:r w:rsidR="0045729A">
        <w:rPr>
          <w:rFonts w:ascii="Times New Roman" w:eastAsia="Times New Roman" w:hAnsi="Times New Roman" w:cs="Times New Roman"/>
          <w:sz w:val="28"/>
          <w:szCs w:val="28"/>
          <w:lang w:eastAsia="ru-RU"/>
        </w:rPr>
        <w:t>Университета</w:t>
      </w:r>
      <w:r w:rsidR="00710CC1" w:rsidRPr="006C30B8">
        <w:rPr>
          <w:rFonts w:ascii="Times New Roman" w:eastAsia="Times New Roman" w:hAnsi="Times New Roman" w:cs="Times New Roman"/>
          <w:sz w:val="28"/>
          <w:szCs w:val="28"/>
          <w:lang w:eastAsia="ru-RU"/>
        </w:rPr>
        <w:t xml:space="preserve"> и аудитори</w:t>
      </w:r>
      <w:r w:rsidR="002A6804">
        <w:rPr>
          <w:rFonts w:ascii="Times New Roman" w:eastAsia="Times New Roman" w:hAnsi="Times New Roman" w:cs="Times New Roman"/>
          <w:sz w:val="28"/>
          <w:szCs w:val="28"/>
          <w:lang w:eastAsia="ru-RU"/>
        </w:rPr>
        <w:t>й</w:t>
      </w:r>
      <w:r w:rsidR="00710CC1" w:rsidRPr="006C30B8">
        <w:rPr>
          <w:rFonts w:ascii="Times New Roman" w:eastAsia="Times New Roman" w:hAnsi="Times New Roman" w:cs="Times New Roman"/>
          <w:sz w:val="28"/>
          <w:szCs w:val="28"/>
          <w:lang w:eastAsia="ru-RU"/>
        </w:rPr>
        <w:t>, кабинет</w:t>
      </w:r>
      <w:r w:rsidR="002A6804">
        <w:rPr>
          <w:rFonts w:ascii="Times New Roman" w:eastAsia="Times New Roman" w:hAnsi="Times New Roman" w:cs="Times New Roman"/>
          <w:sz w:val="28"/>
          <w:szCs w:val="28"/>
          <w:lang w:eastAsia="ru-RU"/>
        </w:rPr>
        <w:t>ов</w:t>
      </w:r>
      <w:r w:rsidR="00710CC1" w:rsidRPr="006C30B8">
        <w:rPr>
          <w:rFonts w:ascii="Times New Roman" w:eastAsia="Times New Roman" w:hAnsi="Times New Roman" w:cs="Times New Roman"/>
          <w:sz w:val="28"/>
          <w:szCs w:val="28"/>
          <w:lang w:eastAsia="ru-RU"/>
        </w:rPr>
        <w:t>, читальны</w:t>
      </w:r>
      <w:r w:rsidR="002A6804">
        <w:rPr>
          <w:rFonts w:ascii="Times New Roman" w:eastAsia="Times New Roman" w:hAnsi="Times New Roman" w:cs="Times New Roman"/>
          <w:sz w:val="28"/>
          <w:szCs w:val="28"/>
          <w:lang w:eastAsia="ru-RU"/>
        </w:rPr>
        <w:t>х</w:t>
      </w:r>
      <w:r w:rsidR="00710CC1" w:rsidRPr="006C30B8">
        <w:rPr>
          <w:rFonts w:ascii="Times New Roman" w:eastAsia="Times New Roman" w:hAnsi="Times New Roman" w:cs="Times New Roman"/>
          <w:sz w:val="28"/>
          <w:szCs w:val="28"/>
          <w:lang w:eastAsia="ru-RU"/>
        </w:rPr>
        <w:t xml:space="preserve"> зал</w:t>
      </w:r>
      <w:r w:rsidR="002A6804">
        <w:rPr>
          <w:rFonts w:ascii="Times New Roman" w:eastAsia="Times New Roman" w:hAnsi="Times New Roman" w:cs="Times New Roman"/>
          <w:sz w:val="28"/>
          <w:szCs w:val="28"/>
          <w:lang w:eastAsia="ru-RU"/>
        </w:rPr>
        <w:t>ов</w:t>
      </w:r>
      <w:r w:rsidR="00710CC1" w:rsidRPr="006C30B8">
        <w:rPr>
          <w:rFonts w:ascii="Times New Roman" w:eastAsia="Times New Roman" w:hAnsi="Times New Roman" w:cs="Times New Roman"/>
          <w:sz w:val="28"/>
          <w:szCs w:val="28"/>
          <w:lang w:eastAsia="ru-RU"/>
        </w:rPr>
        <w:t xml:space="preserve">, библиотеки, а также услугам вычислительных </w:t>
      </w:r>
      <w:r w:rsidR="00BC7F06" w:rsidRPr="006C30B8">
        <w:rPr>
          <w:rFonts w:ascii="Times New Roman" w:eastAsia="Times New Roman" w:hAnsi="Times New Roman" w:cs="Times New Roman"/>
          <w:sz w:val="28"/>
          <w:szCs w:val="28"/>
          <w:lang w:eastAsia="ru-RU"/>
        </w:rPr>
        <w:t xml:space="preserve">центров, учебных и научных учреждений </w:t>
      </w:r>
      <w:r w:rsidR="00BC7F06">
        <w:rPr>
          <w:rFonts w:ascii="Times New Roman" w:eastAsia="Times New Roman" w:hAnsi="Times New Roman" w:cs="Times New Roman"/>
          <w:sz w:val="28"/>
          <w:szCs w:val="28"/>
          <w:lang w:eastAsia="ru-RU"/>
        </w:rPr>
        <w:t>Университета</w:t>
      </w:r>
      <w:r w:rsidR="00BC7F06" w:rsidRPr="006C30B8">
        <w:rPr>
          <w:rFonts w:ascii="Times New Roman" w:eastAsia="Times New Roman" w:hAnsi="Times New Roman" w:cs="Times New Roman"/>
          <w:sz w:val="28"/>
          <w:szCs w:val="28"/>
          <w:lang w:eastAsia="ru-RU"/>
        </w:rPr>
        <w:t>, применять по отношению</w:t>
      </w:r>
      <w:proofErr w:type="gramEnd"/>
      <w:r w:rsidR="00BC7F06" w:rsidRPr="006C30B8">
        <w:rPr>
          <w:rFonts w:ascii="Times New Roman" w:eastAsia="Times New Roman" w:hAnsi="Times New Roman" w:cs="Times New Roman"/>
          <w:sz w:val="28"/>
          <w:szCs w:val="28"/>
          <w:lang w:eastAsia="ru-RU"/>
        </w:rPr>
        <w:t xml:space="preserve"> к </w:t>
      </w:r>
      <w:proofErr w:type="gramStart"/>
      <w:r w:rsidR="00BC7F06">
        <w:rPr>
          <w:rFonts w:ascii="Times New Roman" w:eastAsia="Times New Roman" w:hAnsi="Times New Roman" w:cs="Times New Roman"/>
          <w:sz w:val="28"/>
          <w:szCs w:val="28"/>
          <w:lang w:eastAsia="ru-RU"/>
        </w:rPr>
        <w:t>обучающимся</w:t>
      </w:r>
      <w:proofErr w:type="gramEnd"/>
      <w:r w:rsidR="00BC7F06" w:rsidRPr="006C30B8">
        <w:rPr>
          <w:rFonts w:ascii="Times New Roman" w:eastAsia="Times New Roman" w:hAnsi="Times New Roman" w:cs="Times New Roman"/>
          <w:sz w:val="28"/>
          <w:szCs w:val="28"/>
          <w:lang w:eastAsia="ru-RU"/>
        </w:rPr>
        <w:t xml:space="preserve"> поощрения и налагать дисциплинарные взыскания</w:t>
      </w:r>
      <w:r w:rsidR="00BC7F06">
        <w:rPr>
          <w:rFonts w:ascii="Times New Roman" w:eastAsia="Times New Roman" w:hAnsi="Times New Roman" w:cs="Times New Roman"/>
          <w:sz w:val="28"/>
          <w:szCs w:val="28"/>
          <w:lang w:eastAsia="ru-RU"/>
        </w:rPr>
        <w:t>.</w:t>
      </w:r>
    </w:p>
    <w:p w:rsidR="00BC7F06" w:rsidRDefault="00BC7F06" w:rsidP="00BC7F06">
      <w:pPr>
        <w:tabs>
          <w:tab w:val="num" w:pos="0"/>
        </w:tabs>
        <w:spacing w:after="0" w:line="240" w:lineRule="auto"/>
        <w:ind w:firstLine="85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6.18. </w:t>
      </w:r>
      <w:r w:rsidRPr="00ED0109">
        <w:rPr>
          <w:rFonts w:ascii="Times New Roman" w:eastAsia="Times New Roman" w:hAnsi="Times New Roman" w:cs="Times New Roman"/>
          <w:bCs/>
          <w:sz w:val="28"/>
          <w:szCs w:val="28"/>
          <w:lang w:eastAsia="ru-RU"/>
        </w:rPr>
        <w:t xml:space="preserve">Профессорско-преподавательский состав </w:t>
      </w:r>
      <w:r w:rsidRPr="00ED0109">
        <w:rPr>
          <w:rFonts w:ascii="Times New Roman" w:eastAsia="Times New Roman" w:hAnsi="Times New Roman" w:cs="Times New Roman"/>
          <w:sz w:val="28"/>
          <w:szCs w:val="28"/>
          <w:lang w:eastAsia="ru-RU"/>
        </w:rPr>
        <w:t>учебного военного центра</w:t>
      </w:r>
      <w:r w:rsidRPr="00ED0109">
        <w:rPr>
          <w:rFonts w:ascii="Times New Roman" w:eastAsia="Times New Roman" w:hAnsi="Times New Roman" w:cs="Times New Roman"/>
          <w:bCs/>
          <w:sz w:val="28"/>
          <w:szCs w:val="28"/>
          <w:lang w:eastAsia="ru-RU"/>
        </w:rPr>
        <w:t xml:space="preserve"> обязан:</w:t>
      </w:r>
    </w:p>
    <w:p w:rsidR="00BC7F06" w:rsidRDefault="00BC7F06" w:rsidP="00BC7F06">
      <w:pPr>
        <w:tabs>
          <w:tab w:val="num" w:pos="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sz w:val="28"/>
          <w:szCs w:val="28"/>
          <w:lang w:eastAsia="ru-RU"/>
        </w:rPr>
        <w:t>О</w:t>
      </w:r>
      <w:r w:rsidRPr="006C30B8">
        <w:rPr>
          <w:rFonts w:ascii="Times New Roman" w:eastAsia="Times New Roman" w:hAnsi="Times New Roman" w:cs="Times New Roman"/>
          <w:sz w:val="28"/>
          <w:szCs w:val="28"/>
          <w:lang w:eastAsia="ru-RU"/>
        </w:rPr>
        <w:t xml:space="preserve">пределять содержание учебных курсов в соответствии с требованиями </w:t>
      </w:r>
      <w:r w:rsidR="002A6804">
        <w:rPr>
          <w:rFonts w:ascii="Times New Roman" w:eastAsia="Times New Roman" w:hAnsi="Times New Roman" w:cs="Times New Roman"/>
          <w:sz w:val="28"/>
          <w:szCs w:val="28"/>
          <w:lang w:eastAsia="ru-RU"/>
        </w:rPr>
        <w:t xml:space="preserve">федеральных </w:t>
      </w:r>
      <w:r w:rsidRPr="006C30B8">
        <w:rPr>
          <w:rFonts w:ascii="Times New Roman" w:eastAsia="Times New Roman" w:hAnsi="Times New Roman" w:cs="Times New Roman"/>
          <w:sz w:val="28"/>
          <w:szCs w:val="28"/>
          <w:lang w:eastAsia="ru-RU"/>
        </w:rPr>
        <w:t>государственных образовательных стандартов и индивидуальны</w:t>
      </w:r>
      <w:r w:rsidR="002A6804">
        <w:rPr>
          <w:rFonts w:ascii="Times New Roman" w:eastAsia="Times New Roman" w:hAnsi="Times New Roman" w:cs="Times New Roman"/>
          <w:sz w:val="28"/>
          <w:szCs w:val="28"/>
          <w:lang w:eastAsia="ru-RU"/>
        </w:rPr>
        <w:t>х</w:t>
      </w:r>
      <w:r w:rsidRPr="006C30B8">
        <w:rPr>
          <w:rFonts w:ascii="Times New Roman" w:eastAsia="Times New Roman" w:hAnsi="Times New Roman" w:cs="Times New Roman"/>
          <w:sz w:val="28"/>
          <w:szCs w:val="28"/>
          <w:lang w:eastAsia="ru-RU"/>
        </w:rPr>
        <w:t xml:space="preserve"> учебны</w:t>
      </w:r>
      <w:r w:rsidR="002A6804">
        <w:rPr>
          <w:rFonts w:ascii="Times New Roman" w:eastAsia="Times New Roman" w:hAnsi="Times New Roman" w:cs="Times New Roman"/>
          <w:sz w:val="28"/>
          <w:szCs w:val="28"/>
          <w:lang w:eastAsia="ru-RU"/>
        </w:rPr>
        <w:t>х</w:t>
      </w:r>
      <w:r w:rsidRPr="006C30B8">
        <w:rPr>
          <w:rFonts w:ascii="Times New Roman" w:eastAsia="Times New Roman" w:hAnsi="Times New Roman" w:cs="Times New Roman"/>
          <w:sz w:val="28"/>
          <w:szCs w:val="28"/>
          <w:lang w:eastAsia="ru-RU"/>
        </w:rPr>
        <w:t xml:space="preserve"> </w:t>
      </w:r>
      <w:proofErr w:type="spellStart"/>
      <w:r w:rsidRPr="006C30B8">
        <w:rPr>
          <w:rFonts w:ascii="Times New Roman" w:eastAsia="Times New Roman" w:hAnsi="Times New Roman" w:cs="Times New Roman"/>
          <w:sz w:val="28"/>
          <w:szCs w:val="28"/>
          <w:lang w:eastAsia="ru-RU"/>
        </w:rPr>
        <w:t>нагрузк</w:t>
      </w:r>
      <w:r w:rsidR="002A6804">
        <w:rPr>
          <w:rFonts w:ascii="Times New Roman" w:eastAsia="Times New Roman" w:hAnsi="Times New Roman" w:cs="Times New Roman"/>
          <w:sz w:val="28"/>
          <w:szCs w:val="28"/>
          <w:lang w:eastAsia="ru-RU"/>
        </w:rPr>
        <w:t>ок</w:t>
      </w:r>
      <w:proofErr w:type="spellEnd"/>
      <w:r w:rsidRPr="006C30B8">
        <w:rPr>
          <w:rFonts w:ascii="Times New Roman" w:eastAsia="Times New Roman" w:hAnsi="Times New Roman" w:cs="Times New Roman"/>
          <w:sz w:val="28"/>
          <w:szCs w:val="28"/>
          <w:lang w:eastAsia="ru-RU"/>
        </w:rPr>
        <w:t>;</w:t>
      </w:r>
    </w:p>
    <w:p w:rsidR="00BC7F06" w:rsidRDefault="00BC7F06" w:rsidP="00BC7F06">
      <w:pPr>
        <w:tabs>
          <w:tab w:val="num" w:pos="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Pr="006C30B8">
        <w:rPr>
          <w:rFonts w:ascii="Times New Roman" w:eastAsia="Times New Roman" w:hAnsi="Times New Roman" w:cs="Times New Roman"/>
          <w:sz w:val="28"/>
          <w:szCs w:val="28"/>
          <w:lang w:eastAsia="ru-RU"/>
        </w:rPr>
        <w:t xml:space="preserve">роводить обучение </w:t>
      </w:r>
      <w:r>
        <w:rPr>
          <w:rFonts w:ascii="Times New Roman" w:eastAsia="Times New Roman" w:hAnsi="Times New Roman" w:cs="Times New Roman"/>
          <w:sz w:val="28"/>
          <w:szCs w:val="28"/>
          <w:lang w:eastAsia="ru-RU"/>
        </w:rPr>
        <w:t>обучающихся</w:t>
      </w:r>
      <w:r w:rsidRPr="006C30B8">
        <w:rPr>
          <w:rFonts w:ascii="Times New Roman" w:eastAsia="Times New Roman" w:hAnsi="Times New Roman" w:cs="Times New Roman"/>
          <w:sz w:val="28"/>
          <w:szCs w:val="28"/>
          <w:lang w:eastAsia="ru-RU"/>
        </w:rPr>
        <w:t xml:space="preserve"> в соответствии с требованиями к уровню подготовки выпускника по соответствующей образовательной программе высшего образования, и строгом соответствии с расписанием занятий, консультаций, экзаменов, зачетов;</w:t>
      </w: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909120"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52"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EF7213" w:rsidRPr="00BD1557" w:rsidRDefault="00EF7213" w:rsidP="00EF7213">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EF7213" w:rsidRPr="00BD1557" w:rsidRDefault="00EF7213" w:rsidP="00EF7213">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EF7213">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28</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710AF5" w:rsidRDefault="00710AF5" w:rsidP="00BC7F06">
      <w:pPr>
        <w:tabs>
          <w:tab w:val="num" w:pos="0"/>
        </w:tabs>
        <w:spacing w:after="0" w:line="240" w:lineRule="auto"/>
        <w:ind w:firstLine="851"/>
        <w:jc w:val="both"/>
        <w:rPr>
          <w:rFonts w:ascii="Times New Roman" w:eastAsia="Times New Roman" w:hAnsi="Times New Roman" w:cs="Times New Roman"/>
          <w:sz w:val="28"/>
          <w:szCs w:val="28"/>
          <w:lang w:eastAsia="ru-RU"/>
        </w:rPr>
      </w:pPr>
    </w:p>
    <w:p w:rsidR="00EF7213" w:rsidRDefault="00EF7213" w:rsidP="00EF7213">
      <w:pPr>
        <w:tabs>
          <w:tab w:val="num" w:pos="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w:t>
      </w:r>
      <w:r w:rsidRPr="006C30B8">
        <w:rPr>
          <w:rFonts w:ascii="Times New Roman" w:eastAsia="Times New Roman" w:hAnsi="Times New Roman" w:cs="Times New Roman"/>
          <w:sz w:val="28"/>
          <w:szCs w:val="28"/>
          <w:lang w:eastAsia="ru-RU"/>
        </w:rPr>
        <w:t>беспечивать высокую эффективность педагогического и научного процессов;</w:t>
      </w:r>
    </w:p>
    <w:p w:rsidR="00EF7213" w:rsidRPr="006C30B8" w:rsidRDefault="00EF7213" w:rsidP="00EF7213">
      <w:pPr>
        <w:tabs>
          <w:tab w:val="num" w:pos="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w:t>
      </w:r>
      <w:r w:rsidRPr="006C30B8">
        <w:rPr>
          <w:rFonts w:ascii="Times New Roman" w:eastAsia="Times New Roman" w:hAnsi="Times New Roman" w:cs="Times New Roman"/>
          <w:sz w:val="28"/>
          <w:szCs w:val="28"/>
          <w:lang w:eastAsia="ru-RU"/>
        </w:rPr>
        <w:t xml:space="preserve">спользовать наиболее эффективные формы, методы и средства обучения, инновационные педагогические технологии, способствующие лучшему усвоению </w:t>
      </w:r>
      <w:proofErr w:type="gramStart"/>
      <w:r>
        <w:rPr>
          <w:rFonts w:ascii="Times New Roman" w:eastAsia="Times New Roman" w:hAnsi="Times New Roman" w:cs="Times New Roman"/>
          <w:sz w:val="28"/>
          <w:szCs w:val="28"/>
          <w:lang w:eastAsia="ru-RU"/>
        </w:rPr>
        <w:t>обучающихся</w:t>
      </w:r>
      <w:proofErr w:type="gramEnd"/>
      <w:r w:rsidRPr="006C30B8">
        <w:rPr>
          <w:rFonts w:ascii="Times New Roman" w:eastAsia="Times New Roman" w:hAnsi="Times New Roman" w:cs="Times New Roman"/>
          <w:sz w:val="28"/>
          <w:szCs w:val="28"/>
          <w:lang w:eastAsia="ru-RU"/>
        </w:rPr>
        <w:t xml:space="preserve"> необходимых теоретических и практических </w:t>
      </w:r>
    </w:p>
    <w:p w:rsidR="00BC7F06" w:rsidRDefault="00BC7F06" w:rsidP="00BC7F06">
      <w:pPr>
        <w:tabs>
          <w:tab w:val="num" w:pos="0"/>
        </w:tabs>
        <w:spacing w:after="0" w:line="240" w:lineRule="auto"/>
        <w:ind w:firstLine="851"/>
        <w:jc w:val="both"/>
        <w:rPr>
          <w:rFonts w:ascii="Times New Roman" w:eastAsia="Times New Roman" w:hAnsi="Times New Roman" w:cs="Times New Roman"/>
          <w:sz w:val="28"/>
          <w:szCs w:val="28"/>
          <w:lang w:eastAsia="ru-RU"/>
        </w:rPr>
      </w:pPr>
      <w:r w:rsidRPr="006C30B8">
        <w:rPr>
          <w:rFonts w:ascii="Times New Roman" w:eastAsia="Times New Roman" w:hAnsi="Times New Roman" w:cs="Times New Roman"/>
          <w:sz w:val="28"/>
          <w:szCs w:val="28"/>
          <w:lang w:eastAsia="ru-RU"/>
        </w:rPr>
        <w:t>знаний по специальности, а также формированию навыков самостоятельной, творческой работы;</w:t>
      </w:r>
    </w:p>
    <w:p w:rsidR="00BC7F06" w:rsidRPr="006C30B8" w:rsidRDefault="00BC7F06" w:rsidP="00BC7F06">
      <w:pPr>
        <w:tabs>
          <w:tab w:val="num" w:pos="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w:t>
      </w:r>
      <w:r w:rsidRPr="006C30B8">
        <w:rPr>
          <w:rFonts w:ascii="Times New Roman" w:eastAsia="Times New Roman" w:hAnsi="Times New Roman" w:cs="Times New Roman"/>
          <w:sz w:val="28"/>
          <w:szCs w:val="28"/>
          <w:lang w:eastAsia="ru-RU"/>
        </w:rPr>
        <w:t xml:space="preserve">частвовать в разработке рабочих и необходимых учебных и методических материалов по дисциплинам учебного плана, программ </w:t>
      </w:r>
    </w:p>
    <w:p w:rsidR="00E44D50" w:rsidRDefault="00710CC1" w:rsidP="00415D71">
      <w:pPr>
        <w:tabs>
          <w:tab w:val="num" w:pos="0"/>
        </w:tabs>
        <w:spacing w:after="0" w:line="240" w:lineRule="auto"/>
        <w:jc w:val="both"/>
        <w:rPr>
          <w:rFonts w:ascii="Times New Roman" w:eastAsia="Times New Roman" w:hAnsi="Times New Roman" w:cs="Times New Roman"/>
          <w:sz w:val="28"/>
          <w:szCs w:val="28"/>
          <w:lang w:eastAsia="ru-RU"/>
        </w:rPr>
      </w:pPr>
      <w:r w:rsidRPr="006C30B8">
        <w:rPr>
          <w:rFonts w:ascii="Times New Roman" w:eastAsia="Times New Roman" w:hAnsi="Times New Roman" w:cs="Times New Roman"/>
          <w:sz w:val="28"/>
          <w:szCs w:val="28"/>
          <w:lang w:eastAsia="ru-RU"/>
        </w:rPr>
        <w:t>учебн</w:t>
      </w:r>
      <w:r w:rsidR="0045729A">
        <w:rPr>
          <w:rFonts w:ascii="Times New Roman" w:eastAsia="Times New Roman" w:hAnsi="Times New Roman" w:cs="Times New Roman"/>
          <w:sz w:val="28"/>
          <w:szCs w:val="28"/>
          <w:lang w:eastAsia="ru-RU"/>
        </w:rPr>
        <w:t>ых дисциплин</w:t>
      </w:r>
      <w:r w:rsidRPr="006C30B8">
        <w:rPr>
          <w:rFonts w:ascii="Times New Roman" w:eastAsia="Times New Roman" w:hAnsi="Times New Roman" w:cs="Times New Roman"/>
          <w:sz w:val="28"/>
          <w:szCs w:val="28"/>
          <w:lang w:eastAsia="ru-RU"/>
        </w:rPr>
        <w:t xml:space="preserve">, </w:t>
      </w:r>
      <w:r w:rsidR="0045729A">
        <w:rPr>
          <w:rFonts w:ascii="Times New Roman" w:eastAsia="Times New Roman" w:hAnsi="Times New Roman" w:cs="Times New Roman"/>
          <w:sz w:val="28"/>
          <w:szCs w:val="28"/>
          <w:lang w:eastAsia="ru-RU"/>
        </w:rPr>
        <w:t>сборов (стажировок)</w:t>
      </w:r>
      <w:r w:rsidRPr="006C30B8">
        <w:rPr>
          <w:rFonts w:ascii="Times New Roman" w:eastAsia="Times New Roman" w:hAnsi="Times New Roman" w:cs="Times New Roman"/>
          <w:sz w:val="28"/>
          <w:szCs w:val="28"/>
          <w:lang w:eastAsia="ru-RU"/>
        </w:rPr>
        <w:t xml:space="preserve"> в соответствии с индивидуальными </w:t>
      </w:r>
      <w:r w:rsidR="0045729A">
        <w:rPr>
          <w:rFonts w:ascii="Times New Roman" w:eastAsia="Times New Roman" w:hAnsi="Times New Roman" w:cs="Times New Roman"/>
          <w:sz w:val="28"/>
          <w:szCs w:val="28"/>
          <w:lang w:eastAsia="ru-RU"/>
        </w:rPr>
        <w:t>планами</w:t>
      </w:r>
      <w:r w:rsidRPr="006C30B8">
        <w:rPr>
          <w:rFonts w:ascii="Times New Roman" w:eastAsia="Times New Roman" w:hAnsi="Times New Roman" w:cs="Times New Roman"/>
          <w:sz w:val="28"/>
          <w:szCs w:val="28"/>
          <w:lang w:eastAsia="ru-RU"/>
        </w:rPr>
        <w:t>;</w:t>
      </w:r>
    </w:p>
    <w:p w:rsidR="00E44D50" w:rsidRDefault="00572D1E" w:rsidP="00E44D50">
      <w:pPr>
        <w:tabs>
          <w:tab w:val="num" w:pos="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44D50">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Ф</w:t>
      </w:r>
      <w:r w:rsidR="00710CC1" w:rsidRPr="006C30B8">
        <w:rPr>
          <w:rFonts w:ascii="Times New Roman" w:eastAsia="Times New Roman" w:hAnsi="Times New Roman" w:cs="Times New Roman"/>
          <w:sz w:val="28"/>
          <w:szCs w:val="28"/>
          <w:lang w:eastAsia="ru-RU"/>
        </w:rPr>
        <w:t xml:space="preserve">ормировать у обучающихся профессиональные навыки и умения по </w:t>
      </w:r>
      <w:r w:rsidR="0045729A">
        <w:rPr>
          <w:rFonts w:ascii="Times New Roman" w:eastAsia="Times New Roman" w:hAnsi="Times New Roman" w:cs="Times New Roman"/>
          <w:sz w:val="28"/>
          <w:szCs w:val="28"/>
          <w:lang w:eastAsia="ru-RU"/>
        </w:rPr>
        <w:t>военной подготовке</w:t>
      </w:r>
      <w:r w:rsidR="00710CC1" w:rsidRPr="006C30B8">
        <w:rPr>
          <w:rFonts w:ascii="Times New Roman" w:eastAsia="Times New Roman" w:hAnsi="Times New Roman" w:cs="Times New Roman"/>
          <w:sz w:val="28"/>
          <w:szCs w:val="28"/>
          <w:lang w:eastAsia="ru-RU"/>
        </w:rPr>
        <w:t xml:space="preserve">, активную гражданскую позицию, способность адаптироваться в условиях современной </w:t>
      </w:r>
      <w:r w:rsidR="0045729A">
        <w:rPr>
          <w:rFonts w:ascii="Times New Roman" w:eastAsia="Times New Roman" w:hAnsi="Times New Roman" w:cs="Times New Roman"/>
          <w:sz w:val="28"/>
          <w:szCs w:val="28"/>
          <w:lang w:eastAsia="ru-RU"/>
        </w:rPr>
        <w:t>армии</w:t>
      </w:r>
      <w:r w:rsidR="00710CC1" w:rsidRPr="006C30B8">
        <w:rPr>
          <w:rFonts w:ascii="Times New Roman" w:eastAsia="Times New Roman" w:hAnsi="Times New Roman" w:cs="Times New Roman"/>
          <w:sz w:val="28"/>
          <w:szCs w:val="28"/>
          <w:lang w:eastAsia="ru-RU"/>
        </w:rPr>
        <w:t>;</w:t>
      </w:r>
      <w:proofErr w:type="gramEnd"/>
    </w:p>
    <w:p w:rsidR="00237514" w:rsidRDefault="0003570B" w:rsidP="00237514">
      <w:pPr>
        <w:tabs>
          <w:tab w:val="num" w:pos="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6.19</w:t>
      </w:r>
      <w:r w:rsidR="00237514" w:rsidRPr="00237514">
        <w:rPr>
          <w:rFonts w:ascii="Times New Roman" w:eastAsia="Times New Roman" w:hAnsi="Times New Roman"/>
          <w:sz w:val="28"/>
          <w:szCs w:val="28"/>
          <w:lang w:eastAsia="ru-RU"/>
        </w:rPr>
        <w:t>. Лекции по военно-профессиональным учебным дисциплинам читаются начальник</w:t>
      </w:r>
      <w:r w:rsidR="00237514">
        <w:rPr>
          <w:rFonts w:ascii="Times New Roman" w:eastAsia="Times New Roman" w:hAnsi="Times New Roman"/>
          <w:sz w:val="28"/>
          <w:szCs w:val="28"/>
          <w:lang w:eastAsia="ru-RU"/>
        </w:rPr>
        <w:t>ом</w:t>
      </w:r>
      <w:r w:rsidR="00237514" w:rsidRPr="00237514">
        <w:rPr>
          <w:rFonts w:ascii="Times New Roman" w:eastAsia="Times New Roman" w:hAnsi="Times New Roman"/>
          <w:sz w:val="28"/>
          <w:szCs w:val="28"/>
          <w:lang w:eastAsia="ru-RU"/>
        </w:rPr>
        <w:t xml:space="preserve"> учебн</w:t>
      </w:r>
      <w:r w:rsidR="00237514">
        <w:rPr>
          <w:rFonts w:ascii="Times New Roman" w:eastAsia="Times New Roman" w:hAnsi="Times New Roman"/>
          <w:sz w:val="28"/>
          <w:szCs w:val="28"/>
          <w:lang w:eastAsia="ru-RU"/>
        </w:rPr>
        <w:t>ого</w:t>
      </w:r>
      <w:r w:rsidR="00237514" w:rsidRPr="00237514">
        <w:rPr>
          <w:rFonts w:ascii="Times New Roman" w:eastAsia="Times New Roman" w:hAnsi="Times New Roman"/>
          <w:sz w:val="28"/>
          <w:szCs w:val="28"/>
          <w:lang w:eastAsia="ru-RU"/>
        </w:rPr>
        <w:t xml:space="preserve"> военн</w:t>
      </w:r>
      <w:r w:rsidR="00237514">
        <w:rPr>
          <w:rFonts w:ascii="Times New Roman" w:eastAsia="Times New Roman" w:hAnsi="Times New Roman"/>
          <w:sz w:val="28"/>
          <w:szCs w:val="28"/>
          <w:lang w:eastAsia="ru-RU"/>
        </w:rPr>
        <w:t>ого</w:t>
      </w:r>
      <w:r w:rsidR="00237514" w:rsidRPr="00237514">
        <w:rPr>
          <w:rFonts w:ascii="Times New Roman" w:eastAsia="Times New Roman" w:hAnsi="Times New Roman"/>
          <w:sz w:val="28"/>
          <w:szCs w:val="28"/>
          <w:lang w:eastAsia="ru-RU"/>
        </w:rPr>
        <w:t xml:space="preserve"> центр</w:t>
      </w:r>
      <w:r w:rsidR="00237514">
        <w:rPr>
          <w:rFonts w:ascii="Times New Roman" w:eastAsia="Times New Roman" w:hAnsi="Times New Roman"/>
          <w:sz w:val="28"/>
          <w:szCs w:val="28"/>
          <w:lang w:eastAsia="ru-RU"/>
        </w:rPr>
        <w:t>а</w:t>
      </w:r>
      <w:r w:rsidR="00237514" w:rsidRPr="00237514">
        <w:rPr>
          <w:rFonts w:ascii="Times New Roman" w:eastAsia="Times New Roman" w:hAnsi="Times New Roman"/>
          <w:sz w:val="28"/>
          <w:szCs w:val="28"/>
          <w:lang w:eastAsia="ru-RU"/>
        </w:rPr>
        <w:t>, заместителями, профессор</w:t>
      </w:r>
      <w:r w:rsidR="00EF7213">
        <w:rPr>
          <w:rFonts w:ascii="Times New Roman" w:eastAsia="Times New Roman" w:hAnsi="Times New Roman"/>
          <w:sz w:val="28"/>
          <w:szCs w:val="28"/>
          <w:lang w:eastAsia="ru-RU"/>
        </w:rPr>
        <w:t>ами</w:t>
      </w:r>
      <w:r w:rsidR="00237514" w:rsidRPr="00237514">
        <w:rPr>
          <w:rFonts w:ascii="Times New Roman" w:eastAsia="Times New Roman" w:hAnsi="Times New Roman"/>
          <w:sz w:val="28"/>
          <w:szCs w:val="28"/>
          <w:lang w:eastAsia="ru-RU"/>
        </w:rPr>
        <w:t>, доцент</w:t>
      </w:r>
      <w:r w:rsidR="00EF7213">
        <w:rPr>
          <w:rFonts w:ascii="Times New Roman" w:eastAsia="Times New Roman" w:hAnsi="Times New Roman"/>
          <w:sz w:val="28"/>
          <w:szCs w:val="28"/>
          <w:lang w:eastAsia="ru-RU"/>
        </w:rPr>
        <w:t>ами</w:t>
      </w:r>
      <w:r w:rsidR="00237514" w:rsidRPr="00237514">
        <w:rPr>
          <w:rFonts w:ascii="Times New Roman" w:eastAsia="Times New Roman" w:hAnsi="Times New Roman"/>
          <w:sz w:val="28"/>
          <w:szCs w:val="28"/>
          <w:lang w:eastAsia="ru-RU"/>
        </w:rPr>
        <w:t>, начальниками циклов - старшими преподавателями и старшими преподавателями. В порядке исключения, приказом начальника учебного военного центра, к чтению лекций могут допускаться наиболее опытные преподаватели, имеющие ученую степень (ученое звание) или педагогический стаж не менее пяти лет.</w:t>
      </w:r>
    </w:p>
    <w:p w:rsidR="00CB7D1C" w:rsidRDefault="0003570B" w:rsidP="00CB7D1C">
      <w:pPr>
        <w:spacing w:after="0" w:line="240" w:lineRule="auto"/>
        <w:ind w:firstLine="709"/>
        <w:jc w:val="both"/>
        <w:rPr>
          <w:rFonts w:ascii="Times New Roman" w:eastAsia="Times New Roman" w:hAnsi="Times New Roman"/>
          <w:sz w:val="28"/>
          <w:szCs w:val="28"/>
          <w:lang w:eastAsia="ru-RU"/>
        </w:rPr>
      </w:pPr>
      <w:r>
        <w:rPr>
          <w:rFonts w:ascii="Times New Roman" w:hAnsi="Times New Roman" w:cs="Times New Roman"/>
          <w:sz w:val="28"/>
          <w:szCs w:val="28"/>
        </w:rPr>
        <w:t>6.20</w:t>
      </w:r>
      <w:r w:rsidR="00DB0107">
        <w:rPr>
          <w:rFonts w:ascii="Times New Roman" w:hAnsi="Times New Roman" w:cs="Times New Roman"/>
          <w:sz w:val="28"/>
          <w:szCs w:val="28"/>
        </w:rPr>
        <w:t>.</w:t>
      </w:r>
      <w:r w:rsidR="00CB7D1C">
        <w:rPr>
          <w:rFonts w:ascii="Times New Roman" w:hAnsi="Times New Roman" w:cs="Times New Roman"/>
          <w:sz w:val="28"/>
          <w:szCs w:val="28"/>
        </w:rPr>
        <w:t xml:space="preserve"> </w:t>
      </w:r>
      <w:r w:rsidR="00CB7D1C" w:rsidRPr="00CB7D1C">
        <w:rPr>
          <w:rFonts w:ascii="Times New Roman" w:eastAsia="Times New Roman" w:hAnsi="Times New Roman"/>
          <w:sz w:val="28"/>
          <w:szCs w:val="28"/>
          <w:lang w:eastAsia="ru-RU"/>
        </w:rPr>
        <w:t>Для поддержания учебно-материальной базы в исправном состоянии и безопасного использования ее в учебном процессе, ведения делопроизводства, обеспечения работы библиотек</w:t>
      </w:r>
      <w:r w:rsidR="00EF7213">
        <w:rPr>
          <w:rFonts w:ascii="Times New Roman" w:eastAsia="Times New Roman" w:hAnsi="Times New Roman"/>
          <w:sz w:val="28"/>
          <w:szCs w:val="28"/>
          <w:lang w:eastAsia="ru-RU"/>
        </w:rPr>
        <w:t>и</w:t>
      </w:r>
      <w:r w:rsidR="00CB7D1C" w:rsidRPr="00CB7D1C">
        <w:rPr>
          <w:rFonts w:ascii="Times New Roman" w:eastAsia="Times New Roman" w:hAnsi="Times New Roman"/>
          <w:sz w:val="28"/>
          <w:szCs w:val="28"/>
          <w:lang w:eastAsia="ru-RU"/>
        </w:rPr>
        <w:t>, учебной части и отделения оформления личных дел офицеров в штатное расписание учебного военного центра включ</w:t>
      </w:r>
      <w:r w:rsidR="00CB7D1C">
        <w:rPr>
          <w:rFonts w:ascii="Times New Roman" w:eastAsia="Times New Roman" w:hAnsi="Times New Roman"/>
          <w:sz w:val="28"/>
          <w:szCs w:val="28"/>
          <w:lang w:eastAsia="ru-RU"/>
        </w:rPr>
        <w:t>ен</w:t>
      </w:r>
      <w:r w:rsidR="00CB7D1C" w:rsidRPr="00CB7D1C">
        <w:rPr>
          <w:rFonts w:ascii="Times New Roman" w:eastAsia="Times New Roman" w:hAnsi="Times New Roman"/>
          <w:sz w:val="28"/>
          <w:szCs w:val="28"/>
          <w:lang w:eastAsia="ru-RU"/>
        </w:rPr>
        <w:t xml:space="preserve"> </w:t>
      </w:r>
      <w:r w:rsidR="00CB7D1C" w:rsidRPr="001C2774">
        <w:rPr>
          <w:rFonts w:ascii="Times New Roman" w:eastAsia="Times New Roman" w:hAnsi="Times New Roman"/>
          <w:b/>
          <w:sz w:val="28"/>
          <w:szCs w:val="28"/>
          <w:lang w:eastAsia="ru-RU"/>
        </w:rPr>
        <w:t>инженерно-технический, учебно-вспомогательный персонал</w:t>
      </w:r>
      <w:r w:rsidR="00CB7D1C" w:rsidRPr="00CB7D1C">
        <w:rPr>
          <w:rFonts w:ascii="Times New Roman" w:eastAsia="Times New Roman" w:hAnsi="Times New Roman"/>
          <w:sz w:val="28"/>
          <w:szCs w:val="28"/>
          <w:lang w:eastAsia="ru-RU"/>
        </w:rPr>
        <w:t>.</w:t>
      </w:r>
    </w:p>
    <w:p w:rsidR="004914B9" w:rsidRDefault="004914B9" w:rsidP="00CB7D1C">
      <w:pPr>
        <w:spacing w:after="0" w:line="240" w:lineRule="auto"/>
        <w:ind w:firstLine="709"/>
        <w:jc w:val="both"/>
        <w:rPr>
          <w:rFonts w:ascii="Times New Roman" w:eastAsia="Times New Roman" w:hAnsi="Times New Roman"/>
          <w:sz w:val="28"/>
          <w:szCs w:val="28"/>
          <w:lang w:eastAsia="ru-RU"/>
        </w:rPr>
      </w:pPr>
    </w:p>
    <w:p w:rsidR="00BC7F06" w:rsidRDefault="00BC7F06" w:rsidP="00BC7F0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6.21. Права, обязанности и ответственность </w:t>
      </w:r>
      <w:r w:rsidRPr="00CB7D1C">
        <w:rPr>
          <w:rFonts w:ascii="Times New Roman" w:eastAsia="Times New Roman" w:hAnsi="Times New Roman"/>
          <w:sz w:val="28"/>
          <w:szCs w:val="28"/>
          <w:lang w:eastAsia="ru-RU"/>
        </w:rPr>
        <w:t>инженерно-техническ</w:t>
      </w:r>
      <w:r>
        <w:rPr>
          <w:rFonts w:ascii="Times New Roman" w:eastAsia="Times New Roman" w:hAnsi="Times New Roman"/>
          <w:sz w:val="28"/>
          <w:szCs w:val="28"/>
          <w:lang w:eastAsia="ru-RU"/>
        </w:rPr>
        <w:t>ого</w:t>
      </w:r>
      <w:r w:rsidRPr="00CB7D1C">
        <w:rPr>
          <w:rFonts w:ascii="Times New Roman" w:eastAsia="Times New Roman" w:hAnsi="Times New Roman"/>
          <w:sz w:val="28"/>
          <w:szCs w:val="28"/>
          <w:lang w:eastAsia="ru-RU"/>
        </w:rPr>
        <w:t>, учебно-вспомогательн</w:t>
      </w:r>
      <w:r>
        <w:rPr>
          <w:rFonts w:ascii="Times New Roman" w:eastAsia="Times New Roman" w:hAnsi="Times New Roman"/>
          <w:sz w:val="28"/>
          <w:szCs w:val="28"/>
          <w:lang w:eastAsia="ru-RU"/>
        </w:rPr>
        <w:t xml:space="preserve">ого персонала, определяется должностными инструкциями. Функциональные обязанности и порядок закрепления </w:t>
      </w:r>
      <w:r w:rsidRPr="001C2774">
        <w:rPr>
          <w:rFonts w:ascii="Times New Roman" w:eastAsia="Times New Roman" w:hAnsi="Times New Roman"/>
          <w:sz w:val="28"/>
          <w:szCs w:val="28"/>
          <w:lang w:eastAsia="ru-RU"/>
        </w:rPr>
        <w:t>вооружения, военной техники и военно-учебного имущества, технических средств обучения, учебной литературы, аудиторного фонда, лабораторий, мастерских, гаражей и других учебных объектов, а также объема работ по их обслуживанию и использованию в учебном процессе</w:t>
      </w:r>
      <w:r>
        <w:rPr>
          <w:rFonts w:ascii="Times New Roman" w:eastAsia="Times New Roman" w:hAnsi="Times New Roman"/>
          <w:sz w:val="28"/>
          <w:szCs w:val="28"/>
          <w:lang w:eastAsia="ru-RU"/>
        </w:rPr>
        <w:t>, определены в разделе 9 настоящего Положения.</w:t>
      </w:r>
    </w:p>
    <w:p w:rsidR="00EF7213" w:rsidRDefault="00EF7213" w:rsidP="00BC7F06">
      <w:pPr>
        <w:spacing w:after="0" w:line="240" w:lineRule="auto"/>
        <w:ind w:firstLine="709"/>
        <w:jc w:val="both"/>
        <w:rPr>
          <w:rFonts w:ascii="Times New Roman" w:eastAsia="Times New Roman" w:hAnsi="Times New Roman"/>
          <w:sz w:val="28"/>
          <w:szCs w:val="28"/>
          <w:lang w:eastAsia="ru-RU"/>
        </w:rPr>
      </w:pPr>
    </w:p>
    <w:p w:rsidR="00EF7213" w:rsidRDefault="00EF7213" w:rsidP="00BC7F06">
      <w:pPr>
        <w:spacing w:after="0" w:line="240" w:lineRule="auto"/>
        <w:ind w:firstLine="709"/>
        <w:jc w:val="both"/>
        <w:rPr>
          <w:rFonts w:ascii="Times New Roman" w:eastAsia="Times New Roman" w:hAnsi="Times New Roman"/>
          <w:sz w:val="28"/>
          <w:szCs w:val="28"/>
          <w:lang w:eastAsia="ru-RU"/>
        </w:rPr>
      </w:pPr>
    </w:p>
    <w:p w:rsidR="00EF7213" w:rsidRPr="001C2774" w:rsidRDefault="00EF7213" w:rsidP="00BC7F06">
      <w:pPr>
        <w:spacing w:after="0" w:line="240" w:lineRule="auto"/>
        <w:ind w:firstLine="709"/>
        <w:jc w:val="both"/>
        <w:rPr>
          <w:rFonts w:ascii="Times New Roman" w:eastAsia="Times New Roman" w:hAnsi="Times New Roman"/>
          <w:sz w:val="28"/>
          <w:szCs w:val="28"/>
          <w:lang w:eastAsia="ru-RU"/>
        </w:rPr>
      </w:pPr>
    </w:p>
    <w:p w:rsidR="00BC7F06" w:rsidRDefault="00BC7F06" w:rsidP="00BC7F06">
      <w:pPr>
        <w:spacing w:after="0" w:line="240" w:lineRule="auto"/>
        <w:ind w:firstLine="709"/>
        <w:jc w:val="both"/>
        <w:rPr>
          <w:rFonts w:ascii="Times New Roman" w:hAnsi="Times New Roman" w:cs="Times New Roman"/>
          <w:sz w:val="28"/>
          <w:szCs w:val="28"/>
        </w:rPr>
      </w:pP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911168"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53"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EF7213" w:rsidRPr="00BD1557" w:rsidRDefault="00EF7213" w:rsidP="00EF7213">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EF7213" w:rsidRPr="00BD1557" w:rsidRDefault="00EF7213" w:rsidP="00EF7213">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EF7213">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29</w:t>
            </w:r>
            <w:r w:rsidR="00710AF5" w:rsidRPr="000801DD">
              <w:rPr>
                <w:rFonts w:ascii="Times New Roman" w:hAnsi="Times New Roman" w:cs="Times New Roman"/>
                <w:sz w:val="28"/>
                <w:szCs w:val="28"/>
              </w:rPr>
              <w:t xml:space="preserve"> из </w:t>
            </w:r>
            <w:r w:rsidR="00710AF5">
              <w:rPr>
                <w:rFonts w:ascii="Times New Roman" w:hAnsi="Times New Roman" w:cs="Times New Roman"/>
                <w:sz w:val="28"/>
                <w:szCs w:val="28"/>
              </w:rPr>
              <w:t>3</w:t>
            </w:r>
            <w:r>
              <w:rPr>
                <w:rFonts w:ascii="Times New Roman" w:hAnsi="Times New Roman" w:cs="Times New Roman"/>
                <w:sz w:val="28"/>
                <w:szCs w:val="28"/>
              </w:rPr>
              <w:t>9</w:t>
            </w:r>
          </w:p>
        </w:tc>
      </w:tr>
    </w:tbl>
    <w:p w:rsidR="00710AF5" w:rsidRDefault="00710AF5" w:rsidP="00BC7F06">
      <w:pPr>
        <w:spacing w:after="0" w:line="240" w:lineRule="auto"/>
        <w:ind w:firstLine="851"/>
        <w:jc w:val="both"/>
        <w:rPr>
          <w:rFonts w:ascii="Times New Roman" w:eastAsia="Times New Roman" w:hAnsi="Times New Roman" w:cs="Times New Roman"/>
          <w:sz w:val="28"/>
          <w:szCs w:val="28"/>
          <w:lang w:eastAsia="ru-RU"/>
        </w:rPr>
      </w:pPr>
    </w:p>
    <w:p w:rsidR="00EF7213" w:rsidRDefault="00EF7213" w:rsidP="00EF7213">
      <w:pPr>
        <w:pStyle w:val="a7"/>
        <w:numPr>
          <w:ilvl w:val="0"/>
          <w:numId w:val="27"/>
        </w:numPr>
        <w:spacing w:after="0" w:line="240" w:lineRule="auto"/>
        <w:ind w:left="0" w:firstLine="851"/>
        <w:jc w:val="both"/>
        <w:rPr>
          <w:rFonts w:ascii="Times New Roman" w:hAnsi="Times New Roman" w:cs="Times New Roman"/>
          <w:b/>
          <w:sz w:val="28"/>
          <w:szCs w:val="28"/>
        </w:rPr>
      </w:pPr>
      <w:r w:rsidRPr="0003570B">
        <w:rPr>
          <w:rFonts w:ascii="Times New Roman" w:hAnsi="Times New Roman" w:cs="Times New Roman"/>
          <w:b/>
          <w:sz w:val="28"/>
          <w:szCs w:val="28"/>
        </w:rPr>
        <w:t>Повышение квалификации работников учебного военного центра.</w:t>
      </w:r>
    </w:p>
    <w:p w:rsidR="00EF7213" w:rsidRPr="0003570B" w:rsidRDefault="00EF7213" w:rsidP="00EF7213">
      <w:pPr>
        <w:pStyle w:val="a7"/>
        <w:spacing w:after="0" w:line="240" w:lineRule="auto"/>
        <w:ind w:left="851"/>
        <w:jc w:val="both"/>
        <w:rPr>
          <w:rFonts w:ascii="Times New Roman" w:hAnsi="Times New Roman" w:cs="Times New Roman"/>
          <w:b/>
          <w:sz w:val="28"/>
          <w:szCs w:val="28"/>
        </w:rPr>
      </w:pPr>
    </w:p>
    <w:p w:rsidR="00EF7213" w:rsidRDefault="00EF7213" w:rsidP="00EF721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C5D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C5D42">
        <w:rPr>
          <w:rFonts w:ascii="Times New Roman" w:eastAsia="Times New Roman" w:hAnsi="Times New Roman" w:cs="Times New Roman"/>
          <w:sz w:val="28"/>
          <w:szCs w:val="28"/>
          <w:lang w:eastAsia="ru-RU"/>
        </w:rPr>
        <w:t xml:space="preserve"> Повышение квалификации профессорско-преподавательского состава учебн</w:t>
      </w:r>
      <w:r>
        <w:rPr>
          <w:rFonts w:ascii="Times New Roman" w:eastAsia="Times New Roman" w:hAnsi="Times New Roman" w:cs="Times New Roman"/>
          <w:sz w:val="28"/>
          <w:szCs w:val="28"/>
          <w:lang w:eastAsia="ru-RU"/>
        </w:rPr>
        <w:t>ого</w:t>
      </w:r>
      <w:r w:rsidRPr="007C5D42">
        <w:rPr>
          <w:rFonts w:ascii="Times New Roman" w:eastAsia="Times New Roman" w:hAnsi="Times New Roman" w:cs="Times New Roman"/>
          <w:sz w:val="28"/>
          <w:szCs w:val="28"/>
          <w:lang w:eastAsia="ru-RU"/>
        </w:rPr>
        <w:t xml:space="preserve"> военн</w:t>
      </w:r>
      <w:r>
        <w:rPr>
          <w:rFonts w:ascii="Times New Roman" w:eastAsia="Times New Roman" w:hAnsi="Times New Roman" w:cs="Times New Roman"/>
          <w:sz w:val="28"/>
          <w:szCs w:val="28"/>
          <w:lang w:eastAsia="ru-RU"/>
        </w:rPr>
        <w:t>ого</w:t>
      </w:r>
      <w:r w:rsidRPr="007C5D42">
        <w:rPr>
          <w:rFonts w:ascii="Times New Roman" w:eastAsia="Times New Roman" w:hAnsi="Times New Roman" w:cs="Times New Roman"/>
          <w:sz w:val="28"/>
          <w:szCs w:val="28"/>
          <w:lang w:eastAsia="ru-RU"/>
        </w:rPr>
        <w:t xml:space="preserve"> центр</w:t>
      </w:r>
      <w:r>
        <w:rPr>
          <w:rFonts w:ascii="Times New Roman" w:eastAsia="Times New Roman" w:hAnsi="Times New Roman" w:cs="Times New Roman"/>
          <w:sz w:val="28"/>
          <w:szCs w:val="28"/>
          <w:lang w:eastAsia="ru-RU"/>
        </w:rPr>
        <w:t>а</w:t>
      </w:r>
      <w:r w:rsidRPr="007C5D42">
        <w:rPr>
          <w:rFonts w:ascii="Times New Roman" w:eastAsia="Times New Roman" w:hAnsi="Times New Roman" w:cs="Times New Roman"/>
          <w:sz w:val="28"/>
          <w:szCs w:val="28"/>
          <w:lang w:eastAsia="ru-RU"/>
        </w:rPr>
        <w:t xml:space="preserve"> осуществляется в военных образовательных учреждениях высшего образования (учреждениях дополнительного профессионального образования Министерства обороны Российской Федерации) или по согласованию с ректор</w:t>
      </w:r>
      <w:r>
        <w:rPr>
          <w:rFonts w:ascii="Times New Roman" w:eastAsia="Times New Roman" w:hAnsi="Times New Roman" w:cs="Times New Roman"/>
          <w:sz w:val="28"/>
          <w:szCs w:val="28"/>
          <w:lang w:eastAsia="ru-RU"/>
        </w:rPr>
        <w:t>ом</w:t>
      </w:r>
      <w:r w:rsidRPr="007C5D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Университета</w:t>
      </w:r>
      <w:r w:rsidRPr="007C5D42">
        <w:rPr>
          <w:rFonts w:ascii="Times New Roman" w:eastAsia="Times New Roman" w:hAnsi="Times New Roman" w:cs="Times New Roman"/>
          <w:sz w:val="28"/>
          <w:szCs w:val="28"/>
          <w:lang w:eastAsia="ru-RU"/>
        </w:rPr>
        <w:t>, в ины</w:t>
      </w:r>
      <w:r>
        <w:rPr>
          <w:rFonts w:ascii="Times New Roman" w:eastAsia="Times New Roman" w:hAnsi="Times New Roman" w:cs="Times New Roman"/>
          <w:sz w:val="28"/>
          <w:szCs w:val="28"/>
          <w:lang w:eastAsia="ru-RU"/>
        </w:rPr>
        <w:t>е</w:t>
      </w:r>
      <w:r w:rsidRPr="007C5D42">
        <w:rPr>
          <w:rFonts w:ascii="Times New Roman" w:eastAsia="Times New Roman" w:hAnsi="Times New Roman" w:cs="Times New Roman"/>
          <w:sz w:val="28"/>
          <w:szCs w:val="28"/>
          <w:lang w:eastAsia="ru-RU"/>
        </w:rPr>
        <w:t xml:space="preserve"> учреждения дополнительного профессионального образования.</w:t>
      </w:r>
    </w:p>
    <w:p w:rsidR="00BC7F06" w:rsidRDefault="00BC7F06" w:rsidP="00BC7F06">
      <w:pPr>
        <w:spacing w:after="0" w:line="240" w:lineRule="auto"/>
        <w:ind w:firstLine="851"/>
        <w:jc w:val="both"/>
        <w:rPr>
          <w:rFonts w:ascii="Times New Roman" w:eastAsia="Times New Roman" w:hAnsi="Times New Roman" w:cs="Times New Roman"/>
          <w:sz w:val="28"/>
          <w:szCs w:val="28"/>
          <w:lang w:eastAsia="ru-RU"/>
        </w:rPr>
      </w:pPr>
      <w:r w:rsidRPr="007C5D42">
        <w:rPr>
          <w:rFonts w:ascii="Times New Roman" w:eastAsia="Times New Roman" w:hAnsi="Times New Roman" w:cs="Times New Roman"/>
          <w:sz w:val="28"/>
          <w:szCs w:val="28"/>
          <w:lang w:eastAsia="ru-RU"/>
        </w:rPr>
        <w:t>Повышение квалификации профессорско-преподавательского состава учебн</w:t>
      </w:r>
      <w:r>
        <w:rPr>
          <w:rFonts w:ascii="Times New Roman" w:eastAsia="Times New Roman" w:hAnsi="Times New Roman" w:cs="Times New Roman"/>
          <w:sz w:val="28"/>
          <w:szCs w:val="28"/>
          <w:lang w:eastAsia="ru-RU"/>
        </w:rPr>
        <w:t>ого</w:t>
      </w:r>
      <w:r w:rsidRPr="007C5D42">
        <w:rPr>
          <w:rFonts w:ascii="Times New Roman" w:eastAsia="Times New Roman" w:hAnsi="Times New Roman" w:cs="Times New Roman"/>
          <w:sz w:val="28"/>
          <w:szCs w:val="28"/>
          <w:lang w:eastAsia="ru-RU"/>
        </w:rPr>
        <w:t xml:space="preserve"> военн</w:t>
      </w:r>
      <w:r>
        <w:rPr>
          <w:rFonts w:ascii="Times New Roman" w:eastAsia="Times New Roman" w:hAnsi="Times New Roman" w:cs="Times New Roman"/>
          <w:sz w:val="28"/>
          <w:szCs w:val="28"/>
          <w:lang w:eastAsia="ru-RU"/>
        </w:rPr>
        <w:t>ого</w:t>
      </w:r>
      <w:r w:rsidRPr="007C5D42">
        <w:rPr>
          <w:rFonts w:ascii="Times New Roman" w:eastAsia="Times New Roman" w:hAnsi="Times New Roman" w:cs="Times New Roman"/>
          <w:sz w:val="28"/>
          <w:szCs w:val="28"/>
          <w:lang w:eastAsia="ru-RU"/>
        </w:rPr>
        <w:t xml:space="preserve"> центр</w:t>
      </w:r>
      <w:r>
        <w:rPr>
          <w:rFonts w:ascii="Times New Roman" w:eastAsia="Times New Roman" w:hAnsi="Times New Roman" w:cs="Times New Roman"/>
          <w:sz w:val="28"/>
          <w:szCs w:val="28"/>
          <w:lang w:eastAsia="ru-RU"/>
        </w:rPr>
        <w:t>а</w:t>
      </w:r>
      <w:r w:rsidRPr="007C5D42">
        <w:rPr>
          <w:rFonts w:ascii="Times New Roman" w:eastAsia="Times New Roman" w:hAnsi="Times New Roman" w:cs="Times New Roman"/>
          <w:sz w:val="28"/>
          <w:szCs w:val="28"/>
          <w:lang w:eastAsia="ru-RU"/>
        </w:rPr>
        <w:t xml:space="preserve"> осуществляется по мере необходимости, но не реже 1 раза в 5 лет.</w:t>
      </w:r>
    </w:p>
    <w:p w:rsidR="00AC27ED" w:rsidRDefault="00A90AE4" w:rsidP="00AC27ED">
      <w:pPr>
        <w:spacing w:after="0" w:line="240" w:lineRule="auto"/>
        <w:ind w:firstLine="851"/>
        <w:jc w:val="both"/>
        <w:rPr>
          <w:rFonts w:ascii="Times New Roman" w:eastAsia="Times New Roman" w:hAnsi="Times New Roman" w:cs="Times New Roman"/>
          <w:sz w:val="28"/>
          <w:szCs w:val="28"/>
          <w:lang w:eastAsia="ru-RU"/>
        </w:rPr>
      </w:pPr>
      <w:r w:rsidRPr="007C5D42">
        <w:rPr>
          <w:rFonts w:ascii="Times New Roman" w:eastAsia="Times New Roman" w:hAnsi="Times New Roman" w:cs="Times New Roman"/>
          <w:sz w:val="28"/>
          <w:szCs w:val="28"/>
          <w:lang w:eastAsia="ru-RU"/>
        </w:rPr>
        <w:t>Офицеры, впервые замещающие должности профессорско-преподавательского состава, в течение года направляются на профессиональную переподготовку в учреждения дополнительного профессионального образования Министерства обороны Российской Федерации.</w:t>
      </w:r>
    </w:p>
    <w:p w:rsidR="00A90AE4" w:rsidRDefault="0003570B" w:rsidP="00AC27ED">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A90AE4" w:rsidRPr="007C5D42">
        <w:rPr>
          <w:rFonts w:ascii="Times New Roman" w:eastAsia="Times New Roman" w:hAnsi="Times New Roman" w:cs="Times New Roman"/>
          <w:sz w:val="28"/>
          <w:szCs w:val="28"/>
          <w:lang w:eastAsia="ru-RU"/>
        </w:rPr>
        <w:t>. Стажировка профессорско-преподавательского состава учебного военного центра проводится в войсках и в высших учебных заведениях, в том числе подведомственных Министерству обороны Российской Федерации, а также на учениях и испытаниях вооружения и военной техники.</w:t>
      </w:r>
    </w:p>
    <w:p w:rsidR="00415D71" w:rsidRPr="007C5D42" w:rsidRDefault="00415D71" w:rsidP="00AC27ED">
      <w:pPr>
        <w:spacing w:after="0" w:line="240" w:lineRule="auto"/>
        <w:ind w:firstLine="851"/>
        <w:jc w:val="both"/>
        <w:rPr>
          <w:rFonts w:ascii="Times New Roman" w:eastAsia="Times New Roman" w:hAnsi="Times New Roman" w:cs="Times New Roman"/>
          <w:sz w:val="28"/>
          <w:szCs w:val="28"/>
          <w:lang w:eastAsia="ru-RU"/>
        </w:rPr>
      </w:pPr>
    </w:p>
    <w:p w:rsidR="000E6489" w:rsidRDefault="000E6489" w:rsidP="000E6489">
      <w:pPr>
        <w:pStyle w:val="a7"/>
        <w:numPr>
          <w:ilvl w:val="0"/>
          <w:numId w:val="27"/>
        </w:numPr>
        <w:spacing w:after="0" w:line="240" w:lineRule="auto"/>
        <w:ind w:left="0" w:firstLine="851"/>
        <w:jc w:val="both"/>
        <w:rPr>
          <w:rFonts w:ascii="Times New Roman" w:hAnsi="Times New Roman" w:cs="Times New Roman"/>
          <w:b/>
          <w:sz w:val="28"/>
          <w:szCs w:val="28"/>
        </w:rPr>
      </w:pPr>
      <w:r w:rsidRPr="000E6489">
        <w:rPr>
          <w:rFonts w:ascii="Times New Roman" w:hAnsi="Times New Roman" w:cs="Times New Roman"/>
          <w:b/>
          <w:sz w:val="28"/>
          <w:szCs w:val="28"/>
        </w:rPr>
        <w:t xml:space="preserve">Контроль деятельности </w:t>
      </w:r>
      <w:r>
        <w:rPr>
          <w:rFonts w:ascii="Times New Roman" w:hAnsi="Times New Roman" w:cs="Times New Roman"/>
          <w:b/>
          <w:sz w:val="28"/>
          <w:szCs w:val="28"/>
        </w:rPr>
        <w:t>учебного военного центра</w:t>
      </w:r>
    </w:p>
    <w:p w:rsidR="00415D71" w:rsidRPr="000E6489" w:rsidRDefault="00415D71" w:rsidP="00415D71">
      <w:pPr>
        <w:pStyle w:val="a7"/>
        <w:spacing w:after="0" w:line="240" w:lineRule="auto"/>
        <w:ind w:left="851"/>
        <w:jc w:val="both"/>
        <w:rPr>
          <w:rFonts w:ascii="Times New Roman" w:hAnsi="Times New Roman" w:cs="Times New Roman"/>
          <w:b/>
          <w:sz w:val="28"/>
          <w:szCs w:val="28"/>
        </w:rPr>
      </w:pPr>
    </w:p>
    <w:p w:rsidR="00415D71" w:rsidRDefault="000E6489" w:rsidP="00BC7F06">
      <w:pPr>
        <w:spacing w:after="0" w:line="240" w:lineRule="auto"/>
        <w:ind w:firstLine="851"/>
        <w:jc w:val="both"/>
        <w:rPr>
          <w:rFonts w:ascii="Times New Roman" w:hAnsi="Times New Roman" w:cs="Times New Roman"/>
          <w:sz w:val="28"/>
          <w:szCs w:val="28"/>
        </w:rPr>
      </w:pPr>
      <w:r w:rsidRPr="009F6FC8">
        <w:rPr>
          <w:rFonts w:ascii="Times New Roman" w:hAnsi="Times New Roman" w:cs="Times New Roman"/>
          <w:sz w:val="28"/>
          <w:szCs w:val="28"/>
        </w:rPr>
        <w:t xml:space="preserve"> Контроль организации деятельности </w:t>
      </w:r>
      <w:r w:rsidRPr="007C5D42">
        <w:rPr>
          <w:rFonts w:ascii="Times New Roman" w:eastAsia="Times New Roman" w:hAnsi="Times New Roman" w:cs="Times New Roman"/>
          <w:sz w:val="28"/>
          <w:szCs w:val="28"/>
          <w:lang w:eastAsia="ru-RU"/>
        </w:rPr>
        <w:t xml:space="preserve">учебного военного центра </w:t>
      </w:r>
      <w:r w:rsidRPr="009F6FC8">
        <w:rPr>
          <w:rFonts w:ascii="Times New Roman" w:hAnsi="Times New Roman" w:cs="Times New Roman"/>
          <w:sz w:val="28"/>
          <w:szCs w:val="28"/>
        </w:rPr>
        <w:t xml:space="preserve">и проведения военной подготовки осуществляется комиссиями Министерства обороны Российской Федерации в соответствии с планом проверок, согласованным с Министерством </w:t>
      </w:r>
      <w:r w:rsidR="00E3708D" w:rsidRPr="009F6FC8">
        <w:rPr>
          <w:rFonts w:ascii="Times New Roman" w:hAnsi="Times New Roman" w:cs="Times New Roman"/>
          <w:sz w:val="28"/>
          <w:szCs w:val="28"/>
        </w:rPr>
        <w:t xml:space="preserve">науки </w:t>
      </w:r>
      <w:r w:rsidRPr="009F6FC8">
        <w:rPr>
          <w:rFonts w:ascii="Times New Roman" w:hAnsi="Times New Roman" w:cs="Times New Roman"/>
          <w:sz w:val="28"/>
          <w:szCs w:val="28"/>
        </w:rPr>
        <w:t xml:space="preserve">и </w:t>
      </w:r>
      <w:r w:rsidR="00E3708D">
        <w:rPr>
          <w:rFonts w:ascii="Times New Roman" w:hAnsi="Times New Roman" w:cs="Times New Roman"/>
          <w:sz w:val="28"/>
          <w:szCs w:val="28"/>
        </w:rPr>
        <w:t xml:space="preserve">высшего </w:t>
      </w:r>
      <w:r w:rsidR="00E3708D" w:rsidRPr="009F6FC8">
        <w:rPr>
          <w:rFonts w:ascii="Times New Roman" w:hAnsi="Times New Roman" w:cs="Times New Roman"/>
          <w:sz w:val="28"/>
          <w:szCs w:val="28"/>
        </w:rPr>
        <w:t xml:space="preserve">образования </w:t>
      </w:r>
      <w:r w:rsidRPr="009F6FC8">
        <w:rPr>
          <w:rFonts w:ascii="Times New Roman" w:hAnsi="Times New Roman" w:cs="Times New Roman"/>
          <w:sz w:val="28"/>
          <w:szCs w:val="28"/>
        </w:rPr>
        <w:t xml:space="preserve">Российской Федерации и утвержденным Министром обороны Российской Федерации, в порядке, установленном совместно Министерством обороны Российской </w:t>
      </w:r>
    </w:p>
    <w:p w:rsidR="00BC7F06" w:rsidRDefault="00BC7F06" w:rsidP="00BC7F06">
      <w:pPr>
        <w:spacing w:after="0" w:line="240" w:lineRule="auto"/>
        <w:ind w:firstLine="851"/>
        <w:jc w:val="both"/>
        <w:rPr>
          <w:rFonts w:ascii="Times New Roman" w:hAnsi="Times New Roman" w:cs="Times New Roman"/>
          <w:sz w:val="28"/>
          <w:szCs w:val="28"/>
        </w:rPr>
      </w:pPr>
      <w:r w:rsidRPr="009F6FC8">
        <w:rPr>
          <w:rFonts w:ascii="Times New Roman" w:hAnsi="Times New Roman" w:cs="Times New Roman"/>
          <w:sz w:val="28"/>
          <w:szCs w:val="28"/>
        </w:rPr>
        <w:t xml:space="preserve">Федерации и </w:t>
      </w:r>
      <w:r w:rsidR="00E3708D" w:rsidRPr="009F6FC8">
        <w:rPr>
          <w:rFonts w:ascii="Times New Roman" w:hAnsi="Times New Roman" w:cs="Times New Roman"/>
          <w:sz w:val="28"/>
          <w:szCs w:val="28"/>
        </w:rPr>
        <w:t xml:space="preserve">Министерством науки и </w:t>
      </w:r>
      <w:r w:rsidR="00E3708D">
        <w:rPr>
          <w:rFonts w:ascii="Times New Roman" w:hAnsi="Times New Roman" w:cs="Times New Roman"/>
          <w:sz w:val="28"/>
          <w:szCs w:val="28"/>
        </w:rPr>
        <w:t xml:space="preserve">высшего </w:t>
      </w:r>
      <w:r w:rsidR="00E3708D" w:rsidRPr="009F6FC8">
        <w:rPr>
          <w:rFonts w:ascii="Times New Roman" w:hAnsi="Times New Roman" w:cs="Times New Roman"/>
          <w:sz w:val="28"/>
          <w:szCs w:val="28"/>
        </w:rPr>
        <w:t>образования Российской Федерации</w:t>
      </w:r>
      <w:r w:rsidRPr="009F6FC8">
        <w:rPr>
          <w:rFonts w:ascii="Times New Roman" w:hAnsi="Times New Roman" w:cs="Times New Roman"/>
          <w:sz w:val="28"/>
          <w:szCs w:val="28"/>
        </w:rPr>
        <w:t xml:space="preserve">, а также, по указанию ректора, контролирующими органами университета. </w:t>
      </w:r>
    </w:p>
    <w:p w:rsidR="00BC7F06" w:rsidRPr="009F6FC8" w:rsidRDefault="00BC7F06" w:rsidP="00BC7F06">
      <w:pPr>
        <w:spacing w:after="0" w:line="240" w:lineRule="auto"/>
        <w:ind w:firstLine="709"/>
        <w:jc w:val="both"/>
        <w:rPr>
          <w:rFonts w:ascii="Times New Roman" w:hAnsi="Times New Roman" w:cs="Times New Roman"/>
          <w:sz w:val="28"/>
          <w:szCs w:val="28"/>
        </w:rPr>
      </w:pPr>
    </w:p>
    <w:p w:rsidR="00BC7F06" w:rsidRDefault="00BC7F06" w:rsidP="00BC7F06">
      <w:pPr>
        <w:pStyle w:val="a7"/>
        <w:numPr>
          <w:ilvl w:val="0"/>
          <w:numId w:val="27"/>
        </w:numPr>
        <w:spacing w:after="0" w:line="240" w:lineRule="auto"/>
        <w:ind w:left="1276" w:hanging="567"/>
        <w:jc w:val="both"/>
        <w:rPr>
          <w:rFonts w:ascii="Times New Roman" w:hAnsi="Times New Roman" w:cs="Times New Roman"/>
          <w:b/>
          <w:sz w:val="28"/>
          <w:szCs w:val="28"/>
        </w:rPr>
      </w:pPr>
      <w:r w:rsidRPr="009F6FC8">
        <w:rPr>
          <w:rFonts w:ascii="Times New Roman" w:hAnsi="Times New Roman" w:cs="Times New Roman"/>
          <w:b/>
          <w:sz w:val="28"/>
          <w:szCs w:val="28"/>
        </w:rPr>
        <w:t xml:space="preserve">Учебно-материальная база </w:t>
      </w:r>
      <w:r>
        <w:rPr>
          <w:rFonts w:ascii="Times New Roman" w:hAnsi="Times New Roman" w:cs="Times New Roman"/>
          <w:b/>
          <w:sz w:val="28"/>
          <w:szCs w:val="28"/>
        </w:rPr>
        <w:t>учебного военного центра</w:t>
      </w:r>
    </w:p>
    <w:p w:rsidR="00BC7F06" w:rsidRDefault="00BC7F06" w:rsidP="00BC7F06">
      <w:pPr>
        <w:pStyle w:val="a7"/>
        <w:spacing w:after="0" w:line="240" w:lineRule="auto"/>
        <w:ind w:left="1276"/>
        <w:jc w:val="both"/>
        <w:rPr>
          <w:rFonts w:ascii="Times New Roman" w:hAnsi="Times New Roman" w:cs="Times New Roman"/>
          <w:b/>
          <w:sz w:val="28"/>
          <w:szCs w:val="28"/>
        </w:rPr>
      </w:pPr>
    </w:p>
    <w:p w:rsidR="00BC7F06" w:rsidRPr="009551B7" w:rsidRDefault="00BC7F06" w:rsidP="00BC7F0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9.1</w:t>
      </w:r>
      <w:r w:rsidRPr="009F6FC8">
        <w:rPr>
          <w:rFonts w:ascii="Times New Roman" w:eastAsia="Times New Roman" w:hAnsi="Times New Roman" w:cs="Times New Roman"/>
          <w:sz w:val="28"/>
          <w:szCs w:val="28"/>
          <w:lang w:eastAsia="ru-RU"/>
        </w:rPr>
        <w:t>. Учебно-материальная база (УМБ)</w:t>
      </w:r>
      <w:r w:rsidRPr="009F6FC8">
        <w:rPr>
          <w:rFonts w:ascii="Times New Roman" w:eastAsia="Times New Roman" w:hAnsi="Times New Roman" w:cs="Times New Roman"/>
          <w:i/>
          <w:sz w:val="28"/>
          <w:szCs w:val="28"/>
          <w:lang w:eastAsia="ru-RU"/>
        </w:rPr>
        <w:t xml:space="preserve"> </w:t>
      </w:r>
      <w:r w:rsidRPr="009F6FC8">
        <w:rPr>
          <w:rFonts w:ascii="Times New Roman" w:eastAsia="Times New Roman" w:hAnsi="Times New Roman" w:cs="Times New Roman"/>
          <w:sz w:val="28"/>
          <w:szCs w:val="28"/>
          <w:lang w:eastAsia="ru-RU"/>
        </w:rPr>
        <w:t>– это комплекс материальных и технических средств, предназначенных для обеспечения подготовки студентов по установленным специальностям в соответствии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с </w:t>
      </w:r>
      <w:r w:rsidR="00EF7213">
        <w:rPr>
          <w:rFonts w:ascii="Times New Roman" w:hAnsi="Times New Roman" w:cs="Times New Roman"/>
          <w:sz w:val="28"/>
          <w:szCs w:val="28"/>
        </w:rPr>
        <w:t>федеральными</w:t>
      </w:r>
      <w:r w:rsidRPr="009551B7">
        <w:rPr>
          <w:rFonts w:ascii="Times New Roman" w:hAnsi="Times New Roman" w:cs="Times New Roman"/>
          <w:sz w:val="28"/>
          <w:szCs w:val="28"/>
        </w:rPr>
        <w:t xml:space="preserve"> образовательными стандартами, учебными планами и программами.</w:t>
      </w:r>
    </w:p>
    <w:p w:rsidR="00BC7F06" w:rsidRPr="00E82C9E" w:rsidRDefault="00BC7F06" w:rsidP="00BC7F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w:t>
      </w:r>
      <w:r w:rsidRPr="00E82C9E">
        <w:rPr>
          <w:rFonts w:ascii="Times New Roman" w:hAnsi="Times New Roman" w:cs="Times New Roman"/>
          <w:sz w:val="28"/>
          <w:szCs w:val="28"/>
        </w:rPr>
        <w:t>. К основным элементам УМБ учебного заведения относятся:</w:t>
      </w: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913216"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54"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EF7213" w:rsidRPr="00BD1557" w:rsidRDefault="00EF7213" w:rsidP="00EF7213">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EF7213" w:rsidRPr="00BD1557" w:rsidRDefault="00EF7213" w:rsidP="00EF7213">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EF7213">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710AF5" w:rsidP="006B7979">
            <w:pPr>
              <w:pStyle w:val="a4"/>
              <w:jc w:val="center"/>
              <w:rPr>
                <w:rFonts w:ascii="Times New Roman" w:hAnsi="Times New Roman" w:cs="Times New Roman"/>
                <w:sz w:val="28"/>
                <w:szCs w:val="28"/>
              </w:rPr>
            </w:pPr>
            <w:r>
              <w:rPr>
                <w:rFonts w:ascii="Times New Roman" w:hAnsi="Times New Roman" w:cs="Times New Roman"/>
                <w:sz w:val="28"/>
                <w:szCs w:val="28"/>
              </w:rPr>
              <w:t>3</w:t>
            </w:r>
            <w:r w:rsidR="006B7979">
              <w:rPr>
                <w:rFonts w:ascii="Times New Roman" w:hAnsi="Times New Roman" w:cs="Times New Roman"/>
                <w:sz w:val="28"/>
                <w:szCs w:val="28"/>
              </w:rPr>
              <w:t>0</w:t>
            </w:r>
            <w:r w:rsidRPr="000801DD">
              <w:rPr>
                <w:rFonts w:ascii="Times New Roman" w:hAnsi="Times New Roman" w:cs="Times New Roman"/>
                <w:sz w:val="28"/>
                <w:szCs w:val="28"/>
              </w:rPr>
              <w:t xml:space="preserve"> из </w:t>
            </w:r>
            <w:r>
              <w:rPr>
                <w:rFonts w:ascii="Times New Roman" w:hAnsi="Times New Roman" w:cs="Times New Roman"/>
                <w:sz w:val="28"/>
                <w:szCs w:val="28"/>
              </w:rPr>
              <w:t>3</w:t>
            </w:r>
            <w:r w:rsidR="006B7979">
              <w:rPr>
                <w:rFonts w:ascii="Times New Roman" w:hAnsi="Times New Roman" w:cs="Times New Roman"/>
                <w:sz w:val="28"/>
                <w:szCs w:val="28"/>
              </w:rPr>
              <w:t>9</w:t>
            </w:r>
          </w:p>
        </w:tc>
      </w:tr>
    </w:tbl>
    <w:p w:rsidR="00710AF5" w:rsidRDefault="00710AF5" w:rsidP="000E6489">
      <w:pPr>
        <w:spacing w:after="0" w:line="240" w:lineRule="auto"/>
        <w:ind w:firstLine="709"/>
        <w:jc w:val="both"/>
        <w:rPr>
          <w:rFonts w:ascii="Times New Roman" w:eastAsia="Times New Roman" w:hAnsi="Times New Roman" w:cs="Times New Roman"/>
          <w:sz w:val="28"/>
          <w:szCs w:val="28"/>
          <w:lang w:eastAsia="ru-RU"/>
        </w:rPr>
      </w:pPr>
    </w:p>
    <w:p w:rsidR="00EF7213" w:rsidRPr="00E82C9E" w:rsidRDefault="00EF7213" w:rsidP="00EF72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2C9E">
        <w:rPr>
          <w:rFonts w:ascii="Times New Roman" w:hAnsi="Times New Roman" w:cs="Times New Roman"/>
          <w:sz w:val="28"/>
          <w:szCs w:val="28"/>
        </w:rPr>
        <w:t>вооружение и военная техника, подлежащие изучению (освоению) или эксплуатации в процессе обучения</w:t>
      </w:r>
      <w:r>
        <w:rPr>
          <w:rFonts w:ascii="Times New Roman" w:hAnsi="Times New Roman" w:cs="Times New Roman"/>
          <w:sz w:val="28"/>
          <w:szCs w:val="28"/>
        </w:rPr>
        <w:t>;</w:t>
      </w:r>
    </w:p>
    <w:p w:rsidR="00EF7213" w:rsidRDefault="00EF7213" w:rsidP="00EF7213">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 xml:space="preserve">- </w:t>
      </w:r>
      <w:r w:rsidRPr="00E82C9E">
        <w:rPr>
          <w:rFonts w:ascii="Times New Roman" w:hAnsi="Times New Roman" w:cs="Times New Roman"/>
          <w:sz w:val="28"/>
          <w:szCs w:val="28"/>
        </w:rPr>
        <w:t>учебно-лабораторная база: здания и сооружения с</w:t>
      </w:r>
      <w:r>
        <w:rPr>
          <w:rFonts w:ascii="Times New Roman" w:hAnsi="Times New Roman" w:cs="Times New Roman"/>
          <w:sz w:val="28"/>
          <w:szCs w:val="28"/>
        </w:rPr>
        <w:t xml:space="preserve"> </w:t>
      </w:r>
      <w:r w:rsidRPr="00E82C9E">
        <w:rPr>
          <w:rFonts w:ascii="Times New Roman" w:hAnsi="Times New Roman" w:cs="Times New Roman"/>
          <w:sz w:val="28"/>
          <w:szCs w:val="28"/>
        </w:rPr>
        <w:t>учебными аудиториями, специализированными классами, кабинетами, лабораторией,</w:t>
      </w:r>
      <w:r>
        <w:rPr>
          <w:rFonts w:ascii="Times New Roman" w:hAnsi="Times New Roman" w:cs="Times New Roman"/>
          <w:sz w:val="28"/>
          <w:szCs w:val="28"/>
        </w:rPr>
        <w:t xml:space="preserve"> </w:t>
      </w:r>
      <w:r w:rsidRPr="009F6FC8">
        <w:rPr>
          <w:rFonts w:ascii="Times New Roman" w:eastAsia="Times New Roman" w:hAnsi="Times New Roman" w:cs="Times New Roman"/>
          <w:spacing w:val="2"/>
          <w:sz w:val="28"/>
          <w:szCs w:val="28"/>
          <w:lang w:eastAsia="ru-RU"/>
        </w:rPr>
        <w:t>учебной библиотекой, другими учебными и учебно-воспитательными помещениями, оснащенными средствами информационной и вычислительной техники, лабораторным оборудованием и установками, техническими средствами обучения и контроля, другим оборудованием и наглядными пособиями</w:t>
      </w:r>
      <w:r>
        <w:rPr>
          <w:rFonts w:ascii="Times New Roman" w:eastAsia="Times New Roman" w:hAnsi="Times New Roman" w:cs="Times New Roman"/>
          <w:spacing w:val="2"/>
          <w:sz w:val="28"/>
          <w:szCs w:val="28"/>
          <w:lang w:eastAsia="ru-RU"/>
        </w:rPr>
        <w:t>;</w:t>
      </w:r>
    </w:p>
    <w:p w:rsidR="000E6489" w:rsidRDefault="000E6489" w:rsidP="000E64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6FC8">
        <w:rPr>
          <w:rFonts w:ascii="Times New Roman" w:eastAsia="Times New Roman" w:hAnsi="Times New Roman" w:cs="Times New Roman"/>
          <w:sz w:val="28"/>
          <w:szCs w:val="28"/>
          <w:lang w:eastAsia="ru-RU"/>
        </w:rPr>
        <w:t>тренажерная база – учебно-тренировочные и эксплуатационные комплексы и системы, оснащенные тренажерами, учебными вооружением и военной техникой, другими тренажерными средствами</w:t>
      </w:r>
      <w:r w:rsidR="00331337">
        <w:rPr>
          <w:rFonts w:ascii="Times New Roman" w:eastAsia="Times New Roman" w:hAnsi="Times New Roman" w:cs="Times New Roman"/>
          <w:sz w:val="28"/>
          <w:szCs w:val="28"/>
          <w:lang w:eastAsia="ru-RU"/>
        </w:rPr>
        <w:t>;</w:t>
      </w:r>
    </w:p>
    <w:p w:rsidR="000E6489" w:rsidRDefault="000E6489" w:rsidP="001E43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6FC8">
        <w:rPr>
          <w:rFonts w:ascii="Times New Roman" w:eastAsia="Times New Roman" w:hAnsi="Times New Roman" w:cs="Times New Roman"/>
          <w:sz w:val="28"/>
          <w:szCs w:val="28"/>
          <w:lang w:eastAsia="ru-RU"/>
        </w:rPr>
        <w:t>база для общевоенной подготовки – строевой плац и другие объекты, оборудованные и оснащенные в соответствии с требованиями общевоинских уставов</w:t>
      </w:r>
      <w:r w:rsidR="00331337">
        <w:rPr>
          <w:rFonts w:ascii="Times New Roman" w:eastAsia="Times New Roman" w:hAnsi="Times New Roman" w:cs="Times New Roman"/>
          <w:sz w:val="28"/>
          <w:szCs w:val="28"/>
          <w:lang w:eastAsia="ru-RU"/>
        </w:rPr>
        <w:t>;</w:t>
      </w:r>
    </w:p>
    <w:p w:rsidR="000E6489" w:rsidRDefault="000E6489" w:rsidP="000E6489">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9F6FC8">
        <w:rPr>
          <w:rFonts w:ascii="Times New Roman" w:eastAsia="Times New Roman" w:hAnsi="Times New Roman" w:cs="Times New Roman"/>
          <w:sz w:val="28"/>
          <w:szCs w:val="28"/>
          <w:lang w:eastAsia="ru-RU"/>
        </w:rPr>
        <w:t>средства информационного обеспечения – учебники, учебные пособия и учебно-методические материалы, научная и справочная литература, уставы, наставления, руководства, курсы стрельб, другие нормативные документы, компьютерные программы, кино-, фото- и видеоматериалы.</w:t>
      </w:r>
      <w:proofErr w:type="gramEnd"/>
    </w:p>
    <w:p w:rsidR="003068E9" w:rsidRDefault="003068E9" w:rsidP="001E438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9.3. </w:t>
      </w:r>
      <w:r w:rsidR="00F11672">
        <w:rPr>
          <w:rFonts w:ascii="Times New Roman" w:eastAsia="Times New Roman" w:hAnsi="Times New Roman" w:cs="Times New Roman"/>
          <w:sz w:val="28"/>
          <w:szCs w:val="28"/>
          <w:lang w:eastAsia="ru-RU"/>
        </w:rPr>
        <w:t>У</w:t>
      </w:r>
      <w:r w:rsidR="00F11672" w:rsidRPr="007C5D42">
        <w:rPr>
          <w:rFonts w:ascii="Times New Roman" w:eastAsia="Times New Roman" w:hAnsi="Times New Roman" w:cs="Times New Roman"/>
          <w:sz w:val="28"/>
          <w:szCs w:val="28"/>
          <w:lang w:eastAsia="ru-RU"/>
        </w:rPr>
        <w:t>чебн</w:t>
      </w:r>
      <w:r w:rsidR="00F11672">
        <w:rPr>
          <w:rFonts w:ascii="Times New Roman" w:eastAsia="Times New Roman" w:hAnsi="Times New Roman" w:cs="Times New Roman"/>
          <w:sz w:val="28"/>
          <w:szCs w:val="28"/>
          <w:lang w:eastAsia="ru-RU"/>
        </w:rPr>
        <w:t>ый</w:t>
      </w:r>
      <w:r w:rsidR="00F11672" w:rsidRPr="007C5D42">
        <w:rPr>
          <w:rFonts w:ascii="Times New Roman" w:eastAsia="Times New Roman" w:hAnsi="Times New Roman" w:cs="Times New Roman"/>
          <w:sz w:val="28"/>
          <w:szCs w:val="28"/>
          <w:lang w:eastAsia="ru-RU"/>
        </w:rPr>
        <w:t xml:space="preserve"> военн</w:t>
      </w:r>
      <w:r w:rsidR="00F11672">
        <w:rPr>
          <w:rFonts w:ascii="Times New Roman" w:eastAsia="Times New Roman" w:hAnsi="Times New Roman" w:cs="Times New Roman"/>
          <w:sz w:val="28"/>
          <w:szCs w:val="28"/>
          <w:lang w:eastAsia="ru-RU"/>
        </w:rPr>
        <w:t>ый</w:t>
      </w:r>
      <w:r w:rsidR="00F11672" w:rsidRPr="007C5D42">
        <w:rPr>
          <w:rFonts w:ascii="Times New Roman" w:eastAsia="Times New Roman" w:hAnsi="Times New Roman" w:cs="Times New Roman"/>
          <w:sz w:val="28"/>
          <w:szCs w:val="28"/>
          <w:lang w:eastAsia="ru-RU"/>
        </w:rPr>
        <w:t xml:space="preserve"> центр</w:t>
      </w:r>
      <w:r w:rsidRPr="003068E9">
        <w:rPr>
          <w:rFonts w:ascii="Times New Roman" w:eastAsia="Times New Roman" w:hAnsi="Times New Roman"/>
          <w:sz w:val="28"/>
          <w:szCs w:val="28"/>
          <w:lang w:eastAsia="ru-RU"/>
        </w:rPr>
        <w:t>, осуществля</w:t>
      </w:r>
      <w:r w:rsidR="00F11672">
        <w:rPr>
          <w:rFonts w:ascii="Times New Roman" w:eastAsia="Times New Roman" w:hAnsi="Times New Roman"/>
          <w:sz w:val="28"/>
          <w:szCs w:val="28"/>
          <w:lang w:eastAsia="ru-RU"/>
        </w:rPr>
        <w:t>е</w:t>
      </w:r>
      <w:r w:rsidRPr="003068E9">
        <w:rPr>
          <w:rFonts w:ascii="Times New Roman" w:eastAsia="Times New Roman" w:hAnsi="Times New Roman"/>
          <w:sz w:val="28"/>
          <w:szCs w:val="28"/>
          <w:lang w:eastAsia="ru-RU"/>
        </w:rPr>
        <w:t xml:space="preserve">т </w:t>
      </w:r>
      <w:r w:rsidR="00F11672">
        <w:rPr>
          <w:rFonts w:ascii="Times New Roman" w:eastAsia="Times New Roman" w:hAnsi="Times New Roman"/>
          <w:sz w:val="28"/>
          <w:szCs w:val="28"/>
          <w:lang w:eastAsia="ru-RU"/>
        </w:rPr>
        <w:t>военную подготовку</w:t>
      </w:r>
      <w:r w:rsidRPr="003068E9">
        <w:rPr>
          <w:rFonts w:ascii="Times New Roman" w:eastAsia="Times New Roman" w:hAnsi="Times New Roman"/>
          <w:sz w:val="28"/>
          <w:szCs w:val="28"/>
          <w:lang w:eastAsia="ru-RU"/>
        </w:rPr>
        <w:t xml:space="preserve"> </w:t>
      </w:r>
      <w:r w:rsidR="00F11672">
        <w:rPr>
          <w:rFonts w:ascii="Times New Roman" w:eastAsia="Times New Roman" w:hAnsi="Times New Roman"/>
          <w:sz w:val="28"/>
          <w:szCs w:val="28"/>
          <w:lang w:eastAsia="ru-RU"/>
        </w:rPr>
        <w:t>совместно</w:t>
      </w:r>
      <w:r w:rsidRPr="003068E9">
        <w:rPr>
          <w:rFonts w:ascii="Times New Roman" w:eastAsia="Times New Roman" w:hAnsi="Times New Roman"/>
          <w:sz w:val="28"/>
          <w:szCs w:val="28"/>
          <w:lang w:eastAsia="ru-RU"/>
        </w:rPr>
        <w:t xml:space="preserve"> </w:t>
      </w:r>
      <w:r w:rsidR="00F11672">
        <w:rPr>
          <w:rFonts w:ascii="Times New Roman" w:eastAsia="Times New Roman" w:hAnsi="Times New Roman"/>
          <w:sz w:val="28"/>
          <w:szCs w:val="28"/>
          <w:lang w:eastAsia="ru-RU"/>
        </w:rPr>
        <w:t>с</w:t>
      </w:r>
      <w:r w:rsidRPr="003068E9">
        <w:rPr>
          <w:rFonts w:ascii="Times New Roman" w:eastAsia="Times New Roman" w:hAnsi="Times New Roman"/>
          <w:sz w:val="28"/>
          <w:szCs w:val="28"/>
          <w:lang w:eastAsia="ru-RU"/>
        </w:rPr>
        <w:t xml:space="preserve"> военн</w:t>
      </w:r>
      <w:r w:rsidR="00F11672">
        <w:rPr>
          <w:rFonts w:ascii="Times New Roman" w:eastAsia="Times New Roman" w:hAnsi="Times New Roman"/>
          <w:sz w:val="28"/>
          <w:szCs w:val="28"/>
          <w:lang w:eastAsia="ru-RU"/>
        </w:rPr>
        <w:t>ой</w:t>
      </w:r>
      <w:r w:rsidRPr="003068E9">
        <w:rPr>
          <w:rFonts w:ascii="Times New Roman" w:eastAsia="Times New Roman" w:hAnsi="Times New Roman"/>
          <w:sz w:val="28"/>
          <w:szCs w:val="28"/>
          <w:lang w:eastAsia="ru-RU"/>
        </w:rPr>
        <w:t xml:space="preserve"> кафедр</w:t>
      </w:r>
      <w:r w:rsidR="00F11672">
        <w:rPr>
          <w:rFonts w:ascii="Times New Roman" w:eastAsia="Times New Roman" w:hAnsi="Times New Roman"/>
          <w:sz w:val="28"/>
          <w:szCs w:val="28"/>
          <w:lang w:eastAsia="ru-RU"/>
        </w:rPr>
        <w:t>ой Университета</w:t>
      </w:r>
      <w:r w:rsidRPr="003068E9">
        <w:rPr>
          <w:rFonts w:ascii="Times New Roman" w:eastAsia="Times New Roman" w:hAnsi="Times New Roman"/>
          <w:sz w:val="28"/>
          <w:szCs w:val="28"/>
          <w:lang w:eastAsia="ru-RU"/>
        </w:rPr>
        <w:t xml:space="preserve">, </w:t>
      </w:r>
      <w:r w:rsidR="00C058E6">
        <w:rPr>
          <w:rFonts w:ascii="Times New Roman" w:eastAsia="Times New Roman" w:hAnsi="Times New Roman"/>
          <w:sz w:val="28"/>
          <w:szCs w:val="28"/>
          <w:lang w:eastAsia="ru-RU"/>
        </w:rPr>
        <w:t>для этого</w:t>
      </w:r>
      <w:r w:rsidR="00F11672">
        <w:rPr>
          <w:rFonts w:ascii="Times New Roman" w:eastAsia="Times New Roman" w:hAnsi="Times New Roman"/>
          <w:sz w:val="28"/>
          <w:szCs w:val="28"/>
          <w:lang w:eastAsia="ru-RU"/>
        </w:rPr>
        <w:t xml:space="preserve"> используется </w:t>
      </w:r>
      <w:r w:rsidRPr="003068E9">
        <w:rPr>
          <w:rFonts w:ascii="Times New Roman" w:eastAsia="Times New Roman" w:hAnsi="Times New Roman"/>
          <w:sz w:val="28"/>
          <w:szCs w:val="28"/>
          <w:lang w:eastAsia="ru-RU"/>
        </w:rPr>
        <w:t>единая учебно-материальная база. Порядок совместного использования учебно-материальной базы определяет начальник учебного военного центра.</w:t>
      </w:r>
    </w:p>
    <w:p w:rsidR="00C058E6" w:rsidRDefault="001E438A" w:rsidP="00710AF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9.4. </w:t>
      </w:r>
      <w:r w:rsidR="00215308">
        <w:rPr>
          <w:rFonts w:ascii="Times New Roman" w:eastAsia="Times New Roman" w:hAnsi="Times New Roman"/>
          <w:sz w:val="28"/>
          <w:szCs w:val="28"/>
          <w:lang w:eastAsia="ru-RU"/>
        </w:rPr>
        <w:t>И</w:t>
      </w:r>
      <w:r>
        <w:rPr>
          <w:rFonts w:ascii="Times New Roman" w:eastAsia="Times New Roman" w:hAnsi="Times New Roman"/>
          <w:sz w:val="28"/>
          <w:szCs w:val="28"/>
          <w:lang w:eastAsia="ru-RU"/>
        </w:rPr>
        <w:t>нженерно-техническ</w:t>
      </w:r>
      <w:r w:rsidR="00215308">
        <w:rPr>
          <w:rFonts w:ascii="Times New Roman" w:eastAsia="Times New Roman" w:hAnsi="Times New Roman"/>
          <w:sz w:val="28"/>
          <w:szCs w:val="28"/>
          <w:lang w:eastAsia="ru-RU"/>
        </w:rPr>
        <w:t>ий</w:t>
      </w:r>
      <w:r>
        <w:rPr>
          <w:rFonts w:ascii="Times New Roman" w:eastAsia="Times New Roman" w:hAnsi="Times New Roman"/>
          <w:sz w:val="28"/>
          <w:szCs w:val="28"/>
          <w:lang w:eastAsia="ru-RU"/>
        </w:rPr>
        <w:t xml:space="preserve"> и учебно-вспомогательн</w:t>
      </w:r>
      <w:r w:rsidR="00215308">
        <w:rPr>
          <w:rFonts w:ascii="Times New Roman" w:eastAsia="Times New Roman" w:hAnsi="Times New Roman"/>
          <w:sz w:val="28"/>
          <w:szCs w:val="28"/>
          <w:lang w:eastAsia="ru-RU"/>
        </w:rPr>
        <w:t>ый</w:t>
      </w:r>
      <w:r>
        <w:rPr>
          <w:rFonts w:ascii="Times New Roman" w:eastAsia="Times New Roman" w:hAnsi="Times New Roman"/>
          <w:sz w:val="28"/>
          <w:szCs w:val="28"/>
          <w:lang w:eastAsia="ru-RU"/>
        </w:rPr>
        <w:t xml:space="preserve"> персонал </w:t>
      </w:r>
      <w:r w:rsidR="00215308">
        <w:rPr>
          <w:rFonts w:ascii="Times New Roman" w:eastAsia="Times New Roman" w:hAnsi="Times New Roman"/>
          <w:sz w:val="28"/>
          <w:szCs w:val="28"/>
          <w:lang w:eastAsia="ru-RU"/>
        </w:rPr>
        <w:t xml:space="preserve"> рассчитан с учетом потребностей учебного военного центра и военной кафедры, включен в штатное расписание учебного военного центра. </w:t>
      </w:r>
    </w:p>
    <w:p w:rsidR="00BC7F06" w:rsidRDefault="00AC2A75" w:rsidP="00BC7F06">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Структура </w:t>
      </w:r>
      <w:r w:rsidR="00BC7F06">
        <w:rPr>
          <w:rFonts w:ascii="Times New Roman" w:eastAsia="Times New Roman" w:hAnsi="Times New Roman"/>
          <w:sz w:val="28"/>
          <w:szCs w:val="28"/>
          <w:lang w:eastAsia="ru-RU"/>
        </w:rPr>
        <w:t xml:space="preserve">функциональной подчиненности представлена в </w:t>
      </w:r>
      <w:r w:rsidR="00FA00E3">
        <w:rPr>
          <w:rFonts w:ascii="Times New Roman" w:eastAsia="Times New Roman" w:hAnsi="Times New Roman"/>
          <w:sz w:val="28"/>
          <w:szCs w:val="28"/>
          <w:lang w:eastAsia="ru-RU"/>
        </w:rPr>
        <w:t>П</w:t>
      </w:r>
      <w:r w:rsidR="00BC7F06">
        <w:rPr>
          <w:rFonts w:ascii="Times New Roman" w:eastAsia="Times New Roman" w:hAnsi="Times New Roman"/>
          <w:sz w:val="28"/>
          <w:szCs w:val="28"/>
          <w:lang w:eastAsia="ru-RU"/>
        </w:rPr>
        <w:t>риложении</w:t>
      </w:r>
      <w:r w:rsidR="00D278E7">
        <w:rPr>
          <w:rFonts w:ascii="Times New Roman" w:eastAsia="Times New Roman" w:hAnsi="Times New Roman"/>
          <w:sz w:val="28"/>
          <w:szCs w:val="28"/>
          <w:lang w:eastAsia="ru-RU"/>
        </w:rPr>
        <w:t xml:space="preserve"> №</w:t>
      </w:r>
      <w:r w:rsidR="00710AF5">
        <w:rPr>
          <w:rFonts w:ascii="Times New Roman" w:eastAsia="Times New Roman" w:hAnsi="Times New Roman"/>
          <w:sz w:val="28"/>
          <w:szCs w:val="28"/>
          <w:lang w:eastAsia="ru-RU"/>
        </w:rPr>
        <w:t>4</w:t>
      </w:r>
      <w:r w:rsidR="00BC7F0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Закрепление</w:t>
      </w:r>
      <w:r w:rsidRPr="0021530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инженерно-технического и учебно-вспомогательного персонала за объектами УМБ определя</w:t>
      </w:r>
      <w:r w:rsidR="00BC7F06">
        <w:rPr>
          <w:rFonts w:ascii="Times New Roman" w:eastAsia="Times New Roman" w:hAnsi="Times New Roman"/>
          <w:sz w:val="28"/>
          <w:szCs w:val="28"/>
          <w:lang w:eastAsia="ru-RU"/>
        </w:rPr>
        <w:t xml:space="preserve">ются приказом начальника учебного военного центра на каждый учебный год. </w:t>
      </w:r>
    </w:p>
    <w:p w:rsidR="00BC7F06" w:rsidRPr="003068E9" w:rsidRDefault="00BC7F06" w:rsidP="00BC7F06">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9.5. </w:t>
      </w:r>
      <w:r>
        <w:rPr>
          <w:rFonts w:ascii="Times New Roman" w:eastAsia="Times New Roman" w:hAnsi="Times New Roman"/>
          <w:sz w:val="28"/>
          <w:szCs w:val="28"/>
          <w:lang w:eastAsia="ru-RU"/>
        </w:rPr>
        <w:t>По представлению начальника учебного военного центра, издается приказ ректора Университета «О п</w:t>
      </w:r>
      <w:r w:rsidRPr="003068E9">
        <w:rPr>
          <w:rFonts w:ascii="Times New Roman" w:eastAsia="Times New Roman" w:hAnsi="Times New Roman"/>
          <w:sz w:val="28"/>
          <w:szCs w:val="28"/>
          <w:lang w:eastAsia="ru-RU"/>
        </w:rPr>
        <w:t>орядке совместного использования учебно-материальной базы</w:t>
      </w:r>
      <w:r>
        <w:rPr>
          <w:rFonts w:ascii="Times New Roman" w:eastAsia="Times New Roman" w:hAnsi="Times New Roman"/>
          <w:sz w:val="28"/>
          <w:szCs w:val="28"/>
          <w:lang w:eastAsia="ru-RU"/>
        </w:rPr>
        <w:t xml:space="preserve"> военной подготовки ИГЭУ»</w:t>
      </w:r>
      <w:r w:rsidR="00EF7213">
        <w:rPr>
          <w:rFonts w:ascii="Times New Roman" w:eastAsia="Times New Roman" w:hAnsi="Times New Roman"/>
          <w:sz w:val="28"/>
          <w:szCs w:val="28"/>
          <w:lang w:eastAsia="ru-RU"/>
        </w:rPr>
        <w:t>.</w:t>
      </w:r>
    </w:p>
    <w:p w:rsidR="00BC7F06" w:rsidRPr="00E82C9E" w:rsidRDefault="00BC7F06" w:rsidP="00BC7F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Pr="00E82C9E">
        <w:rPr>
          <w:rFonts w:ascii="Times New Roman" w:eastAsia="Times New Roman" w:hAnsi="Times New Roman" w:cs="Times New Roman"/>
          <w:sz w:val="28"/>
          <w:szCs w:val="28"/>
          <w:lang w:eastAsia="ru-RU"/>
        </w:rPr>
        <w:t xml:space="preserve">. Вопросы совершенствования УМБ периодически рассматриваются на заседаниях </w:t>
      </w:r>
      <w:r w:rsidRPr="00BC7F06">
        <w:rPr>
          <w:rFonts w:ascii="Times New Roman" w:hAnsi="Times New Roman" w:cs="Times New Roman"/>
          <w:sz w:val="28"/>
        </w:rPr>
        <w:t>учебного военного центра</w:t>
      </w:r>
      <w:r w:rsidRPr="00E82C9E">
        <w:rPr>
          <w:rFonts w:ascii="Times New Roman" w:eastAsia="Times New Roman" w:hAnsi="Times New Roman" w:cs="Times New Roman"/>
          <w:sz w:val="28"/>
          <w:szCs w:val="28"/>
          <w:lang w:eastAsia="ru-RU"/>
        </w:rPr>
        <w:t xml:space="preserve"> и предметно-методических комиссий</w:t>
      </w:r>
      <w:r>
        <w:rPr>
          <w:rFonts w:ascii="Times New Roman" w:eastAsia="Times New Roman" w:hAnsi="Times New Roman" w:cs="Times New Roman"/>
          <w:sz w:val="28"/>
          <w:szCs w:val="28"/>
          <w:lang w:eastAsia="ru-RU"/>
        </w:rPr>
        <w:t xml:space="preserve"> циклов</w:t>
      </w:r>
      <w:r w:rsidRPr="00E82C9E">
        <w:rPr>
          <w:rFonts w:ascii="Times New Roman" w:eastAsia="Times New Roman" w:hAnsi="Times New Roman" w:cs="Times New Roman"/>
          <w:sz w:val="28"/>
          <w:szCs w:val="28"/>
          <w:lang w:eastAsia="ru-RU"/>
        </w:rPr>
        <w:t>.</w:t>
      </w:r>
    </w:p>
    <w:p w:rsidR="00BC7F06" w:rsidRPr="00E82C9E" w:rsidRDefault="00BC7F06" w:rsidP="00BC7F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руководство</w:t>
      </w:r>
      <w:r w:rsidRPr="00E82C9E">
        <w:rPr>
          <w:rFonts w:ascii="Times New Roman" w:eastAsia="Times New Roman" w:hAnsi="Times New Roman" w:cs="Times New Roman"/>
          <w:sz w:val="28"/>
          <w:szCs w:val="28"/>
          <w:lang w:eastAsia="ru-RU"/>
        </w:rPr>
        <w:t xml:space="preserve"> работой по развитию и совершенствованию УМБ </w:t>
      </w:r>
      <w:r>
        <w:rPr>
          <w:rFonts w:ascii="Times New Roman" w:eastAsia="Times New Roman" w:hAnsi="Times New Roman" w:cs="Times New Roman"/>
          <w:sz w:val="28"/>
          <w:szCs w:val="28"/>
          <w:lang w:eastAsia="ru-RU"/>
        </w:rPr>
        <w:t xml:space="preserve">осуществляет </w:t>
      </w:r>
      <w:r w:rsidRPr="00E82C9E">
        <w:rPr>
          <w:rFonts w:ascii="Times New Roman" w:eastAsia="Times New Roman" w:hAnsi="Times New Roman" w:cs="Times New Roman"/>
          <w:sz w:val="28"/>
          <w:szCs w:val="28"/>
          <w:lang w:eastAsia="ru-RU"/>
        </w:rPr>
        <w:t xml:space="preserve">начальник </w:t>
      </w:r>
      <w:r w:rsidRPr="00BC7F06">
        <w:rPr>
          <w:rFonts w:ascii="Times New Roman" w:hAnsi="Times New Roman" w:cs="Times New Roman"/>
          <w:sz w:val="28"/>
        </w:rPr>
        <w:t>учебного военного центра</w:t>
      </w:r>
      <w:r w:rsidRPr="00E82C9E">
        <w:rPr>
          <w:rFonts w:ascii="Times New Roman" w:eastAsia="Times New Roman" w:hAnsi="Times New Roman" w:cs="Times New Roman"/>
          <w:sz w:val="28"/>
          <w:szCs w:val="28"/>
          <w:lang w:eastAsia="ru-RU"/>
        </w:rPr>
        <w:t>.</w:t>
      </w:r>
    </w:p>
    <w:p w:rsidR="00710AF5" w:rsidRPr="009F6FC8" w:rsidRDefault="00BC7F06" w:rsidP="00E3708D">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9.</w:t>
      </w:r>
      <w:r w:rsidR="00EF7213">
        <w:rPr>
          <w:rFonts w:ascii="Times New Roman" w:eastAsia="Times New Roman" w:hAnsi="Times New Roman" w:cs="Times New Roman"/>
          <w:sz w:val="28"/>
          <w:szCs w:val="28"/>
          <w:lang w:eastAsia="ru-RU"/>
        </w:rPr>
        <w:t>7</w:t>
      </w:r>
      <w:r w:rsidRPr="00E82C9E">
        <w:rPr>
          <w:rFonts w:ascii="Times New Roman" w:eastAsia="Times New Roman" w:hAnsi="Times New Roman" w:cs="Times New Roman"/>
          <w:sz w:val="28"/>
          <w:szCs w:val="28"/>
          <w:lang w:eastAsia="ru-RU"/>
        </w:rPr>
        <w:t>. В целях планомерной работы по развитию УМБ разрабатывается перспективный план развития и совершенствования, который</w:t>
      </w:r>
      <w:r>
        <w:rPr>
          <w:rFonts w:ascii="Times New Roman" w:eastAsia="Times New Roman" w:hAnsi="Times New Roman" w:cs="Times New Roman"/>
          <w:sz w:val="28"/>
          <w:szCs w:val="28"/>
          <w:lang w:eastAsia="ru-RU"/>
        </w:rPr>
        <w:t xml:space="preserve">  </w:t>
      </w:r>
      <w:r w:rsidRPr="00E82C9E">
        <w:rPr>
          <w:rFonts w:ascii="Times New Roman" w:eastAsia="Times New Roman" w:hAnsi="Times New Roman" w:cs="Times New Roman"/>
          <w:sz w:val="28"/>
          <w:szCs w:val="28"/>
          <w:lang w:eastAsia="ru-RU"/>
        </w:rPr>
        <w:t xml:space="preserve"> согласовывается </w:t>
      </w:r>
      <w:proofErr w:type="gramStart"/>
      <w:r w:rsidRPr="00E82C9E">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p>
    <w:tbl>
      <w:tblPr>
        <w:tblStyle w:val="a3"/>
        <w:tblW w:w="9923" w:type="dxa"/>
        <w:tblInd w:w="108" w:type="dxa"/>
        <w:tblLook w:val="04A0"/>
      </w:tblPr>
      <w:tblGrid>
        <w:gridCol w:w="1560"/>
        <w:gridCol w:w="7087"/>
        <w:gridCol w:w="1276"/>
      </w:tblGrid>
      <w:tr w:rsidR="00710AF5" w:rsidRPr="000801DD" w:rsidTr="00710AF5">
        <w:trPr>
          <w:trHeight w:val="698"/>
        </w:trPr>
        <w:tc>
          <w:tcPr>
            <w:tcW w:w="1560" w:type="dxa"/>
            <w:vMerge w:val="restart"/>
            <w:vAlign w:val="center"/>
          </w:tcPr>
          <w:p w:rsidR="00710AF5" w:rsidRPr="000801DD" w:rsidRDefault="00710AF5" w:rsidP="00710AF5">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lastRenderedPageBreak/>
              <w:drawing>
                <wp:anchor distT="0" distB="0" distL="114300" distR="114300" simplePos="0" relativeHeight="251915264"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55"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710AF5" w:rsidRPr="00783B38" w:rsidRDefault="00710AF5"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EF7213" w:rsidRPr="00BD1557" w:rsidRDefault="00EF7213" w:rsidP="00EF7213">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EF7213" w:rsidRPr="00BD1557" w:rsidRDefault="00EF7213" w:rsidP="00EF7213">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710AF5" w:rsidRPr="00573671" w:rsidRDefault="00710AF5" w:rsidP="00710AF5">
            <w:pPr>
              <w:pStyle w:val="a4"/>
              <w:jc w:val="center"/>
              <w:rPr>
                <w:rFonts w:ascii="Times New Roman" w:hAnsi="Times New Roman" w:cs="Times New Roman"/>
                <w:sz w:val="24"/>
                <w:szCs w:val="28"/>
              </w:rPr>
            </w:pPr>
          </w:p>
        </w:tc>
        <w:tc>
          <w:tcPr>
            <w:tcW w:w="1276" w:type="dxa"/>
            <w:vAlign w:val="center"/>
          </w:tcPr>
          <w:p w:rsidR="00710AF5" w:rsidRPr="000801DD" w:rsidRDefault="00710AF5" w:rsidP="00710AF5">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EF7213">
              <w:rPr>
                <w:rFonts w:ascii="Times New Roman" w:hAnsi="Times New Roman" w:cs="Times New Roman"/>
                <w:sz w:val="28"/>
                <w:szCs w:val="28"/>
              </w:rPr>
              <w:t>.</w:t>
            </w:r>
          </w:p>
        </w:tc>
      </w:tr>
      <w:tr w:rsidR="00710AF5" w:rsidRPr="000801DD" w:rsidTr="00710AF5">
        <w:trPr>
          <w:trHeight w:val="566"/>
        </w:trPr>
        <w:tc>
          <w:tcPr>
            <w:tcW w:w="1560" w:type="dxa"/>
            <w:vMerge/>
            <w:vAlign w:val="center"/>
          </w:tcPr>
          <w:p w:rsidR="00710AF5" w:rsidRPr="000801DD" w:rsidRDefault="00710AF5" w:rsidP="00710AF5">
            <w:pPr>
              <w:pStyle w:val="a4"/>
              <w:rPr>
                <w:rFonts w:ascii="Times New Roman" w:hAnsi="Times New Roman" w:cs="Times New Roman"/>
                <w:noProof/>
                <w:sz w:val="28"/>
                <w:szCs w:val="28"/>
              </w:rPr>
            </w:pPr>
          </w:p>
        </w:tc>
        <w:tc>
          <w:tcPr>
            <w:tcW w:w="7087" w:type="dxa"/>
            <w:vMerge/>
            <w:vAlign w:val="center"/>
          </w:tcPr>
          <w:p w:rsidR="00710AF5" w:rsidRPr="000801DD" w:rsidRDefault="00710AF5" w:rsidP="00710AF5">
            <w:pPr>
              <w:pStyle w:val="a4"/>
              <w:jc w:val="center"/>
              <w:rPr>
                <w:rFonts w:ascii="Times New Roman" w:hAnsi="Times New Roman" w:cs="Times New Roman"/>
                <w:sz w:val="28"/>
                <w:szCs w:val="28"/>
              </w:rPr>
            </w:pPr>
          </w:p>
        </w:tc>
        <w:tc>
          <w:tcPr>
            <w:tcW w:w="1276" w:type="dxa"/>
            <w:vAlign w:val="center"/>
          </w:tcPr>
          <w:p w:rsidR="00710AF5" w:rsidRPr="000801DD" w:rsidRDefault="00710AF5" w:rsidP="006B7979">
            <w:pPr>
              <w:pStyle w:val="a4"/>
              <w:jc w:val="center"/>
              <w:rPr>
                <w:rFonts w:ascii="Times New Roman" w:hAnsi="Times New Roman" w:cs="Times New Roman"/>
                <w:sz w:val="28"/>
                <w:szCs w:val="28"/>
              </w:rPr>
            </w:pPr>
            <w:r>
              <w:rPr>
                <w:rFonts w:ascii="Times New Roman" w:hAnsi="Times New Roman" w:cs="Times New Roman"/>
                <w:sz w:val="28"/>
                <w:szCs w:val="28"/>
              </w:rPr>
              <w:t>3</w:t>
            </w:r>
            <w:r w:rsidR="006B7979">
              <w:rPr>
                <w:rFonts w:ascii="Times New Roman" w:hAnsi="Times New Roman" w:cs="Times New Roman"/>
                <w:sz w:val="28"/>
                <w:szCs w:val="28"/>
              </w:rPr>
              <w:t>1</w:t>
            </w:r>
            <w:r w:rsidR="004028E7">
              <w:rPr>
                <w:rFonts w:ascii="Times New Roman" w:hAnsi="Times New Roman" w:cs="Times New Roman"/>
                <w:sz w:val="28"/>
                <w:szCs w:val="28"/>
              </w:rPr>
              <w:t xml:space="preserve"> </w:t>
            </w:r>
            <w:r w:rsidRPr="000801DD">
              <w:rPr>
                <w:rFonts w:ascii="Times New Roman" w:hAnsi="Times New Roman" w:cs="Times New Roman"/>
                <w:sz w:val="28"/>
                <w:szCs w:val="28"/>
              </w:rPr>
              <w:t xml:space="preserve">из </w:t>
            </w:r>
            <w:r>
              <w:rPr>
                <w:rFonts w:ascii="Times New Roman" w:hAnsi="Times New Roman" w:cs="Times New Roman"/>
                <w:sz w:val="28"/>
                <w:szCs w:val="28"/>
              </w:rPr>
              <w:t>3</w:t>
            </w:r>
            <w:r w:rsidR="006B7979">
              <w:rPr>
                <w:rFonts w:ascii="Times New Roman" w:hAnsi="Times New Roman" w:cs="Times New Roman"/>
                <w:sz w:val="28"/>
                <w:szCs w:val="28"/>
              </w:rPr>
              <w:t>9</w:t>
            </w:r>
          </w:p>
        </w:tc>
      </w:tr>
    </w:tbl>
    <w:p w:rsidR="00710AF5" w:rsidRDefault="00710AF5" w:rsidP="00E3708D">
      <w:pPr>
        <w:spacing w:after="0" w:line="240" w:lineRule="auto"/>
        <w:ind w:firstLine="851"/>
        <w:jc w:val="both"/>
        <w:rPr>
          <w:rFonts w:ascii="Times New Roman" w:hAnsi="Times New Roman" w:cs="Times New Roman"/>
          <w:sz w:val="28"/>
          <w:szCs w:val="28"/>
        </w:rPr>
      </w:pPr>
    </w:p>
    <w:p w:rsidR="00EF7213" w:rsidRDefault="00EF7213" w:rsidP="00EF7213">
      <w:pPr>
        <w:spacing w:after="0" w:line="240" w:lineRule="auto"/>
        <w:ind w:firstLine="709"/>
        <w:jc w:val="both"/>
        <w:rPr>
          <w:rFonts w:ascii="Times New Roman" w:eastAsia="Times New Roman" w:hAnsi="Times New Roman" w:cs="Times New Roman"/>
          <w:sz w:val="28"/>
          <w:szCs w:val="28"/>
          <w:lang w:eastAsia="ru-RU"/>
        </w:rPr>
      </w:pPr>
      <w:r w:rsidRPr="00E82C9E">
        <w:rPr>
          <w:rFonts w:ascii="Times New Roman" w:eastAsia="Times New Roman" w:hAnsi="Times New Roman" w:cs="Times New Roman"/>
          <w:sz w:val="28"/>
          <w:szCs w:val="28"/>
          <w:lang w:eastAsia="ru-RU"/>
        </w:rPr>
        <w:t xml:space="preserve">ректором </w:t>
      </w:r>
      <w:r>
        <w:rPr>
          <w:rFonts w:ascii="Times New Roman" w:eastAsia="Times New Roman" w:hAnsi="Times New Roman" w:cs="Times New Roman"/>
          <w:sz w:val="28"/>
          <w:szCs w:val="28"/>
          <w:lang w:eastAsia="ru-RU"/>
        </w:rPr>
        <w:t>Университета, Начальником связи Западного стратегического командования</w:t>
      </w:r>
      <w:r w:rsidRPr="00E82C9E">
        <w:rPr>
          <w:rFonts w:ascii="Times New Roman" w:eastAsia="Times New Roman" w:hAnsi="Times New Roman" w:cs="Times New Roman"/>
          <w:sz w:val="28"/>
          <w:szCs w:val="28"/>
          <w:lang w:eastAsia="ru-RU"/>
        </w:rPr>
        <w:t xml:space="preserve"> и утверждается начальником Главного управления Связи Вооруженных Сил российской Федерации. На его основе  разрабатывается план развития и совершенствования УМБ на каждый календарный год.</w:t>
      </w:r>
    </w:p>
    <w:p w:rsidR="00EF7213" w:rsidRPr="00C058E6" w:rsidRDefault="00EF7213" w:rsidP="00EF7213">
      <w:pPr>
        <w:spacing w:after="0" w:line="240" w:lineRule="auto"/>
        <w:ind w:firstLine="709"/>
        <w:jc w:val="both"/>
        <w:rPr>
          <w:rFonts w:ascii="Times New Roman" w:eastAsia="Times New Roman" w:hAnsi="Times New Roman" w:cs="Times New Roman"/>
          <w:b/>
          <w:sz w:val="28"/>
          <w:szCs w:val="28"/>
          <w:lang w:eastAsia="ru-RU"/>
        </w:rPr>
      </w:pPr>
      <w:r w:rsidRPr="00C058E6">
        <w:rPr>
          <w:rFonts w:ascii="Times New Roman" w:eastAsia="Times New Roman" w:hAnsi="Times New Roman" w:cs="Times New Roman"/>
          <w:b/>
          <w:sz w:val="28"/>
          <w:szCs w:val="28"/>
          <w:lang w:eastAsia="ru-RU"/>
        </w:rPr>
        <w:t>10. Финансовое и материально-техническое обеспечение обучения граждан в учебном военном центре</w:t>
      </w:r>
    </w:p>
    <w:p w:rsidR="00EF7213" w:rsidRPr="009F6FC8" w:rsidRDefault="00EF7213" w:rsidP="00EF7213">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10.1</w:t>
      </w:r>
      <w:r w:rsidRPr="007C5D42">
        <w:rPr>
          <w:rFonts w:ascii="Times New Roman" w:eastAsia="Times New Roman" w:hAnsi="Times New Roman" w:cs="Times New Roman"/>
          <w:sz w:val="28"/>
          <w:szCs w:val="28"/>
          <w:lang w:eastAsia="ru-RU"/>
        </w:rPr>
        <w:t xml:space="preserve">. Финансовое обеспечение обучения граждан в учебном военном центре, за исключением учебных сборов (стажировок), производится </w:t>
      </w:r>
    </w:p>
    <w:p w:rsidR="00E3708D" w:rsidRDefault="00E3708D" w:rsidP="00E3708D">
      <w:pPr>
        <w:spacing w:after="0" w:line="240" w:lineRule="auto"/>
        <w:ind w:firstLine="851"/>
        <w:jc w:val="both"/>
        <w:rPr>
          <w:rFonts w:ascii="Times New Roman" w:eastAsia="Times New Roman" w:hAnsi="Times New Roman" w:cs="Times New Roman"/>
          <w:sz w:val="28"/>
          <w:szCs w:val="28"/>
          <w:lang w:eastAsia="ru-RU"/>
        </w:rPr>
      </w:pPr>
      <w:r w:rsidRPr="009F6FC8">
        <w:rPr>
          <w:rFonts w:ascii="Times New Roman" w:hAnsi="Times New Roman" w:cs="Times New Roman"/>
          <w:sz w:val="28"/>
          <w:szCs w:val="28"/>
        </w:rPr>
        <w:t xml:space="preserve">Министерством науки и </w:t>
      </w:r>
      <w:r>
        <w:rPr>
          <w:rFonts w:ascii="Times New Roman" w:hAnsi="Times New Roman" w:cs="Times New Roman"/>
          <w:sz w:val="28"/>
          <w:szCs w:val="28"/>
        </w:rPr>
        <w:t xml:space="preserve">высшего </w:t>
      </w:r>
      <w:r w:rsidRPr="009F6FC8">
        <w:rPr>
          <w:rFonts w:ascii="Times New Roman" w:hAnsi="Times New Roman" w:cs="Times New Roman"/>
          <w:sz w:val="28"/>
          <w:szCs w:val="28"/>
        </w:rPr>
        <w:t>образования Российской Федерации</w:t>
      </w:r>
      <w:r w:rsidR="00A90AE4" w:rsidRPr="007C5D42">
        <w:rPr>
          <w:rFonts w:ascii="Times New Roman" w:eastAsia="Times New Roman" w:hAnsi="Times New Roman" w:cs="Times New Roman"/>
          <w:sz w:val="28"/>
          <w:szCs w:val="28"/>
          <w:lang w:eastAsia="ru-RU"/>
        </w:rPr>
        <w:t>, в пределах средств, предусмотренных указанным органам на эти цели в федеральном бюджете.</w:t>
      </w:r>
    </w:p>
    <w:p w:rsidR="00A90AE4" w:rsidRDefault="00C058E6" w:rsidP="00E3708D">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90AE4" w:rsidRPr="007C5D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A90AE4" w:rsidRPr="007C5D42">
        <w:rPr>
          <w:rFonts w:ascii="Times New Roman" w:eastAsia="Times New Roman" w:hAnsi="Times New Roman" w:cs="Times New Roman"/>
          <w:sz w:val="28"/>
          <w:szCs w:val="28"/>
          <w:lang w:eastAsia="ru-RU"/>
        </w:rPr>
        <w:t xml:space="preserve"> Материально-техническое обеспечение деятельности учебных военных центров военной техникой осуществляется Министерством обороны Российской Федерации в пределах средств, предусмотренных указанному Министерству на эти цели в федеральном бюджете.</w:t>
      </w:r>
    </w:p>
    <w:p w:rsidR="00E3708D" w:rsidRDefault="00E3708D" w:rsidP="00E3708D">
      <w:pPr>
        <w:spacing w:after="0" w:line="240" w:lineRule="auto"/>
        <w:ind w:firstLine="851"/>
        <w:jc w:val="both"/>
        <w:rPr>
          <w:rFonts w:ascii="Times New Roman" w:eastAsia="Times New Roman" w:hAnsi="Times New Roman" w:cs="Times New Roman"/>
          <w:sz w:val="28"/>
          <w:szCs w:val="28"/>
          <w:lang w:eastAsia="ru-RU"/>
        </w:rPr>
      </w:pPr>
    </w:p>
    <w:p w:rsidR="00E3708D" w:rsidRPr="007C5D42" w:rsidRDefault="00E3708D" w:rsidP="00E3708D">
      <w:pPr>
        <w:spacing w:after="0" w:line="240" w:lineRule="auto"/>
        <w:ind w:firstLine="851"/>
        <w:jc w:val="both"/>
        <w:rPr>
          <w:rFonts w:ascii="Times New Roman" w:eastAsia="Times New Roman" w:hAnsi="Times New Roman" w:cs="Times New Roman"/>
          <w:sz w:val="28"/>
          <w:szCs w:val="28"/>
          <w:lang w:eastAsia="ru-RU"/>
        </w:rPr>
      </w:pPr>
    </w:p>
    <w:p w:rsidR="00C058E6" w:rsidRPr="00B5020A" w:rsidRDefault="00C058E6" w:rsidP="00C058E6">
      <w:pPr>
        <w:spacing w:after="0" w:line="240" w:lineRule="auto"/>
        <w:ind w:left="1276" w:hanging="567"/>
        <w:jc w:val="both"/>
        <w:rPr>
          <w:rFonts w:ascii="Times New Roman" w:hAnsi="Times New Roman" w:cs="Times New Roman"/>
          <w:sz w:val="28"/>
          <w:szCs w:val="28"/>
        </w:rPr>
      </w:pPr>
      <w:r w:rsidRPr="00B5020A">
        <w:rPr>
          <w:rFonts w:ascii="Times New Roman" w:hAnsi="Times New Roman" w:cs="Times New Roman"/>
          <w:sz w:val="28"/>
          <w:szCs w:val="28"/>
        </w:rPr>
        <w:t>1</w:t>
      </w:r>
      <w:r>
        <w:rPr>
          <w:rFonts w:ascii="Times New Roman" w:hAnsi="Times New Roman" w:cs="Times New Roman"/>
          <w:sz w:val="28"/>
          <w:szCs w:val="28"/>
        </w:rPr>
        <w:t>1</w:t>
      </w:r>
      <w:r w:rsidRPr="00B5020A">
        <w:rPr>
          <w:rFonts w:ascii="Times New Roman" w:hAnsi="Times New Roman" w:cs="Times New Roman"/>
          <w:sz w:val="28"/>
          <w:szCs w:val="28"/>
        </w:rPr>
        <w:t xml:space="preserve">. </w:t>
      </w:r>
      <w:r w:rsidRPr="00B5020A">
        <w:rPr>
          <w:rFonts w:ascii="Times New Roman" w:hAnsi="Times New Roman" w:cs="Times New Roman"/>
          <w:b/>
          <w:sz w:val="28"/>
          <w:szCs w:val="28"/>
        </w:rPr>
        <w:t xml:space="preserve">Реорганизация и ликвидация </w:t>
      </w:r>
      <w:r>
        <w:rPr>
          <w:rFonts w:ascii="Times New Roman" w:hAnsi="Times New Roman" w:cs="Times New Roman"/>
          <w:b/>
          <w:sz w:val="28"/>
          <w:szCs w:val="28"/>
        </w:rPr>
        <w:t>учебного военного центра</w:t>
      </w:r>
      <w:r w:rsidRPr="00B5020A">
        <w:rPr>
          <w:rFonts w:ascii="Times New Roman" w:hAnsi="Times New Roman" w:cs="Times New Roman"/>
          <w:b/>
          <w:sz w:val="28"/>
          <w:szCs w:val="28"/>
        </w:rPr>
        <w:t xml:space="preserve"> </w:t>
      </w:r>
    </w:p>
    <w:p w:rsidR="00C058E6" w:rsidRPr="00B5020A" w:rsidRDefault="00C058E6" w:rsidP="00C058E6">
      <w:pPr>
        <w:spacing w:after="0" w:line="240" w:lineRule="auto"/>
        <w:ind w:firstLine="709"/>
        <w:jc w:val="both"/>
        <w:rPr>
          <w:rFonts w:ascii="Times New Roman" w:hAnsi="Times New Roman" w:cs="Times New Roman"/>
          <w:sz w:val="28"/>
          <w:szCs w:val="28"/>
        </w:rPr>
      </w:pPr>
    </w:p>
    <w:p w:rsidR="00BC7F06" w:rsidRDefault="00C058E6" w:rsidP="00710AF5">
      <w:pPr>
        <w:spacing w:after="0" w:line="240" w:lineRule="auto"/>
        <w:ind w:firstLine="709"/>
        <w:jc w:val="both"/>
        <w:rPr>
          <w:rFonts w:ascii="Times New Roman" w:hAnsi="Times New Roman" w:cs="Times New Roman"/>
          <w:sz w:val="28"/>
          <w:szCs w:val="28"/>
        </w:rPr>
      </w:pPr>
      <w:r w:rsidRPr="007C1F25">
        <w:rPr>
          <w:rFonts w:ascii="Times New Roman" w:hAnsi="Times New Roman" w:cs="Times New Roman"/>
          <w:sz w:val="28"/>
          <w:szCs w:val="28"/>
        </w:rPr>
        <w:t xml:space="preserve">11.1. </w:t>
      </w:r>
      <w:r w:rsidR="00505CA2" w:rsidRPr="007C1F25">
        <w:rPr>
          <w:rFonts w:ascii="Times New Roman" w:hAnsi="Times New Roman" w:cs="Times New Roman"/>
          <w:sz w:val="28"/>
          <w:szCs w:val="28"/>
        </w:rPr>
        <w:t>Учебный военный центр</w:t>
      </w:r>
      <w:r w:rsidRPr="007C1F25">
        <w:rPr>
          <w:rFonts w:ascii="Times New Roman" w:hAnsi="Times New Roman" w:cs="Times New Roman"/>
          <w:sz w:val="28"/>
          <w:szCs w:val="28"/>
        </w:rPr>
        <w:t xml:space="preserve"> может быть реорганизован или ликвидирован Постановлением </w:t>
      </w:r>
      <w:r w:rsidR="00EF7213">
        <w:rPr>
          <w:rFonts w:ascii="Times New Roman" w:hAnsi="Times New Roman" w:cs="Times New Roman"/>
          <w:sz w:val="28"/>
          <w:szCs w:val="28"/>
        </w:rPr>
        <w:t>П</w:t>
      </w:r>
      <w:r w:rsidRPr="007C1F25">
        <w:rPr>
          <w:rFonts w:ascii="Times New Roman" w:hAnsi="Times New Roman" w:cs="Times New Roman"/>
          <w:sz w:val="28"/>
          <w:szCs w:val="28"/>
        </w:rPr>
        <w:t xml:space="preserve">равительства Российской Федерации. </w:t>
      </w:r>
    </w:p>
    <w:p w:rsidR="00C058E6" w:rsidRPr="007C1F25" w:rsidRDefault="00C058E6" w:rsidP="00C058E6">
      <w:pPr>
        <w:spacing w:after="0" w:line="240" w:lineRule="auto"/>
        <w:ind w:firstLine="709"/>
        <w:jc w:val="both"/>
        <w:rPr>
          <w:rFonts w:ascii="Times New Roman" w:hAnsi="Times New Roman" w:cs="Times New Roman"/>
          <w:sz w:val="28"/>
          <w:szCs w:val="28"/>
        </w:rPr>
      </w:pPr>
      <w:r w:rsidRPr="007C1F25">
        <w:rPr>
          <w:rFonts w:ascii="Times New Roman" w:hAnsi="Times New Roman" w:cs="Times New Roman"/>
          <w:sz w:val="28"/>
          <w:szCs w:val="28"/>
        </w:rPr>
        <w:t xml:space="preserve">11.2. Ректор университета, по решению Учёного совета, может ходатайствовать в установленном порядке о реорганизации и ликвидации </w:t>
      </w:r>
      <w:r w:rsidR="00505CA2" w:rsidRPr="007C1F25">
        <w:rPr>
          <w:rFonts w:ascii="Times New Roman" w:hAnsi="Times New Roman" w:cs="Times New Roman"/>
          <w:sz w:val="28"/>
          <w:szCs w:val="28"/>
        </w:rPr>
        <w:t xml:space="preserve">учебного военного центра </w:t>
      </w:r>
      <w:r w:rsidRPr="007C1F25">
        <w:rPr>
          <w:rFonts w:ascii="Times New Roman" w:hAnsi="Times New Roman" w:cs="Times New Roman"/>
          <w:sz w:val="28"/>
          <w:szCs w:val="28"/>
        </w:rPr>
        <w:t xml:space="preserve">в случаях: </w:t>
      </w:r>
    </w:p>
    <w:p w:rsidR="00C058E6" w:rsidRPr="007C1F25" w:rsidRDefault="00C058E6" w:rsidP="00C058E6">
      <w:pPr>
        <w:spacing w:after="0" w:line="240" w:lineRule="auto"/>
        <w:ind w:firstLine="709"/>
        <w:jc w:val="both"/>
        <w:rPr>
          <w:rFonts w:ascii="Times New Roman" w:hAnsi="Times New Roman" w:cs="Times New Roman"/>
          <w:sz w:val="28"/>
          <w:szCs w:val="28"/>
        </w:rPr>
      </w:pPr>
      <w:r w:rsidRPr="007C1F25">
        <w:rPr>
          <w:rFonts w:ascii="Times New Roman" w:hAnsi="Times New Roman" w:cs="Times New Roman"/>
          <w:sz w:val="28"/>
          <w:szCs w:val="28"/>
        </w:rPr>
        <w:t xml:space="preserve">- нарушения </w:t>
      </w:r>
      <w:r w:rsidR="008D0472" w:rsidRPr="007C1F25">
        <w:rPr>
          <w:rFonts w:ascii="Times New Roman" w:hAnsi="Times New Roman" w:cs="Times New Roman"/>
          <w:sz w:val="28"/>
          <w:szCs w:val="28"/>
        </w:rPr>
        <w:t xml:space="preserve">учебного военного центра </w:t>
      </w:r>
      <w:r w:rsidRPr="007C1F25">
        <w:rPr>
          <w:rFonts w:ascii="Times New Roman" w:hAnsi="Times New Roman" w:cs="Times New Roman"/>
          <w:sz w:val="28"/>
          <w:szCs w:val="28"/>
        </w:rPr>
        <w:t xml:space="preserve">Устава университета и настоящего Положения; </w:t>
      </w:r>
    </w:p>
    <w:p w:rsidR="00C058E6" w:rsidRDefault="00C058E6" w:rsidP="00C058E6">
      <w:pPr>
        <w:spacing w:after="0" w:line="240" w:lineRule="auto"/>
        <w:ind w:firstLine="709"/>
        <w:jc w:val="both"/>
        <w:rPr>
          <w:rFonts w:ascii="Times New Roman" w:hAnsi="Times New Roman" w:cs="Times New Roman"/>
          <w:sz w:val="28"/>
          <w:szCs w:val="28"/>
        </w:rPr>
      </w:pPr>
      <w:r w:rsidRPr="007C1F25">
        <w:rPr>
          <w:rFonts w:ascii="Times New Roman" w:hAnsi="Times New Roman" w:cs="Times New Roman"/>
          <w:sz w:val="28"/>
          <w:szCs w:val="28"/>
        </w:rPr>
        <w:t xml:space="preserve">- неудовлетворительного проведения мероприятий, связанных с </w:t>
      </w:r>
      <w:proofErr w:type="gramStart"/>
      <w:r w:rsidRPr="007C1F25">
        <w:rPr>
          <w:rFonts w:ascii="Times New Roman" w:hAnsi="Times New Roman" w:cs="Times New Roman"/>
          <w:sz w:val="28"/>
          <w:szCs w:val="28"/>
        </w:rPr>
        <w:t>обучением граждан по программе</w:t>
      </w:r>
      <w:proofErr w:type="gramEnd"/>
      <w:r w:rsidRPr="007C1F25">
        <w:rPr>
          <w:rFonts w:ascii="Times New Roman" w:hAnsi="Times New Roman" w:cs="Times New Roman"/>
          <w:sz w:val="28"/>
          <w:szCs w:val="28"/>
        </w:rPr>
        <w:t xml:space="preserve"> подготовки офицеров </w:t>
      </w:r>
      <w:r w:rsidR="008D0472" w:rsidRPr="007C1F25">
        <w:rPr>
          <w:rFonts w:ascii="Times New Roman" w:hAnsi="Times New Roman" w:cs="Times New Roman"/>
          <w:sz w:val="28"/>
          <w:szCs w:val="28"/>
        </w:rPr>
        <w:t>для службы по контракту</w:t>
      </w:r>
      <w:r w:rsidRPr="007C1F25">
        <w:rPr>
          <w:rFonts w:ascii="Times New Roman" w:hAnsi="Times New Roman" w:cs="Times New Roman"/>
          <w:sz w:val="28"/>
          <w:szCs w:val="28"/>
        </w:rPr>
        <w:t>.</w:t>
      </w:r>
    </w:p>
    <w:p w:rsidR="000801DD" w:rsidRDefault="000801DD" w:rsidP="00C058E6">
      <w:pPr>
        <w:spacing w:after="0" w:line="240" w:lineRule="auto"/>
        <w:ind w:firstLine="709"/>
        <w:jc w:val="both"/>
        <w:rPr>
          <w:rFonts w:ascii="Times New Roman" w:hAnsi="Times New Roman" w:cs="Times New Roman"/>
          <w:sz w:val="28"/>
          <w:szCs w:val="28"/>
        </w:rPr>
      </w:pPr>
    </w:p>
    <w:p w:rsidR="004914B9" w:rsidRDefault="004914B9" w:rsidP="00C058E6">
      <w:pPr>
        <w:spacing w:after="0" w:line="240" w:lineRule="auto"/>
        <w:ind w:firstLine="709"/>
        <w:jc w:val="both"/>
        <w:rPr>
          <w:rFonts w:ascii="Times New Roman" w:hAnsi="Times New Roman" w:cs="Times New Roman"/>
          <w:sz w:val="28"/>
          <w:szCs w:val="28"/>
        </w:rPr>
      </w:pPr>
    </w:p>
    <w:p w:rsidR="004914B9" w:rsidRDefault="004914B9" w:rsidP="00C058E6">
      <w:pPr>
        <w:spacing w:after="0" w:line="240" w:lineRule="auto"/>
        <w:ind w:firstLine="709"/>
        <w:jc w:val="both"/>
        <w:rPr>
          <w:rFonts w:ascii="Times New Roman" w:hAnsi="Times New Roman" w:cs="Times New Roman"/>
          <w:sz w:val="28"/>
          <w:szCs w:val="28"/>
        </w:rPr>
      </w:pPr>
    </w:p>
    <w:p w:rsidR="004914B9" w:rsidRDefault="004914B9" w:rsidP="00C058E6">
      <w:pPr>
        <w:spacing w:after="0" w:line="240" w:lineRule="auto"/>
        <w:ind w:firstLine="709"/>
        <w:jc w:val="both"/>
        <w:rPr>
          <w:rFonts w:ascii="Times New Roman" w:hAnsi="Times New Roman" w:cs="Times New Roman"/>
          <w:sz w:val="28"/>
          <w:szCs w:val="28"/>
        </w:rPr>
      </w:pPr>
    </w:p>
    <w:p w:rsidR="004914B9" w:rsidRDefault="004914B9" w:rsidP="00C058E6">
      <w:pPr>
        <w:spacing w:after="0" w:line="240" w:lineRule="auto"/>
        <w:ind w:firstLine="709"/>
        <w:jc w:val="both"/>
        <w:rPr>
          <w:rFonts w:ascii="Times New Roman" w:hAnsi="Times New Roman" w:cs="Times New Roman"/>
          <w:sz w:val="28"/>
          <w:szCs w:val="28"/>
        </w:rPr>
      </w:pPr>
    </w:p>
    <w:p w:rsidR="004914B9" w:rsidRDefault="004914B9" w:rsidP="00C058E6">
      <w:pPr>
        <w:spacing w:after="0" w:line="240" w:lineRule="auto"/>
        <w:ind w:firstLine="709"/>
        <w:jc w:val="both"/>
        <w:rPr>
          <w:rFonts w:ascii="Times New Roman" w:hAnsi="Times New Roman" w:cs="Times New Roman"/>
          <w:sz w:val="28"/>
          <w:szCs w:val="28"/>
        </w:rPr>
      </w:pPr>
    </w:p>
    <w:p w:rsidR="004914B9" w:rsidRDefault="004914B9" w:rsidP="00C058E6">
      <w:pPr>
        <w:spacing w:after="0" w:line="240" w:lineRule="auto"/>
        <w:ind w:firstLine="709"/>
        <w:jc w:val="both"/>
        <w:rPr>
          <w:rFonts w:ascii="Times New Roman" w:hAnsi="Times New Roman" w:cs="Times New Roman"/>
          <w:sz w:val="28"/>
          <w:szCs w:val="28"/>
        </w:rPr>
      </w:pPr>
    </w:p>
    <w:p w:rsidR="004914B9" w:rsidRDefault="004914B9" w:rsidP="00C058E6">
      <w:pPr>
        <w:spacing w:after="0" w:line="240" w:lineRule="auto"/>
        <w:ind w:firstLine="709"/>
        <w:jc w:val="both"/>
        <w:rPr>
          <w:rFonts w:ascii="Times New Roman" w:hAnsi="Times New Roman" w:cs="Times New Roman"/>
          <w:sz w:val="28"/>
          <w:szCs w:val="28"/>
        </w:rPr>
      </w:pPr>
    </w:p>
    <w:p w:rsidR="004914B9" w:rsidRDefault="004914B9" w:rsidP="00C058E6">
      <w:pPr>
        <w:spacing w:after="0" w:line="240" w:lineRule="auto"/>
        <w:ind w:firstLine="709"/>
        <w:jc w:val="both"/>
        <w:rPr>
          <w:rFonts w:ascii="Times New Roman" w:hAnsi="Times New Roman" w:cs="Times New Roman"/>
          <w:sz w:val="28"/>
          <w:szCs w:val="28"/>
        </w:rPr>
      </w:pPr>
    </w:p>
    <w:p w:rsidR="004914B9" w:rsidRDefault="004914B9" w:rsidP="00C058E6">
      <w:pPr>
        <w:spacing w:after="0" w:line="240" w:lineRule="auto"/>
        <w:ind w:firstLine="709"/>
        <w:jc w:val="both"/>
        <w:rPr>
          <w:rFonts w:ascii="Times New Roman" w:hAnsi="Times New Roman" w:cs="Times New Roman"/>
          <w:sz w:val="28"/>
          <w:szCs w:val="28"/>
        </w:rPr>
      </w:pPr>
    </w:p>
    <w:p w:rsidR="004914B9" w:rsidRDefault="004914B9" w:rsidP="00C058E6">
      <w:pPr>
        <w:spacing w:after="0" w:line="240" w:lineRule="auto"/>
        <w:ind w:firstLine="709"/>
        <w:jc w:val="both"/>
        <w:rPr>
          <w:rFonts w:ascii="Times New Roman" w:hAnsi="Times New Roman" w:cs="Times New Roman"/>
          <w:sz w:val="28"/>
          <w:szCs w:val="28"/>
        </w:rPr>
      </w:pPr>
    </w:p>
    <w:p w:rsidR="004914B9" w:rsidRDefault="004914B9" w:rsidP="00C058E6">
      <w:pPr>
        <w:spacing w:after="0" w:line="240" w:lineRule="auto"/>
        <w:ind w:firstLine="709"/>
        <w:jc w:val="both"/>
        <w:rPr>
          <w:rFonts w:ascii="Times New Roman" w:hAnsi="Times New Roman" w:cs="Times New Roman"/>
          <w:sz w:val="28"/>
          <w:szCs w:val="28"/>
        </w:rPr>
      </w:pPr>
    </w:p>
    <w:p w:rsidR="004914B9" w:rsidRDefault="004914B9" w:rsidP="00C058E6">
      <w:pPr>
        <w:spacing w:after="0" w:line="240" w:lineRule="auto"/>
        <w:ind w:firstLine="709"/>
        <w:jc w:val="both"/>
        <w:rPr>
          <w:rFonts w:ascii="Times New Roman" w:hAnsi="Times New Roman" w:cs="Times New Roman"/>
          <w:sz w:val="28"/>
          <w:szCs w:val="28"/>
        </w:rPr>
      </w:pPr>
    </w:p>
    <w:p w:rsidR="00CA5926" w:rsidRDefault="00CA5926" w:rsidP="00CA5926">
      <w:pPr>
        <w:pStyle w:val="HTML"/>
        <w:jc w:val="right"/>
        <w:rPr>
          <w:rFonts w:ascii="Times New Roman" w:hAnsi="Times New Roman" w:cs="Times New Roman"/>
          <w:sz w:val="28"/>
          <w:szCs w:val="28"/>
        </w:rPr>
      </w:pPr>
      <w:r w:rsidRPr="00B26AC8">
        <w:rPr>
          <w:rFonts w:ascii="Times New Roman" w:hAnsi="Times New Roman" w:cs="Times New Roman"/>
          <w:sz w:val="28"/>
          <w:szCs w:val="28"/>
        </w:rPr>
        <w:t>Приложение№1</w:t>
      </w:r>
    </w:p>
    <w:p w:rsidR="00CA5926" w:rsidRPr="00B26AC8" w:rsidRDefault="00CA5926" w:rsidP="00CA5926">
      <w:pPr>
        <w:pStyle w:val="HTML"/>
        <w:jc w:val="right"/>
        <w:rPr>
          <w:rFonts w:ascii="Times New Roman" w:hAnsi="Times New Roman" w:cs="Times New Roman"/>
          <w:sz w:val="16"/>
          <w:szCs w:val="16"/>
        </w:rPr>
      </w:pPr>
      <w:r>
        <w:rPr>
          <w:rFonts w:ascii="Times New Roman" w:hAnsi="Times New Roman" w:cs="Times New Roman"/>
          <w:sz w:val="16"/>
          <w:szCs w:val="16"/>
        </w:rPr>
        <w:t>К Положению об УВЦ ИГЭУ</w:t>
      </w:r>
    </w:p>
    <w:tbl>
      <w:tblPr>
        <w:tblStyle w:val="a3"/>
        <w:tblW w:w="9498" w:type="dxa"/>
        <w:tblInd w:w="108" w:type="dxa"/>
        <w:tblLook w:val="04A0"/>
      </w:tblPr>
      <w:tblGrid>
        <w:gridCol w:w="1560"/>
        <w:gridCol w:w="6662"/>
        <w:gridCol w:w="1276"/>
      </w:tblGrid>
      <w:tr w:rsidR="00CA5926" w:rsidTr="00EF7213">
        <w:trPr>
          <w:trHeight w:val="724"/>
        </w:trPr>
        <w:tc>
          <w:tcPr>
            <w:tcW w:w="1560" w:type="dxa"/>
            <w:vMerge w:val="restart"/>
            <w:vAlign w:val="center"/>
          </w:tcPr>
          <w:p w:rsidR="00CA5926" w:rsidRDefault="00CA5926" w:rsidP="00CA5926">
            <w:pPr>
              <w:pStyle w:val="a4"/>
              <w:rPr>
                <w:rFonts w:ascii="Times New Roman" w:hAnsi="Times New Roman" w:cs="Times New Roman"/>
                <w:sz w:val="28"/>
                <w:szCs w:val="28"/>
              </w:rPr>
            </w:pPr>
            <w:r w:rsidRPr="00A90AE4">
              <w:rPr>
                <w:rFonts w:ascii="Times New Roman" w:hAnsi="Times New Roman" w:cs="Times New Roman"/>
                <w:noProof/>
                <w:sz w:val="28"/>
                <w:szCs w:val="28"/>
                <w:lang w:eastAsia="ru-RU"/>
              </w:rPr>
              <w:drawing>
                <wp:anchor distT="0" distB="0" distL="114300" distR="114300" simplePos="0" relativeHeight="251847680" behindDoc="0" locked="0" layoutInCell="1" allowOverlap="1">
                  <wp:simplePos x="0" y="0"/>
                  <wp:positionH relativeFrom="margin">
                    <wp:posOffset>158750</wp:posOffset>
                  </wp:positionH>
                  <wp:positionV relativeFrom="paragraph">
                    <wp:posOffset>34925</wp:posOffset>
                  </wp:positionV>
                  <wp:extent cx="596900" cy="677545"/>
                  <wp:effectExtent l="19050" t="0" r="0" b="0"/>
                  <wp:wrapNone/>
                  <wp:docPr id="3"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596900" cy="677545"/>
                          </a:xfrm>
                          <a:prstGeom prst="rect">
                            <a:avLst/>
                          </a:prstGeom>
                          <a:noFill/>
                          <a:ln w="9525">
                            <a:noFill/>
                            <a:miter lim="800000"/>
                            <a:headEnd/>
                            <a:tailEnd/>
                          </a:ln>
                        </pic:spPr>
                      </pic:pic>
                    </a:graphicData>
                  </a:graphic>
                </wp:anchor>
              </w:drawing>
            </w:r>
          </w:p>
        </w:tc>
        <w:tc>
          <w:tcPr>
            <w:tcW w:w="6662" w:type="dxa"/>
            <w:vMerge w:val="restart"/>
            <w:vAlign w:val="center"/>
          </w:tcPr>
          <w:p w:rsidR="00CA5926" w:rsidRPr="00783B38" w:rsidRDefault="00CA5926" w:rsidP="00CA5926">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EF7213" w:rsidRPr="00BD1557" w:rsidRDefault="00EF7213" w:rsidP="00EF7213">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EF7213" w:rsidRPr="00BD1557" w:rsidRDefault="00EF7213" w:rsidP="00EF7213">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CA5926" w:rsidRPr="00573671" w:rsidRDefault="00CA5926" w:rsidP="00CA5926">
            <w:pPr>
              <w:pStyle w:val="a4"/>
              <w:jc w:val="center"/>
              <w:rPr>
                <w:rFonts w:ascii="Times New Roman" w:hAnsi="Times New Roman" w:cs="Times New Roman"/>
                <w:sz w:val="24"/>
                <w:szCs w:val="28"/>
              </w:rPr>
            </w:pPr>
          </w:p>
        </w:tc>
        <w:tc>
          <w:tcPr>
            <w:tcW w:w="1276" w:type="dxa"/>
            <w:vAlign w:val="center"/>
          </w:tcPr>
          <w:p w:rsidR="00CA5926" w:rsidRDefault="00CA5926" w:rsidP="00CA5926">
            <w:pPr>
              <w:pStyle w:val="a4"/>
              <w:jc w:val="center"/>
              <w:rPr>
                <w:rFonts w:ascii="Times New Roman" w:hAnsi="Times New Roman" w:cs="Times New Roman"/>
                <w:sz w:val="28"/>
                <w:szCs w:val="28"/>
              </w:rPr>
            </w:pPr>
            <w:r>
              <w:rPr>
                <w:rFonts w:ascii="Times New Roman" w:hAnsi="Times New Roman" w:cs="Times New Roman"/>
                <w:sz w:val="28"/>
                <w:szCs w:val="28"/>
              </w:rPr>
              <w:t>Стр.</w:t>
            </w:r>
          </w:p>
        </w:tc>
      </w:tr>
      <w:tr w:rsidR="00CA5926" w:rsidTr="00EF7213">
        <w:trPr>
          <w:trHeight w:val="549"/>
        </w:trPr>
        <w:tc>
          <w:tcPr>
            <w:tcW w:w="1560" w:type="dxa"/>
            <w:vMerge/>
            <w:vAlign w:val="center"/>
          </w:tcPr>
          <w:p w:rsidR="00CA5926" w:rsidRPr="00A90AE4" w:rsidRDefault="00CA5926" w:rsidP="00CA5926">
            <w:pPr>
              <w:pStyle w:val="a4"/>
              <w:rPr>
                <w:rFonts w:ascii="Times New Roman" w:hAnsi="Times New Roman" w:cs="Times New Roman"/>
                <w:noProof/>
                <w:sz w:val="28"/>
                <w:szCs w:val="28"/>
                <w:lang w:eastAsia="ru-RU"/>
              </w:rPr>
            </w:pPr>
          </w:p>
        </w:tc>
        <w:tc>
          <w:tcPr>
            <w:tcW w:w="6662" w:type="dxa"/>
            <w:vMerge/>
            <w:vAlign w:val="center"/>
          </w:tcPr>
          <w:p w:rsidR="00CA5926" w:rsidRPr="00783B38" w:rsidRDefault="00CA5926" w:rsidP="00CA5926">
            <w:pPr>
              <w:pStyle w:val="a4"/>
              <w:jc w:val="center"/>
              <w:rPr>
                <w:rFonts w:ascii="Times New Roman" w:hAnsi="Times New Roman" w:cs="Times New Roman"/>
                <w:b/>
                <w:sz w:val="24"/>
                <w:szCs w:val="28"/>
              </w:rPr>
            </w:pPr>
          </w:p>
        </w:tc>
        <w:tc>
          <w:tcPr>
            <w:tcW w:w="1276" w:type="dxa"/>
            <w:vAlign w:val="center"/>
          </w:tcPr>
          <w:p w:rsidR="00CA5926" w:rsidRDefault="00CA5926" w:rsidP="006B7979">
            <w:pPr>
              <w:pStyle w:val="a4"/>
              <w:jc w:val="center"/>
              <w:rPr>
                <w:rFonts w:ascii="Times New Roman" w:hAnsi="Times New Roman" w:cs="Times New Roman"/>
                <w:sz w:val="28"/>
                <w:szCs w:val="28"/>
              </w:rPr>
            </w:pPr>
            <w:r>
              <w:rPr>
                <w:rFonts w:ascii="Times New Roman" w:hAnsi="Times New Roman" w:cs="Times New Roman"/>
                <w:sz w:val="28"/>
                <w:szCs w:val="28"/>
              </w:rPr>
              <w:t>3</w:t>
            </w:r>
            <w:r w:rsidR="006B7979">
              <w:rPr>
                <w:rFonts w:ascii="Times New Roman" w:hAnsi="Times New Roman" w:cs="Times New Roman"/>
                <w:sz w:val="28"/>
                <w:szCs w:val="28"/>
              </w:rPr>
              <w:t>2</w:t>
            </w:r>
            <w:r>
              <w:rPr>
                <w:rFonts w:ascii="Times New Roman" w:hAnsi="Times New Roman" w:cs="Times New Roman"/>
                <w:sz w:val="28"/>
                <w:szCs w:val="28"/>
              </w:rPr>
              <w:t xml:space="preserve"> из 3</w:t>
            </w:r>
            <w:r w:rsidR="006B7979">
              <w:rPr>
                <w:rFonts w:ascii="Times New Roman" w:hAnsi="Times New Roman" w:cs="Times New Roman"/>
                <w:sz w:val="28"/>
                <w:szCs w:val="28"/>
              </w:rPr>
              <w:t>9</w:t>
            </w:r>
          </w:p>
        </w:tc>
      </w:tr>
    </w:tbl>
    <w:p w:rsidR="00CA5926" w:rsidRPr="00B26AC8" w:rsidRDefault="00CA5926" w:rsidP="00CA5926">
      <w:pPr>
        <w:pStyle w:val="HTML"/>
        <w:jc w:val="right"/>
        <w:rPr>
          <w:rFonts w:ascii="Times New Roman" w:hAnsi="Times New Roman" w:cs="Times New Roman"/>
          <w:sz w:val="16"/>
          <w:szCs w:val="16"/>
        </w:rPr>
      </w:pPr>
    </w:p>
    <w:p w:rsidR="00CA5926" w:rsidRPr="00CA5926" w:rsidRDefault="00CA5926" w:rsidP="00CA5926">
      <w:pPr>
        <w:pStyle w:val="HTML"/>
        <w:jc w:val="center"/>
        <w:rPr>
          <w:rFonts w:ascii="Times New Roman" w:hAnsi="Times New Roman" w:cs="Times New Roman"/>
          <w:b/>
        </w:rPr>
      </w:pPr>
      <w:r w:rsidRPr="00CA5926">
        <w:rPr>
          <w:rFonts w:ascii="Times New Roman" w:hAnsi="Times New Roman" w:cs="Times New Roman"/>
          <w:b/>
        </w:rPr>
        <w:t>ДОГОВОР №______</w:t>
      </w:r>
    </w:p>
    <w:p w:rsidR="00CA5926" w:rsidRPr="00CA5926" w:rsidRDefault="00CA5926" w:rsidP="00CA5926">
      <w:pPr>
        <w:pStyle w:val="HTML"/>
        <w:jc w:val="center"/>
        <w:rPr>
          <w:rFonts w:ascii="Times New Roman" w:hAnsi="Times New Roman" w:cs="Times New Roman"/>
          <w:b/>
        </w:rPr>
      </w:pPr>
      <w:r w:rsidRPr="00CA5926">
        <w:rPr>
          <w:rFonts w:ascii="Times New Roman" w:hAnsi="Times New Roman" w:cs="Times New Roman"/>
          <w:b/>
        </w:rPr>
        <w:t xml:space="preserve">об </w:t>
      </w:r>
      <w:proofErr w:type="gramStart"/>
      <w:r w:rsidRPr="00CA5926">
        <w:rPr>
          <w:rFonts w:ascii="Times New Roman" w:hAnsi="Times New Roman" w:cs="Times New Roman"/>
          <w:b/>
        </w:rPr>
        <w:t>обучении по программе</w:t>
      </w:r>
      <w:proofErr w:type="gramEnd"/>
      <w:r w:rsidRPr="00CA5926">
        <w:rPr>
          <w:rFonts w:ascii="Times New Roman" w:hAnsi="Times New Roman" w:cs="Times New Roman"/>
          <w:b/>
        </w:rPr>
        <w:t xml:space="preserve"> военной подготовки в учебном военном центре 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 (ИГЭУ) и о дальнейшем прохождении военной службы по контракту после завершения обучения в этой образовательной организации</w:t>
      </w:r>
      <w:bookmarkStart w:id="0" w:name="_GoBack"/>
      <w:bookmarkEnd w:id="0"/>
    </w:p>
    <w:p w:rsidR="00CA5926" w:rsidRPr="00CA5926" w:rsidRDefault="00CA5926" w:rsidP="00CA5926">
      <w:pPr>
        <w:pStyle w:val="HTML"/>
        <w:rPr>
          <w:rFonts w:ascii="Times New Roman" w:hAnsi="Times New Roman" w:cs="Times New Roman"/>
        </w:rPr>
      </w:pPr>
    </w:p>
    <w:p w:rsidR="00CA5926" w:rsidRPr="00CA5926" w:rsidRDefault="00CA5926" w:rsidP="00CA5926">
      <w:pPr>
        <w:pStyle w:val="HTML"/>
        <w:rPr>
          <w:rFonts w:ascii="Times New Roman" w:hAnsi="Times New Roman" w:cs="Times New Roman"/>
        </w:rPr>
      </w:pPr>
      <w:r w:rsidRPr="00CA5926">
        <w:rPr>
          <w:rFonts w:ascii="Times New Roman" w:hAnsi="Times New Roman" w:cs="Times New Roman"/>
          <w:b/>
        </w:rPr>
        <w:t>г. Иваново</w:t>
      </w:r>
      <w:r w:rsidRPr="00CA5926">
        <w:rPr>
          <w:rFonts w:ascii="Times New Roman" w:hAnsi="Times New Roman" w:cs="Times New Roman"/>
        </w:rPr>
        <w:t xml:space="preserve">                                </w:t>
      </w:r>
      <w:r w:rsidR="00BA4A61">
        <w:rPr>
          <w:rFonts w:ascii="Times New Roman" w:hAnsi="Times New Roman" w:cs="Times New Roman"/>
        </w:rPr>
        <w:t xml:space="preserve">     </w:t>
      </w:r>
      <w:r w:rsidR="00BA4A61">
        <w:rPr>
          <w:rFonts w:ascii="Times New Roman" w:hAnsi="Times New Roman" w:cs="Times New Roman"/>
        </w:rPr>
        <w:tab/>
      </w:r>
      <w:r w:rsidR="00BA4A61">
        <w:rPr>
          <w:rFonts w:ascii="Times New Roman" w:hAnsi="Times New Roman" w:cs="Times New Roman"/>
        </w:rPr>
        <w:tab/>
      </w:r>
      <w:r w:rsidR="00BA4A61">
        <w:rPr>
          <w:rFonts w:ascii="Times New Roman" w:hAnsi="Times New Roman" w:cs="Times New Roman"/>
        </w:rPr>
        <w:tab/>
      </w:r>
      <w:r w:rsidR="00BA4A61">
        <w:rPr>
          <w:rFonts w:ascii="Times New Roman" w:hAnsi="Times New Roman" w:cs="Times New Roman"/>
        </w:rPr>
        <w:tab/>
        <w:t xml:space="preserve">                    </w:t>
      </w:r>
      <w:r w:rsidRPr="00CA5926">
        <w:rPr>
          <w:rFonts w:ascii="Times New Roman" w:hAnsi="Times New Roman" w:cs="Times New Roman"/>
        </w:rPr>
        <w:t xml:space="preserve"> "____" ___________ 20__ г.</w:t>
      </w:r>
    </w:p>
    <w:p w:rsidR="00CA5926" w:rsidRPr="00CA5926" w:rsidRDefault="00CA5926" w:rsidP="00CA5926">
      <w:pPr>
        <w:pStyle w:val="HTML"/>
        <w:rPr>
          <w:rFonts w:ascii="Times New Roman" w:hAnsi="Times New Roman" w:cs="Times New Roman"/>
        </w:rPr>
      </w:pPr>
    </w:p>
    <w:p w:rsidR="00CA5926" w:rsidRPr="00CA5926" w:rsidRDefault="00CA5926" w:rsidP="00CA5926">
      <w:pPr>
        <w:pStyle w:val="HTML"/>
        <w:ind w:firstLine="709"/>
        <w:jc w:val="both"/>
        <w:rPr>
          <w:rFonts w:ascii="Times New Roman" w:hAnsi="Times New Roman" w:cs="Times New Roman"/>
          <w:b/>
          <w:u w:val="single"/>
        </w:rPr>
      </w:pPr>
      <w:r w:rsidRPr="00CA5926">
        <w:rPr>
          <w:rFonts w:ascii="Times New Roman" w:hAnsi="Times New Roman" w:cs="Times New Roman"/>
        </w:rPr>
        <w:t>Министерство обороны Российской Федерации в лице начальника учебного военного центра 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 (ИГЭУ) (далее – образовательная организация),</w:t>
      </w:r>
    </w:p>
    <w:p w:rsidR="00CA5926" w:rsidRPr="00CA5926" w:rsidRDefault="00CA5926" w:rsidP="00CA5926">
      <w:pPr>
        <w:pStyle w:val="HTML"/>
        <w:pBdr>
          <w:bottom w:val="single" w:sz="4" w:space="1" w:color="auto"/>
        </w:pBdr>
        <w:jc w:val="center"/>
        <w:rPr>
          <w:rFonts w:ascii="Times New Roman" w:hAnsi="Times New Roman" w:cs="Times New Roman"/>
          <w:b/>
        </w:rPr>
      </w:pPr>
      <w:r w:rsidRPr="00CA5926">
        <w:rPr>
          <w:rFonts w:ascii="Times New Roman" w:hAnsi="Times New Roman" w:cs="Times New Roman"/>
          <w:b/>
        </w:rPr>
        <w:t>полковника Белоногова Владимира Григорьевича</w:t>
      </w:r>
    </w:p>
    <w:p w:rsidR="00CA5926" w:rsidRPr="00CA5926" w:rsidRDefault="00CA5926" w:rsidP="00CA5926">
      <w:pPr>
        <w:pStyle w:val="HTML"/>
        <w:rPr>
          <w:rFonts w:ascii="Times New Roman" w:hAnsi="Times New Roman" w:cs="Times New Roman"/>
        </w:rPr>
      </w:pPr>
      <w:r w:rsidRPr="00CA5926">
        <w:rPr>
          <w:rFonts w:ascii="Times New Roman" w:hAnsi="Times New Roman" w:cs="Times New Roman"/>
        </w:rPr>
        <w:t xml:space="preserve">(далее - Министерство  обороны  Российской  Федерации) и гражданин Российской Федерации </w:t>
      </w:r>
    </w:p>
    <w:p w:rsidR="00CA5926" w:rsidRPr="00CA5926" w:rsidRDefault="00CA5926" w:rsidP="00CA5926">
      <w:pPr>
        <w:pStyle w:val="HTML"/>
        <w:rPr>
          <w:rFonts w:ascii="Times New Roman" w:hAnsi="Times New Roman" w:cs="Times New Roman"/>
        </w:rPr>
      </w:pPr>
    </w:p>
    <w:p w:rsidR="00CA5926" w:rsidRPr="00CA5926" w:rsidRDefault="00CA5926" w:rsidP="00BA4A61">
      <w:pPr>
        <w:pStyle w:val="HTML"/>
        <w:jc w:val="center"/>
        <w:rPr>
          <w:rFonts w:ascii="Times New Roman" w:hAnsi="Times New Roman" w:cs="Times New Roman"/>
        </w:rPr>
      </w:pPr>
      <w:r w:rsidRPr="00CA5926">
        <w:rPr>
          <w:rFonts w:ascii="Times New Roman" w:hAnsi="Times New Roman" w:cs="Times New Roman"/>
        </w:rPr>
        <w:t>__________________________________________________________________________________________________(ф.и</w:t>
      </w:r>
      <w:proofErr w:type="gramStart"/>
      <w:r w:rsidRPr="00CA5926">
        <w:rPr>
          <w:rFonts w:ascii="Times New Roman" w:hAnsi="Times New Roman" w:cs="Times New Roman"/>
        </w:rPr>
        <w:t>.о</w:t>
      </w:r>
      <w:proofErr w:type="gramEnd"/>
      <w:r w:rsidRPr="00CA5926">
        <w:rPr>
          <w:rFonts w:ascii="Times New Roman" w:hAnsi="Times New Roman" w:cs="Times New Roman"/>
        </w:rPr>
        <w:t>)</w:t>
      </w:r>
    </w:p>
    <w:p w:rsidR="00CA5926" w:rsidRPr="00CA5926" w:rsidRDefault="00CA5926" w:rsidP="00CA5926">
      <w:pPr>
        <w:pStyle w:val="HTML"/>
        <w:jc w:val="both"/>
        <w:rPr>
          <w:rFonts w:ascii="Times New Roman" w:hAnsi="Times New Roman" w:cs="Times New Roman"/>
        </w:rPr>
      </w:pPr>
      <w:proofErr w:type="gramStart"/>
      <w:r w:rsidRPr="00CA5926">
        <w:rPr>
          <w:rFonts w:ascii="Times New Roman" w:hAnsi="Times New Roman" w:cs="Times New Roman"/>
        </w:rPr>
        <w:t>поступивший</w:t>
      </w:r>
      <w:proofErr w:type="gramEnd"/>
      <w:r w:rsidRPr="00CA5926">
        <w:rPr>
          <w:rFonts w:ascii="Times New Roman" w:hAnsi="Times New Roman" w:cs="Times New Roman"/>
        </w:rPr>
        <w:t xml:space="preserve"> на очную форму обучения в указанную образовательную организацию для обучения  по направлению подготовки (специальности) высшего образования:</w:t>
      </w:r>
    </w:p>
    <w:p w:rsidR="00CA5926" w:rsidRPr="00CA5926" w:rsidRDefault="00CA5926" w:rsidP="00CA5926">
      <w:pPr>
        <w:pStyle w:val="HTML"/>
        <w:tabs>
          <w:tab w:val="left" w:pos="426"/>
        </w:tabs>
        <w:ind w:left="567"/>
        <w:jc w:val="both"/>
        <w:rPr>
          <w:rFonts w:ascii="Times New Roman" w:hAnsi="Times New Roman" w:cs="Times New Roman"/>
        </w:rPr>
      </w:pPr>
    </w:p>
    <w:p w:rsidR="00CA5926" w:rsidRPr="00CA5926" w:rsidRDefault="00CA5926" w:rsidP="00CA5926">
      <w:pPr>
        <w:pStyle w:val="HTML"/>
        <w:rPr>
          <w:rFonts w:ascii="Times New Roman" w:hAnsi="Times New Roman" w:cs="Times New Roman"/>
        </w:rPr>
      </w:pPr>
      <w:r w:rsidRPr="00CA5926">
        <w:rPr>
          <w:rFonts w:ascii="Times New Roman" w:hAnsi="Times New Roman" w:cs="Times New Roman"/>
        </w:rPr>
        <w:t>_______________________________________________________________________</w:t>
      </w:r>
      <w:r w:rsidR="00BA4A61">
        <w:rPr>
          <w:rFonts w:ascii="Times New Roman" w:hAnsi="Times New Roman" w:cs="Times New Roman"/>
        </w:rPr>
        <w:t>___________________________</w:t>
      </w:r>
    </w:p>
    <w:p w:rsidR="00CA5926" w:rsidRPr="00CA5926" w:rsidRDefault="00CA5926" w:rsidP="00CA5926">
      <w:pPr>
        <w:pStyle w:val="HTML"/>
        <w:jc w:val="center"/>
        <w:rPr>
          <w:rFonts w:ascii="Times New Roman" w:hAnsi="Times New Roman" w:cs="Times New Roman"/>
        </w:rPr>
      </w:pPr>
      <w:proofErr w:type="gramStart"/>
      <w:r w:rsidRPr="00CA5926">
        <w:rPr>
          <w:rFonts w:ascii="Times New Roman" w:hAnsi="Times New Roman" w:cs="Times New Roman"/>
        </w:rPr>
        <w:t>(наименование направления подготовки (специальности)</w:t>
      </w:r>
      <w:proofErr w:type="gramEnd"/>
    </w:p>
    <w:p w:rsidR="00CA5926" w:rsidRPr="00CA5926" w:rsidRDefault="00CA5926" w:rsidP="00CA5926">
      <w:pPr>
        <w:pStyle w:val="HTML"/>
        <w:rPr>
          <w:rFonts w:ascii="Times New Roman" w:hAnsi="Times New Roman" w:cs="Times New Roman"/>
        </w:rPr>
      </w:pPr>
      <w:r w:rsidRPr="00CA5926">
        <w:rPr>
          <w:rFonts w:ascii="Times New Roman" w:hAnsi="Times New Roman" w:cs="Times New Roman"/>
        </w:rPr>
        <w:t>(далее - гражданин), с согласия своего законного представителя (при необходимости)</w:t>
      </w:r>
    </w:p>
    <w:p w:rsidR="00CA5926" w:rsidRPr="00CA5926" w:rsidRDefault="00CA5926" w:rsidP="00CA5926">
      <w:pPr>
        <w:pStyle w:val="HTML"/>
        <w:rPr>
          <w:rFonts w:ascii="Times New Roman" w:hAnsi="Times New Roman" w:cs="Times New Roman"/>
        </w:rPr>
      </w:pPr>
    </w:p>
    <w:p w:rsidR="00CA5926" w:rsidRPr="00CA5926" w:rsidRDefault="00CA5926" w:rsidP="00CA5926">
      <w:pPr>
        <w:pStyle w:val="HTML"/>
        <w:rPr>
          <w:rFonts w:ascii="Times New Roman" w:hAnsi="Times New Roman" w:cs="Times New Roman"/>
        </w:rPr>
      </w:pPr>
      <w:r w:rsidRPr="00CA5926">
        <w:rPr>
          <w:rFonts w:ascii="Times New Roman" w:hAnsi="Times New Roman" w:cs="Times New Roman"/>
        </w:rPr>
        <w:t>_______________________________________________________________________</w:t>
      </w:r>
      <w:r w:rsidR="00BA4A61">
        <w:rPr>
          <w:rFonts w:ascii="Times New Roman" w:hAnsi="Times New Roman" w:cs="Times New Roman"/>
        </w:rPr>
        <w:t>___________________________</w:t>
      </w:r>
    </w:p>
    <w:p w:rsidR="00CA5926" w:rsidRPr="00CA5926" w:rsidRDefault="00CA5926" w:rsidP="00CA5926">
      <w:pPr>
        <w:pStyle w:val="HTML"/>
        <w:jc w:val="center"/>
        <w:rPr>
          <w:rFonts w:ascii="Times New Roman" w:hAnsi="Times New Roman" w:cs="Times New Roman"/>
        </w:rPr>
      </w:pPr>
      <w:r w:rsidRPr="00CA5926">
        <w:rPr>
          <w:rFonts w:ascii="Times New Roman" w:hAnsi="Times New Roman" w:cs="Times New Roman"/>
        </w:rPr>
        <w:t>(ф.и.о. родителя, усыновителя или попечителя)</w:t>
      </w:r>
    </w:p>
    <w:p w:rsidR="00CA5926" w:rsidRPr="00CA5926" w:rsidRDefault="00CA5926" w:rsidP="00CA5926">
      <w:pPr>
        <w:pStyle w:val="HTML"/>
        <w:rPr>
          <w:rFonts w:ascii="Times New Roman" w:hAnsi="Times New Roman" w:cs="Times New Roman"/>
          <w:b/>
        </w:rPr>
      </w:pPr>
    </w:p>
    <w:p w:rsidR="00CA5926" w:rsidRPr="00CA5926" w:rsidRDefault="00CA5926" w:rsidP="00CA5926">
      <w:pPr>
        <w:pStyle w:val="HTML"/>
        <w:rPr>
          <w:rFonts w:ascii="Times New Roman" w:hAnsi="Times New Roman" w:cs="Times New Roman"/>
        </w:rPr>
      </w:pPr>
      <w:r w:rsidRPr="00CA5926">
        <w:rPr>
          <w:rFonts w:ascii="Times New Roman" w:hAnsi="Times New Roman" w:cs="Times New Roman"/>
        </w:rPr>
        <w:t>заключили настоящий договор о нижеследующем.</w:t>
      </w:r>
    </w:p>
    <w:p w:rsidR="00CA5926" w:rsidRPr="00CA5926" w:rsidRDefault="00CA5926" w:rsidP="00CA5926">
      <w:pPr>
        <w:pStyle w:val="HTML"/>
        <w:rPr>
          <w:rFonts w:ascii="Times New Roman" w:hAnsi="Times New Roman" w:cs="Times New Roman"/>
        </w:rPr>
      </w:pPr>
    </w:p>
    <w:p w:rsidR="00CA5926" w:rsidRPr="00CA5926" w:rsidRDefault="00CA5926" w:rsidP="00CA5926">
      <w:pPr>
        <w:pStyle w:val="HTML"/>
        <w:jc w:val="center"/>
        <w:rPr>
          <w:rFonts w:ascii="Times New Roman" w:hAnsi="Times New Roman" w:cs="Times New Roman"/>
          <w:b/>
          <w:u w:val="single"/>
        </w:rPr>
      </w:pPr>
      <w:r w:rsidRPr="00CA5926">
        <w:rPr>
          <w:rFonts w:ascii="Times New Roman" w:hAnsi="Times New Roman" w:cs="Times New Roman"/>
          <w:b/>
          <w:u w:val="single"/>
        </w:rPr>
        <w:t>I. Предмет договора</w:t>
      </w:r>
    </w:p>
    <w:p w:rsidR="00CA5926" w:rsidRPr="00CA5926" w:rsidRDefault="00CA5926" w:rsidP="00CA5926">
      <w:pPr>
        <w:pStyle w:val="HTML"/>
        <w:jc w:val="center"/>
        <w:rPr>
          <w:rFonts w:ascii="Times New Roman" w:hAnsi="Times New Roman" w:cs="Times New Roman"/>
        </w:rPr>
      </w:pPr>
    </w:p>
    <w:p w:rsidR="00CA5926" w:rsidRPr="00CA5926" w:rsidRDefault="00CA5926" w:rsidP="00CA5926">
      <w:pPr>
        <w:pStyle w:val="HTML"/>
        <w:rPr>
          <w:rFonts w:ascii="Times New Roman" w:hAnsi="Times New Roman" w:cs="Times New Roman"/>
        </w:rPr>
      </w:pPr>
      <w:r w:rsidRPr="00CA5926">
        <w:rPr>
          <w:rFonts w:ascii="Times New Roman" w:hAnsi="Times New Roman" w:cs="Times New Roman"/>
        </w:rPr>
        <w:t>Министерство обороны Российской Федерации организует военную подготовку гражданина по военно-учетной специальности: ______________________________________________________________________________________________</w:t>
      </w:r>
    </w:p>
    <w:p w:rsidR="00CA5926" w:rsidRPr="00CA5926" w:rsidRDefault="00CA5926" w:rsidP="00CA5926">
      <w:pPr>
        <w:pStyle w:val="HTML"/>
        <w:jc w:val="center"/>
        <w:rPr>
          <w:rFonts w:ascii="Times New Roman" w:hAnsi="Times New Roman" w:cs="Times New Roman"/>
        </w:rPr>
      </w:pPr>
      <w:r w:rsidRPr="00CA5926">
        <w:rPr>
          <w:rFonts w:ascii="Times New Roman" w:hAnsi="Times New Roman" w:cs="Times New Roman"/>
        </w:rPr>
        <w:t>(наименование военно-учетной специальности)</w:t>
      </w:r>
    </w:p>
    <w:p w:rsidR="00CA5926" w:rsidRPr="00CA5926" w:rsidRDefault="00CA5926" w:rsidP="00CA5926">
      <w:pPr>
        <w:pStyle w:val="HTML"/>
        <w:rPr>
          <w:rFonts w:ascii="Times New Roman" w:hAnsi="Times New Roman" w:cs="Times New Roman"/>
        </w:rPr>
      </w:pPr>
      <w:r w:rsidRPr="00CA5926">
        <w:rPr>
          <w:rFonts w:ascii="Times New Roman" w:hAnsi="Times New Roman" w:cs="Times New Roman"/>
        </w:rPr>
        <w:t>______________________________________________________________________________________________</w:t>
      </w:r>
    </w:p>
    <w:p w:rsidR="00CA5926" w:rsidRPr="00CA5926" w:rsidRDefault="00CA5926" w:rsidP="00CA5926">
      <w:pPr>
        <w:pStyle w:val="HTML"/>
        <w:jc w:val="both"/>
        <w:rPr>
          <w:rFonts w:ascii="Times New Roman" w:hAnsi="Times New Roman" w:cs="Times New Roman"/>
        </w:rPr>
      </w:pPr>
      <w:r w:rsidRPr="00CA5926">
        <w:rPr>
          <w:rFonts w:ascii="Times New Roman" w:hAnsi="Times New Roman" w:cs="Times New Roman"/>
        </w:rPr>
        <w:t>в учебном военном центре (далее - военная подготовка), а гражданин проходит военную подготовку и после завершения обучения в образовательной организации поступает на военную службу по контракту для ее прохождения на воинской должности, подлежащей замещению офицерами.</w:t>
      </w:r>
    </w:p>
    <w:p w:rsidR="00CA5926" w:rsidRPr="00CA5926" w:rsidRDefault="00CA5926" w:rsidP="00CA5926">
      <w:pPr>
        <w:pStyle w:val="HTML"/>
        <w:rPr>
          <w:rFonts w:ascii="Times New Roman" w:hAnsi="Times New Roman" w:cs="Times New Roman"/>
        </w:rPr>
      </w:pPr>
    </w:p>
    <w:p w:rsidR="00CA5926" w:rsidRPr="00CA5926" w:rsidRDefault="00CA5926" w:rsidP="00CA5926">
      <w:pPr>
        <w:pStyle w:val="HTML"/>
        <w:jc w:val="center"/>
        <w:rPr>
          <w:rFonts w:ascii="Times New Roman" w:hAnsi="Times New Roman" w:cs="Times New Roman"/>
          <w:b/>
          <w:u w:val="single"/>
        </w:rPr>
      </w:pPr>
      <w:r w:rsidRPr="00CA5926">
        <w:rPr>
          <w:rFonts w:ascii="Times New Roman" w:hAnsi="Times New Roman" w:cs="Times New Roman"/>
          <w:b/>
          <w:u w:val="single"/>
        </w:rPr>
        <w:t>II. Обязанности сторон</w:t>
      </w:r>
    </w:p>
    <w:p w:rsidR="00CA5926" w:rsidRPr="00CA5926" w:rsidRDefault="00CA5926" w:rsidP="00CA5926">
      <w:pPr>
        <w:pStyle w:val="HTML"/>
        <w:jc w:val="center"/>
        <w:rPr>
          <w:rFonts w:ascii="Times New Roman" w:hAnsi="Times New Roman" w:cs="Times New Roman"/>
          <w:b/>
        </w:rPr>
      </w:pPr>
    </w:p>
    <w:p w:rsidR="00CA5926" w:rsidRPr="00CA5926" w:rsidRDefault="00CA5926" w:rsidP="00CA5926">
      <w:pPr>
        <w:pStyle w:val="HTML"/>
        <w:rPr>
          <w:rFonts w:ascii="Times New Roman" w:hAnsi="Times New Roman" w:cs="Times New Roman"/>
        </w:rPr>
      </w:pPr>
      <w:r w:rsidRPr="00CA5926">
        <w:rPr>
          <w:rFonts w:ascii="Times New Roman" w:hAnsi="Times New Roman" w:cs="Times New Roman"/>
        </w:rPr>
        <w:t>1. Министерство обороны Российской Федерации обязуется:</w:t>
      </w:r>
    </w:p>
    <w:p w:rsidR="00CA5926" w:rsidRPr="00CA5926" w:rsidRDefault="00CA5926" w:rsidP="00CA5926">
      <w:pPr>
        <w:pStyle w:val="HTML"/>
        <w:rPr>
          <w:rFonts w:ascii="Times New Roman" w:hAnsi="Times New Roman" w:cs="Times New Roman"/>
        </w:rPr>
      </w:pPr>
      <w:r w:rsidRPr="00CA5926">
        <w:rPr>
          <w:rFonts w:ascii="Times New Roman" w:hAnsi="Times New Roman" w:cs="Times New Roman"/>
        </w:rPr>
        <w:t>а) обеспечить требуемые в соответствии с законодательством Российской  Федерации  условия  для  военной  подготовки гражданина по военно-учетной специальности: _________</w:t>
      </w:r>
      <w:r w:rsidRPr="00CA5926">
        <w:rPr>
          <w:rFonts w:ascii="Times New Roman" w:hAnsi="Times New Roman" w:cs="Times New Roman"/>
          <w:u w:val="single"/>
        </w:rPr>
        <w:t>____________________________________________________________________________________</w:t>
      </w:r>
    </w:p>
    <w:p w:rsidR="00CA5926" w:rsidRPr="00CA5926" w:rsidRDefault="00CA5926" w:rsidP="00CA5926">
      <w:pPr>
        <w:pStyle w:val="HTML"/>
        <w:jc w:val="center"/>
        <w:rPr>
          <w:rFonts w:ascii="Times New Roman" w:hAnsi="Times New Roman" w:cs="Times New Roman"/>
        </w:rPr>
      </w:pPr>
      <w:r w:rsidRPr="00CA5926">
        <w:rPr>
          <w:rFonts w:ascii="Times New Roman" w:hAnsi="Times New Roman" w:cs="Times New Roman"/>
        </w:rPr>
        <w:t>(наименование военно-учетной специальности)</w:t>
      </w:r>
    </w:p>
    <w:p w:rsidR="00CA5926" w:rsidRPr="00CA5926" w:rsidRDefault="00CA5926" w:rsidP="00CA5926">
      <w:pPr>
        <w:pStyle w:val="HTML"/>
        <w:jc w:val="center"/>
        <w:rPr>
          <w:rFonts w:ascii="Times New Roman" w:hAnsi="Times New Roman" w:cs="Times New Roman"/>
        </w:rPr>
      </w:pPr>
      <w:r w:rsidRPr="00CA5926">
        <w:rPr>
          <w:rFonts w:ascii="Times New Roman" w:hAnsi="Times New Roman" w:cs="Times New Roman"/>
        </w:rPr>
        <w:t>__________________________________________________________________________________</w:t>
      </w:r>
      <w:r w:rsidR="00BA4A61">
        <w:rPr>
          <w:rFonts w:ascii="Times New Roman" w:hAnsi="Times New Roman" w:cs="Times New Roman"/>
        </w:rPr>
        <w:t>________________</w:t>
      </w:r>
    </w:p>
    <w:p w:rsidR="00CA5926" w:rsidRDefault="00CA5926" w:rsidP="00CA5926">
      <w:pPr>
        <w:pStyle w:val="HTML"/>
        <w:jc w:val="both"/>
        <w:rPr>
          <w:rFonts w:ascii="Times New Roman" w:hAnsi="Times New Roman" w:cs="Times New Roman"/>
        </w:rPr>
      </w:pPr>
      <w:r w:rsidRPr="00CA5926">
        <w:rPr>
          <w:rFonts w:ascii="Times New Roman" w:hAnsi="Times New Roman" w:cs="Times New Roman"/>
        </w:rPr>
        <w:t>б) при заключении гражданином контракта о прохождении военной службы осуществить необходимые действия, связанные с назначением гражданина на воинскую должность, для которой штатом предусмотрено  воинское звание офицера, и присвоением ему воинского звания офицера.</w:t>
      </w:r>
    </w:p>
    <w:p w:rsidR="00BA4A61" w:rsidRDefault="00BA4A61" w:rsidP="00CA5926">
      <w:pPr>
        <w:pStyle w:val="HTML"/>
        <w:jc w:val="both"/>
        <w:rPr>
          <w:rFonts w:ascii="Times New Roman" w:hAnsi="Times New Roman" w:cs="Times New Roman"/>
        </w:rPr>
      </w:pPr>
    </w:p>
    <w:p w:rsidR="00BA4A61" w:rsidRDefault="00BA4A61" w:rsidP="00CA5926">
      <w:pPr>
        <w:pStyle w:val="HTML"/>
        <w:jc w:val="both"/>
        <w:rPr>
          <w:rFonts w:ascii="Times New Roman" w:hAnsi="Times New Roman" w:cs="Times New Roman"/>
        </w:rPr>
      </w:pPr>
    </w:p>
    <w:p w:rsidR="00BA4A61" w:rsidRPr="00CA5926" w:rsidRDefault="00BA4A61" w:rsidP="00CA5926">
      <w:pPr>
        <w:pStyle w:val="HTML"/>
        <w:jc w:val="both"/>
        <w:rPr>
          <w:rFonts w:ascii="Times New Roman" w:hAnsi="Times New Roman" w:cs="Times New Roman"/>
        </w:rPr>
      </w:pPr>
    </w:p>
    <w:tbl>
      <w:tblPr>
        <w:tblStyle w:val="a3"/>
        <w:tblW w:w="9498" w:type="dxa"/>
        <w:tblInd w:w="108" w:type="dxa"/>
        <w:tblLook w:val="04A0"/>
      </w:tblPr>
      <w:tblGrid>
        <w:gridCol w:w="1560"/>
        <w:gridCol w:w="6662"/>
        <w:gridCol w:w="1276"/>
      </w:tblGrid>
      <w:tr w:rsidR="00CA5926" w:rsidTr="00EF7213">
        <w:trPr>
          <w:trHeight w:val="716"/>
        </w:trPr>
        <w:tc>
          <w:tcPr>
            <w:tcW w:w="1560" w:type="dxa"/>
            <w:vMerge w:val="restart"/>
            <w:vAlign w:val="center"/>
          </w:tcPr>
          <w:p w:rsidR="00CA5926" w:rsidRDefault="00CA5926" w:rsidP="00CA5926">
            <w:pPr>
              <w:pStyle w:val="a4"/>
              <w:rPr>
                <w:rFonts w:ascii="Times New Roman" w:hAnsi="Times New Roman" w:cs="Times New Roman"/>
                <w:sz w:val="28"/>
                <w:szCs w:val="28"/>
              </w:rPr>
            </w:pPr>
            <w:r w:rsidRPr="00A90AE4">
              <w:rPr>
                <w:rFonts w:ascii="Times New Roman" w:hAnsi="Times New Roman" w:cs="Times New Roman"/>
                <w:noProof/>
                <w:sz w:val="28"/>
                <w:szCs w:val="28"/>
                <w:lang w:eastAsia="ru-RU"/>
              </w:rPr>
              <w:drawing>
                <wp:anchor distT="0" distB="0" distL="114300" distR="114300" simplePos="0" relativeHeight="251849728" behindDoc="0" locked="0" layoutInCell="1" allowOverlap="1">
                  <wp:simplePos x="0" y="0"/>
                  <wp:positionH relativeFrom="margin">
                    <wp:posOffset>158750</wp:posOffset>
                  </wp:positionH>
                  <wp:positionV relativeFrom="paragraph">
                    <wp:posOffset>34925</wp:posOffset>
                  </wp:positionV>
                  <wp:extent cx="596900" cy="677545"/>
                  <wp:effectExtent l="19050" t="0" r="0" b="0"/>
                  <wp:wrapNone/>
                  <wp:docPr id="4"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596900" cy="677545"/>
                          </a:xfrm>
                          <a:prstGeom prst="rect">
                            <a:avLst/>
                          </a:prstGeom>
                          <a:noFill/>
                          <a:ln w="9525">
                            <a:noFill/>
                            <a:miter lim="800000"/>
                            <a:headEnd/>
                            <a:tailEnd/>
                          </a:ln>
                        </pic:spPr>
                      </pic:pic>
                    </a:graphicData>
                  </a:graphic>
                </wp:anchor>
              </w:drawing>
            </w:r>
          </w:p>
        </w:tc>
        <w:tc>
          <w:tcPr>
            <w:tcW w:w="6662" w:type="dxa"/>
            <w:vMerge w:val="restart"/>
            <w:vAlign w:val="center"/>
          </w:tcPr>
          <w:p w:rsidR="00CA5926" w:rsidRPr="00783B38" w:rsidRDefault="00CA5926" w:rsidP="00CA5926">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EF7213" w:rsidRPr="00BD1557" w:rsidRDefault="00EF7213" w:rsidP="00EF7213">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EF7213" w:rsidRPr="00BD1557" w:rsidRDefault="00EF7213" w:rsidP="00EF7213">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CA5926" w:rsidRPr="00573671" w:rsidRDefault="00CA5926" w:rsidP="00CA5926">
            <w:pPr>
              <w:pStyle w:val="a4"/>
              <w:jc w:val="center"/>
              <w:rPr>
                <w:rFonts w:ascii="Times New Roman" w:hAnsi="Times New Roman" w:cs="Times New Roman"/>
                <w:sz w:val="24"/>
                <w:szCs w:val="28"/>
              </w:rPr>
            </w:pPr>
          </w:p>
        </w:tc>
        <w:tc>
          <w:tcPr>
            <w:tcW w:w="1276" w:type="dxa"/>
            <w:vAlign w:val="center"/>
          </w:tcPr>
          <w:p w:rsidR="00CA5926" w:rsidRDefault="00CA5926" w:rsidP="00CA5926">
            <w:pPr>
              <w:pStyle w:val="a4"/>
              <w:jc w:val="center"/>
              <w:rPr>
                <w:rFonts w:ascii="Times New Roman" w:hAnsi="Times New Roman" w:cs="Times New Roman"/>
                <w:sz w:val="28"/>
                <w:szCs w:val="28"/>
              </w:rPr>
            </w:pPr>
            <w:r>
              <w:rPr>
                <w:rFonts w:ascii="Times New Roman" w:hAnsi="Times New Roman" w:cs="Times New Roman"/>
                <w:sz w:val="28"/>
                <w:szCs w:val="28"/>
              </w:rPr>
              <w:t>Стр.</w:t>
            </w:r>
          </w:p>
        </w:tc>
      </w:tr>
      <w:tr w:rsidR="00CA5926" w:rsidTr="00EF7213">
        <w:trPr>
          <w:trHeight w:val="766"/>
        </w:trPr>
        <w:tc>
          <w:tcPr>
            <w:tcW w:w="1560" w:type="dxa"/>
            <w:vMerge/>
            <w:vAlign w:val="center"/>
          </w:tcPr>
          <w:p w:rsidR="00CA5926" w:rsidRPr="00A90AE4" w:rsidRDefault="00CA5926" w:rsidP="00CA5926">
            <w:pPr>
              <w:pStyle w:val="a4"/>
              <w:rPr>
                <w:rFonts w:ascii="Times New Roman" w:hAnsi="Times New Roman" w:cs="Times New Roman"/>
                <w:noProof/>
                <w:sz w:val="28"/>
                <w:szCs w:val="28"/>
                <w:lang w:eastAsia="ru-RU"/>
              </w:rPr>
            </w:pPr>
          </w:p>
        </w:tc>
        <w:tc>
          <w:tcPr>
            <w:tcW w:w="6662" w:type="dxa"/>
            <w:vMerge/>
            <w:vAlign w:val="center"/>
          </w:tcPr>
          <w:p w:rsidR="00CA5926" w:rsidRPr="00783B38" w:rsidRDefault="00CA5926" w:rsidP="00CA5926">
            <w:pPr>
              <w:pStyle w:val="a4"/>
              <w:jc w:val="center"/>
              <w:rPr>
                <w:rFonts w:ascii="Times New Roman" w:hAnsi="Times New Roman" w:cs="Times New Roman"/>
                <w:b/>
                <w:sz w:val="24"/>
                <w:szCs w:val="28"/>
              </w:rPr>
            </w:pPr>
          </w:p>
        </w:tc>
        <w:tc>
          <w:tcPr>
            <w:tcW w:w="1276" w:type="dxa"/>
            <w:vAlign w:val="center"/>
          </w:tcPr>
          <w:p w:rsidR="00CA5926" w:rsidRDefault="00CA5926" w:rsidP="006B7979">
            <w:pPr>
              <w:pStyle w:val="a4"/>
              <w:jc w:val="center"/>
              <w:rPr>
                <w:rFonts w:ascii="Times New Roman" w:hAnsi="Times New Roman" w:cs="Times New Roman"/>
                <w:sz w:val="28"/>
                <w:szCs w:val="28"/>
              </w:rPr>
            </w:pPr>
            <w:r>
              <w:rPr>
                <w:rFonts w:ascii="Times New Roman" w:hAnsi="Times New Roman" w:cs="Times New Roman"/>
                <w:sz w:val="28"/>
                <w:szCs w:val="28"/>
              </w:rPr>
              <w:t>3</w:t>
            </w:r>
            <w:r w:rsidR="006B7979">
              <w:rPr>
                <w:rFonts w:ascii="Times New Roman" w:hAnsi="Times New Roman" w:cs="Times New Roman"/>
                <w:sz w:val="28"/>
                <w:szCs w:val="28"/>
              </w:rPr>
              <w:t>3</w:t>
            </w:r>
            <w:r>
              <w:rPr>
                <w:rFonts w:ascii="Times New Roman" w:hAnsi="Times New Roman" w:cs="Times New Roman"/>
                <w:sz w:val="28"/>
                <w:szCs w:val="28"/>
              </w:rPr>
              <w:t xml:space="preserve"> из 3</w:t>
            </w:r>
            <w:r w:rsidR="006B7979">
              <w:rPr>
                <w:rFonts w:ascii="Times New Roman" w:hAnsi="Times New Roman" w:cs="Times New Roman"/>
                <w:sz w:val="28"/>
                <w:szCs w:val="28"/>
              </w:rPr>
              <w:t>9</w:t>
            </w:r>
          </w:p>
        </w:tc>
      </w:tr>
    </w:tbl>
    <w:p w:rsidR="00CA5926" w:rsidRDefault="00CA5926" w:rsidP="00CA5926">
      <w:pPr>
        <w:pStyle w:val="HTML"/>
        <w:rPr>
          <w:rFonts w:ascii="Times New Roman" w:hAnsi="Times New Roman" w:cs="Times New Roman"/>
        </w:rPr>
      </w:pPr>
    </w:p>
    <w:p w:rsidR="00CA5926" w:rsidRPr="00CA5926" w:rsidRDefault="00CA5926" w:rsidP="00CA5926">
      <w:pPr>
        <w:pStyle w:val="HTML"/>
        <w:rPr>
          <w:rFonts w:ascii="Times New Roman" w:hAnsi="Times New Roman" w:cs="Times New Roman"/>
        </w:rPr>
      </w:pPr>
      <w:r w:rsidRPr="00CA5926">
        <w:rPr>
          <w:rFonts w:ascii="Times New Roman" w:hAnsi="Times New Roman" w:cs="Times New Roman"/>
        </w:rPr>
        <w:t>2. Гражданин обязуется:</w:t>
      </w:r>
    </w:p>
    <w:p w:rsidR="00CA5926" w:rsidRPr="00CA5926" w:rsidRDefault="00CA5926" w:rsidP="00CA5926">
      <w:pPr>
        <w:pStyle w:val="HTML"/>
        <w:rPr>
          <w:rFonts w:ascii="Times New Roman" w:hAnsi="Times New Roman" w:cs="Times New Roman"/>
        </w:rPr>
      </w:pPr>
      <w:r w:rsidRPr="00CA5926">
        <w:rPr>
          <w:rFonts w:ascii="Times New Roman" w:hAnsi="Times New Roman" w:cs="Times New Roman"/>
        </w:rPr>
        <w:t>а) пройти военную подготовку в течение  4 (четырех)  лет (8 семестров) в учебном военном центре;</w:t>
      </w:r>
    </w:p>
    <w:p w:rsidR="00CA5926" w:rsidRPr="00CA5926" w:rsidRDefault="00CA5926" w:rsidP="00CA5926">
      <w:pPr>
        <w:pStyle w:val="HTML"/>
        <w:rPr>
          <w:rFonts w:ascii="Times New Roman" w:hAnsi="Times New Roman" w:cs="Times New Roman"/>
        </w:rPr>
      </w:pPr>
      <w:r w:rsidRPr="00CA5926">
        <w:rPr>
          <w:rFonts w:ascii="Times New Roman" w:hAnsi="Times New Roman" w:cs="Times New Roman"/>
        </w:rPr>
        <w:t xml:space="preserve">б) выполнять требования устава образовательной организации, правила внутреннего распорядка </w:t>
      </w:r>
      <w:proofErr w:type="gramStart"/>
      <w:r w:rsidRPr="00CA5926">
        <w:rPr>
          <w:rFonts w:ascii="Times New Roman" w:hAnsi="Times New Roman" w:cs="Times New Roman"/>
        </w:rPr>
        <w:t>обучающихся</w:t>
      </w:r>
      <w:proofErr w:type="gramEnd"/>
      <w:r w:rsidRPr="00CA5926">
        <w:rPr>
          <w:rFonts w:ascii="Times New Roman" w:hAnsi="Times New Roman" w:cs="Times New Roman"/>
        </w:rPr>
        <w:t>, а также  правила внутреннего распорядка учебного военного центра;</w:t>
      </w:r>
    </w:p>
    <w:p w:rsidR="00CA5926" w:rsidRPr="00CA5926" w:rsidRDefault="00CA5926" w:rsidP="00CA5926">
      <w:pPr>
        <w:pStyle w:val="HTML"/>
        <w:rPr>
          <w:rFonts w:ascii="Times New Roman" w:hAnsi="Times New Roman" w:cs="Times New Roman"/>
        </w:rPr>
      </w:pPr>
      <w:r w:rsidRPr="00CA5926">
        <w:rPr>
          <w:rFonts w:ascii="Times New Roman" w:hAnsi="Times New Roman" w:cs="Times New Roman"/>
        </w:rPr>
        <w:t>в) после завершения обучения в образовательной организации заключить контракт о прохождении  военной  службы  на  срок,  определенный законодательством Российской Федерации.</w:t>
      </w:r>
    </w:p>
    <w:p w:rsidR="00CA5926" w:rsidRPr="00CA5926" w:rsidRDefault="00CA5926" w:rsidP="00CA5926">
      <w:pPr>
        <w:pStyle w:val="HTML"/>
        <w:rPr>
          <w:rFonts w:ascii="Times New Roman" w:hAnsi="Times New Roman" w:cs="Times New Roman"/>
          <w:b/>
        </w:rPr>
      </w:pPr>
      <w:r w:rsidRPr="00CA5926">
        <w:rPr>
          <w:rFonts w:ascii="Times New Roman" w:hAnsi="Times New Roman" w:cs="Times New Roman"/>
          <w:b/>
        </w:rPr>
        <w:tab/>
      </w:r>
      <w:r w:rsidRPr="00CA5926">
        <w:rPr>
          <w:rFonts w:ascii="Times New Roman" w:hAnsi="Times New Roman" w:cs="Times New Roman"/>
          <w:b/>
        </w:rPr>
        <w:tab/>
      </w:r>
    </w:p>
    <w:p w:rsidR="00CA5926" w:rsidRPr="00CA5926" w:rsidRDefault="00CA5926" w:rsidP="00CA5926">
      <w:pPr>
        <w:pStyle w:val="HTML"/>
        <w:rPr>
          <w:rFonts w:ascii="Times New Roman" w:hAnsi="Times New Roman" w:cs="Times New Roman"/>
          <w:b/>
        </w:rPr>
      </w:pPr>
    </w:p>
    <w:p w:rsidR="00CA5926" w:rsidRPr="00CA5926" w:rsidRDefault="00CA5926" w:rsidP="00CA5926">
      <w:pPr>
        <w:pStyle w:val="HTML"/>
        <w:rPr>
          <w:rFonts w:ascii="Times New Roman" w:hAnsi="Times New Roman" w:cs="Times New Roman"/>
          <w:b/>
        </w:rPr>
      </w:pPr>
    </w:p>
    <w:p w:rsidR="00CA5926" w:rsidRPr="00CA5926" w:rsidRDefault="00CA5926" w:rsidP="00CA5926">
      <w:pPr>
        <w:pStyle w:val="HTML"/>
        <w:rPr>
          <w:rFonts w:ascii="Times New Roman" w:hAnsi="Times New Roman" w:cs="Times New Roman"/>
          <w:u w:val="single"/>
        </w:rPr>
      </w:pPr>
      <w:r w:rsidRPr="00CA5926">
        <w:rPr>
          <w:rFonts w:ascii="Times New Roman" w:hAnsi="Times New Roman" w:cs="Times New Roman"/>
          <w:b/>
        </w:rPr>
        <w:tab/>
      </w:r>
      <w:r w:rsidRPr="00CA5926">
        <w:rPr>
          <w:rFonts w:ascii="Times New Roman" w:hAnsi="Times New Roman" w:cs="Times New Roman"/>
          <w:b/>
        </w:rPr>
        <w:tab/>
      </w:r>
      <w:r w:rsidRPr="00CA5926">
        <w:rPr>
          <w:rFonts w:ascii="Times New Roman" w:hAnsi="Times New Roman" w:cs="Times New Roman"/>
          <w:b/>
        </w:rPr>
        <w:tab/>
      </w:r>
      <w:r w:rsidRPr="00CA5926">
        <w:rPr>
          <w:rFonts w:ascii="Times New Roman" w:hAnsi="Times New Roman" w:cs="Times New Roman"/>
          <w:b/>
          <w:u w:val="single"/>
        </w:rPr>
        <w:t>III. Дополнительные условия договора</w:t>
      </w:r>
    </w:p>
    <w:p w:rsidR="00CA5926" w:rsidRPr="00CA5926" w:rsidRDefault="00CA5926" w:rsidP="00CA5926">
      <w:pPr>
        <w:pStyle w:val="HTML"/>
        <w:jc w:val="both"/>
        <w:rPr>
          <w:rFonts w:ascii="Times New Roman" w:hAnsi="Times New Roman" w:cs="Times New Roman"/>
        </w:rPr>
      </w:pPr>
    </w:p>
    <w:p w:rsidR="00CA5926" w:rsidRPr="00CA5926" w:rsidRDefault="00CA5926" w:rsidP="00CA5926">
      <w:pPr>
        <w:pStyle w:val="HTML"/>
        <w:jc w:val="both"/>
        <w:rPr>
          <w:rFonts w:ascii="Times New Roman" w:hAnsi="Times New Roman" w:cs="Times New Roman"/>
        </w:rPr>
      </w:pPr>
      <w:r w:rsidRPr="00CA5926">
        <w:rPr>
          <w:rFonts w:ascii="Times New Roman" w:hAnsi="Times New Roman" w:cs="Times New Roman"/>
        </w:rPr>
        <w:t xml:space="preserve">1. В период обучения гражданина в учебном военном центре образовательная организация выплачивает ему ежемесячную дополнительную стипендию, а также единовременную выплату на приобретение специальной формы одежды в порядке и размерах, которые установлены Правительством Российской Федерации. </w:t>
      </w:r>
    </w:p>
    <w:p w:rsidR="00CA5926" w:rsidRPr="00CA5926" w:rsidRDefault="00CA5926" w:rsidP="00CA5926">
      <w:pPr>
        <w:pStyle w:val="HTML"/>
        <w:jc w:val="both"/>
        <w:rPr>
          <w:rFonts w:ascii="Times New Roman" w:hAnsi="Times New Roman" w:cs="Times New Roman"/>
        </w:rPr>
      </w:pPr>
      <w:r w:rsidRPr="00CA5926">
        <w:rPr>
          <w:rFonts w:ascii="Times New Roman" w:hAnsi="Times New Roman" w:cs="Times New Roman"/>
        </w:rPr>
        <w:t xml:space="preserve">2. </w:t>
      </w:r>
      <w:proofErr w:type="gramStart"/>
      <w:r w:rsidRPr="00CA5926">
        <w:rPr>
          <w:rFonts w:ascii="Times New Roman" w:hAnsi="Times New Roman" w:cs="Times New Roman"/>
        </w:rPr>
        <w:t>В случае отчисления гражданина из учебного военного центра за недисциплинированность, неуспеваемость или нежелание учиться, нарушение устава образовательной организации или правил внутреннего распорядка обучающихся либо в случае отказа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федеральным законом предусмотрена военная служба, гражданин в соответствии с настоящим договором возмещает средства федерального</w:t>
      </w:r>
      <w:proofErr w:type="gramEnd"/>
      <w:r w:rsidRPr="00CA5926">
        <w:rPr>
          <w:rFonts w:ascii="Times New Roman" w:hAnsi="Times New Roman" w:cs="Times New Roman"/>
        </w:rPr>
        <w:t xml:space="preserve"> бюджета, затраченные на его военную подготовку, в размере_____________ рублей за </w:t>
      </w:r>
      <w:proofErr w:type="gramStart"/>
      <w:r w:rsidRPr="00CA5926">
        <w:rPr>
          <w:rFonts w:ascii="Times New Roman" w:hAnsi="Times New Roman" w:cs="Times New Roman"/>
        </w:rPr>
        <w:t>каждый полный месяц</w:t>
      </w:r>
      <w:proofErr w:type="gramEnd"/>
      <w:r w:rsidRPr="00CA5926">
        <w:rPr>
          <w:rFonts w:ascii="Times New Roman" w:hAnsi="Times New Roman" w:cs="Times New Roman"/>
        </w:rPr>
        <w:t xml:space="preserve"> обучения в учебном военном центре.</w:t>
      </w:r>
    </w:p>
    <w:p w:rsidR="00CA5926" w:rsidRPr="00CA5926" w:rsidRDefault="00CA5926" w:rsidP="00CA5926">
      <w:pPr>
        <w:pStyle w:val="HTML"/>
        <w:jc w:val="center"/>
        <w:rPr>
          <w:rFonts w:ascii="Times New Roman" w:hAnsi="Times New Roman" w:cs="Times New Roman"/>
          <w:b/>
          <w:u w:val="single"/>
        </w:rPr>
      </w:pPr>
      <w:r w:rsidRPr="00CA5926">
        <w:rPr>
          <w:rFonts w:ascii="Times New Roman" w:hAnsi="Times New Roman" w:cs="Times New Roman"/>
          <w:b/>
          <w:u w:val="single"/>
        </w:rPr>
        <w:t>IV. Срок действия договора</w:t>
      </w:r>
    </w:p>
    <w:p w:rsidR="00CA5926" w:rsidRPr="00CA5926" w:rsidRDefault="00CA5926" w:rsidP="00CA5926">
      <w:pPr>
        <w:pStyle w:val="HTML"/>
        <w:jc w:val="both"/>
        <w:rPr>
          <w:rFonts w:ascii="Times New Roman" w:hAnsi="Times New Roman" w:cs="Times New Roman"/>
        </w:rPr>
      </w:pPr>
      <w:r w:rsidRPr="00CA5926">
        <w:rPr>
          <w:rFonts w:ascii="Times New Roman" w:hAnsi="Times New Roman" w:cs="Times New Roman"/>
        </w:rPr>
        <w:t>Настоящий договор вступает в силу со дня его подписания и прекращается после завершения обучения в образовательной организации и заключения гражданином контракта о прохождении военной службы.</w:t>
      </w:r>
    </w:p>
    <w:p w:rsidR="00CA5926" w:rsidRPr="00CA5926" w:rsidRDefault="00CA5926" w:rsidP="00CA5926">
      <w:pPr>
        <w:pStyle w:val="HTML"/>
        <w:jc w:val="center"/>
        <w:rPr>
          <w:rFonts w:ascii="Times New Roman" w:hAnsi="Times New Roman" w:cs="Times New Roman"/>
          <w:b/>
        </w:rPr>
      </w:pPr>
      <w:r w:rsidRPr="00CA5926">
        <w:rPr>
          <w:rFonts w:ascii="Times New Roman" w:hAnsi="Times New Roman" w:cs="Times New Roman"/>
          <w:b/>
        </w:rPr>
        <w:t>V. Порядок разрешения споров</w:t>
      </w:r>
    </w:p>
    <w:p w:rsidR="00CA5926" w:rsidRPr="00CA5926" w:rsidRDefault="00CA5926" w:rsidP="00CA5926">
      <w:pPr>
        <w:pStyle w:val="HTML"/>
        <w:jc w:val="both"/>
        <w:rPr>
          <w:rFonts w:ascii="Times New Roman" w:hAnsi="Times New Roman" w:cs="Times New Roman"/>
        </w:rPr>
      </w:pPr>
      <w:r w:rsidRPr="00CA5926">
        <w:rPr>
          <w:rFonts w:ascii="Times New Roman" w:hAnsi="Times New Roman" w:cs="Times New Roman"/>
        </w:rPr>
        <w:t>1 .Все споры между сторонами настоящего договора разрешаются в порядке, предусмотренном</w:t>
      </w:r>
    </w:p>
    <w:p w:rsidR="00CA5926" w:rsidRPr="00CA5926" w:rsidRDefault="00CA5926" w:rsidP="00CA5926">
      <w:pPr>
        <w:pStyle w:val="HTML"/>
        <w:jc w:val="both"/>
        <w:rPr>
          <w:rFonts w:ascii="Times New Roman" w:hAnsi="Times New Roman" w:cs="Times New Roman"/>
        </w:rPr>
      </w:pPr>
      <w:r w:rsidRPr="00CA5926">
        <w:rPr>
          <w:rFonts w:ascii="Times New Roman" w:hAnsi="Times New Roman" w:cs="Times New Roman"/>
        </w:rPr>
        <w:t>законодательством Российской Федерации, по месту нахождения образовательной организации (ИГЭУ).</w:t>
      </w:r>
    </w:p>
    <w:p w:rsidR="00CA5926" w:rsidRPr="00CA5926" w:rsidRDefault="00CA5926" w:rsidP="00CA5926">
      <w:pPr>
        <w:pStyle w:val="HTML"/>
        <w:jc w:val="both"/>
        <w:rPr>
          <w:rFonts w:ascii="Times New Roman" w:hAnsi="Times New Roman" w:cs="Times New Roman"/>
        </w:rPr>
      </w:pPr>
      <w:r w:rsidRPr="00CA5926">
        <w:rPr>
          <w:rFonts w:ascii="Times New Roman" w:hAnsi="Times New Roman" w:cs="Times New Roman"/>
        </w:rPr>
        <w:t>2.  Настоящий договор составлен в 2 экземплярах, имеющих одинаковую юридическую силу.</w:t>
      </w:r>
    </w:p>
    <w:p w:rsidR="00CA5926" w:rsidRPr="00CA5926" w:rsidRDefault="00CA5926" w:rsidP="00CA5926">
      <w:pPr>
        <w:pStyle w:val="HTML"/>
        <w:jc w:val="both"/>
        <w:rPr>
          <w:rFonts w:ascii="Times New Roman" w:hAnsi="Times New Roman" w:cs="Times New Roman"/>
        </w:rPr>
      </w:pPr>
      <w:r w:rsidRPr="00CA5926">
        <w:rPr>
          <w:rFonts w:ascii="Times New Roman" w:hAnsi="Times New Roman" w:cs="Times New Roman"/>
        </w:rPr>
        <w:t>Первый экземпляр хранится в личном деле гражданина в образовательной организации, второй экземпляр выдается гражданину.</w:t>
      </w:r>
    </w:p>
    <w:p w:rsidR="00CA5926" w:rsidRPr="00CA5926" w:rsidRDefault="00CA5926" w:rsidP="00CA5926">
      <w:pPr>
        <w:pStyle w:val="HTML"/>
        <w:rPr>
          <w:rFonts w:ascii="Times New Roman" w:hAnsi="Times New Roman" w:cs="Times New Roman"/>
        </w:rPr>
      </w:pPr>
    </w:p>
    <w:tbl>
      <w:tblPr>
        <w:tblStyle w:val="a3"/>
        <w:tblpPr w:leftFromText="180" w:rightFromText="180" w:vertAnchor="text" w:horzAnchor="page" w:tblpX="6445" w:tblpY="1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tblGrid>
      <w:tr w:rsidR="00CA5926" w:rsidTr="00BA4A61">
        <w:trPr>
          <w:trHeight w:val="4669"/>
        </w:trPr>
        <w:tc>
          <w:tcPr>
            <w:tcW w:w="5211" w:type="dxa"/>
          </w:tcPr>
          <w:p w:rsidR="00CA5926" w:rsidRPr="00CA5926" w:rsidRDefault="00CA5926" w:rsidP="00CA5926">
            <w:pPr>
              <w:pStyle w:val="HTML"/>
              <w:rPr>
                <w:rFonts w:ascii="Times New Roman" w:hAnsi="Times New Roman" w:cs="Times New Roman"/>
                <w:sz w:val="18"/>
                <w:szCs w:val="18"/>
              </w:rPr>
            </w:pPr>
            <w:r w:rsidRPr="00CA5926">
              <w:rPr>
                <w:rFonts w:ascii="Times New Roman" w:hAnsi="Times New Roman" w:cs="Times New Roman"/>
                <w:sz w:val="18"/>
                <w:szCs w:val="18"/>
              </w:rPr>
              <w:t>За Министерство обороны Российской Федерации -</w:t>
            </w:r>
          </w:p>
          <w:p w:rsidR="00CA5926" w:rsidRPr="00CA5926" w:rsidRDefault="00CA5926" w:rsidP="00CA5926">
            <w:pPr>
              <w:pStyle w:val="HTML"/>
              <w:rPr>
                <w:rFonts w:ascii="Times New Roman" w:hAnsi="Times New Roman" w:cs="Times New Roman"/>
                <w:sz w:val="18"/>
                <w:szCs w:val="18"/>
              </w:rPr>
            </w:pPr>
            <w:r w:rsidRPr="00CA5926">
              <w:rPr>
                <w:rFonts w:ascii="Times New Roman" w:hAnsi="Times New Roman" w:cs="Times New Roman"/>
                <w:sz w:val="18"/>
                <w:szCs w:val="18"/>
              </w:rPr>
              <w:t>начальник учебного военного центра  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 (ИГЭУ)</w:t>
            </w:r>
          </w:p>
          <w:p w:rsidR="00CA5926" w:rsidRPr="00CA5926" w:rsidRDefault="00CA5926" w:rsidP="00CA5926">
            <w:pPr>
              <w:pStyle w:val="HTML"/>
              <w:jc w:val="center"/>
              <w:rPr>
                <w:rFonts w:ascii="Times New Roman" w:hAnsi="Times New Roman" w:cs="Times New Roman"/>
                <w:b/>
                <w:sz w:val="18"/>
                <w:szCs w:val="18"/>
                <w:u w:val="single"/>
              </w:rPr>
            </w:pPr>
            <w:r w:rsidRPr="00CA5926">
              <w:rPr>
                <w:rFonts w:ascii="Times New Roman" w:hAnsi="Times New Roman" w:cs="Times New Roman"/>
                <w:b/>
                <w:sz w:val="18"/>
                <w:szCs w:val="18"/>
              </w:rPr>
              <w:t>полковник</w:t>
            </w:r>
          </w:p>
          <w:p w:rsidR="00CA5926" w:rsidRPr="00CA5926" w:rsidRDefault="00CA5926" w:rsidP="00CA5926">
            <w:pPr>
              <w:pStyle w:val="HTML"/>
              <w:jc w:val="center"/>
              <w:rPr>
                <w:rFonts w:ascii="Times New Roman" w:hAnsi="Times New Roman" w:cs="Times New Roman"/>
                <w:b/>
                <w:sz w:val="18"/>
                <w:szCs w:val="18"/>
              </w:rPr>
            </w:pPr>
            <w:r w:rsidRPr="00CA5926">
              <w:rPr>
                <w:rFonts w:ascii="Times New Roman" w:hAnsi="Times New Roman" w:cs="Times New Roman"/>
                <w:b/>
                <w:sz w:val="18"/>
                <w:szCs w:val="18"/>
              </w:rPr>
              <w:t>Белоногов Владимир Григорьевич</w:t>
            </w:r>
          </w:p>
          <w:p w:rsidR="00CA5926" w:rsidRPr="00CA5926" w:rsidRDefault="00CA5926" w:rsidP="00CA5926">
            <w:pPr>
              <w:pStyle w:val="HTML"/>
              <w:rPr>
                <w:rFonts w:ascii="Times New Roman" w:hAnsi="Times New Roman" w:cs="Times New Roman"/>
                <w:sz w:val="18"/>
                <w:szCs w:val="18"/>
                <w:u w:val="single"/>
              </w:rPr>
            </w:pPr>
            <w:r w:rsidRPr="00CA5926">
              <w:rPr>
                <w:rFonts w:ascii="Times New Roman" w:hAnsi="Times New Roman" w:cs="Times New Roman"/>
                <w:sz w:val="18"/>
                <w:szCs w:val="18"/>
                <w:u w:val="single"/>
              </w:rPr>
              <w:t xml:space="preserve">                             </w:t>
            </w:r>
          </w:p>
          <w:p w:rsidR="00CA5926" w:rsidRPr="00CA5926" w:rsidRDefault="00CA5926" w:rsidP="00CA5926">
            <w:pPr>
              <w:pStyle w:val="HTML"/>
              <w:rPr>
                <w:rFonts w:ascii="Times New Roman" w:hAnsi="Times New Roman" w:cs="Times New Roman"/>
                <w:sz w:val="18"/>
                <w:szCs w:val="18"/>
              </w:rPr>
            </w:pPr>
            <w:r w:rsidRPr="00CA5926">
              <w:rPr>
                <w:rFonts w:ascii="Times New Roman" w:hAnsi="Times New Roman" w:cs="Times New Roman"/>
                <w:sz w:val="18"/>
                <w:szCs w:val="18"/>
              </w:rPr>
              <w:t>__________________________</w:t>
            </w:r>
            <w:r w:rsidR="00BA4A61">
              <w:rPr>
                <w:rFonts w:ascii="Times New Roman" w:hAnsi="Times New Roman" w:cs="Times New Roman"/>
                <w:sz w:val="18"/>
                <w:szCs w:val="18"/>
              </w:rPr>
              <w:t>_____________________________</w:t>
            </w:r>
          </w:p>
          <w:p w:rsidR="00CA5926" w:rsidRPr="00CA5926" w:rsidRDefault="00CA5926" w:rsidP="00CA5926">
            <w:pPr>
              <w:pStyle w:val="HTML"/>
              <w:jc w:val="center"/>
              <w:rPr>
                <w:rFonts w:ascii="Times New Roman" w:hAnsi="Times New Roman" w:cs="Times New Roman"/>
                <w:sz w:val="18"/>
                <w:szCs w:val="18"/>
              </w:rPr>
            </w:pPr>
            <w:r w:rsidRPr="00CA5926">
              <w:rPr>
                <w:rFonts w:ascii="Times New Roman" w:hAnsi="Times New Roman" w:cs="Times New Roman"/>
                <w:sz w:val="18"/>
                <w:szCs w:val="18"/>
              </w:rPr>
              <w:t>(подпись)</w:t>
            </w:r>
          </w:p>
          <w:p w:rsidR="00CA5926" w:rsidRPr="00CA5926" w:rsidRDefault="00CA5926" w:rsidP="00CA5926">
            <w:pPr>
              <w:pStyle w:val="HTML"/>
              <w:rPr>
                <w:rFonts w:ascii="Times New Roman" w:hAnsi="Times New Roman" w:cs="Times New Roman"/>
                <w:sz w:val="18"/>
                <w:szCs w:val="18"/>
              </w:rPr>
            </w:pPr>
          </w:p>
          <w:p w:rsidR="00CA5926" w:rsidRPr="00CA5926" w:rsidRDefault="00CA5926" w:rsidP="00CA5926">
            <w:pPr>
              <w:pStyle w:val="HTML"/>
              <w:rPr>
                <w:rFonts w:ascii="Times New Roman" w:hAnsi="Times New Roman" w:cs="Times New Roman"/>
                <w:sz w:val="18"/>
                <w:szCs w:val="18"/>
              </w:rPr>
            </w:pPr>
          </w:p>
          <w:p w:rsidR="00CA5926" w:rsidRPr="00CA5926" w:rsidRDefault="00CA5926" w:rsidP="00CA5926">
            <w:pPr>
              <w:pStyle w:val="HTML"/>
              <w:jc w:val="center"/>
              <w:rPr>
                <w:rFonts w:ascii="Times New Roman" w:hAnsi="Times New Roman" w:cs="Times New Roman"/>
                <w:b/>
                <w:sz w:val="18"/>
                <w:szCs w:val="18"/>
              </w:rPr>
            </w:pPr>
            <w:r w:rsidRPr="00CA5926">
              <w:rPr>
                <w:rFonts w:ascii="Times New Roman" w:hAnsi="Times New Roman" w:cs="Times New Roman"/>
                <w:b/>
                <w:sz w:val="18"/>
                <w:szCs w:val="18"/>
              </w:rPr>
              <w:t>СОГЛАСОВАНО</w:t>
            </w:r>
          </w:p>
          <w:p w:rsidR="00CA5926" w:rsidRPr="00CA5926" w:rsidRDefault="00CA5926" w:rsidP="00CA5926">
            <w:pPr>
              <w:pStyle w:val="HTML"/>
              <w:rPr>
                <w:rFonts w:ascii="Times New Roman" w:hAnsi="Times New Roman" w:cs="Times New Roman"/>
                <w:sz w:val="18"/>
                <w:szCs w:val="18"/>
              </w:rPr>
            </w:pPr>
            <w:r w:rsidRPr="00CA5926">
              <w:rPr>
                <w:rFonts w:ascii="Times New Roman" w:hAnsi="Times New Roman" w:cs="Times New Roman"/>
                <w:sz w:val="18"/>
                <w:szCs w:val="18"/>
              </w:rPr>
              <w:t>Ректор  федерального государственного бюджетного образовательного учреждения высшего образования «Ивановский государственный энергетический университет имени В.И. Ленина» (ИГЭУ</w:t>
            </w:r>
            <w:proofErr w:type="gramStart"/>
            <w:r w:rsidRPr="00CA5926">
              <w:rPr>
                <w:rFonts w:ascii="Times New Roman" w:hAnsi="Times New Roman" w:cs="Times New Roman"/>
                <w:sz w:val="18"/>
                <w:szCs w:val="18"/>
              </w:rPr>
              <w:t>)И</w:t>
            </w:r>
            <w:proofErr w:type="gramEnd"/>
            <w:r w:rsidRPr="00CA5926">
              <w:rPr>
                <w:rFonts w:ascii="Times New Roman" w:hAnsi="Times New Roman" w:cs="Times New Roman"/>
                <w:sz w:val="18"/>
                <w:szCs w:val="18"/>
              </w:rPr>
              <w:t>вановского государственного энергетического университета</w:t>
            </w:r>
          </w:p>
          <w:p w:rsidR="00CA5926" w:rsidRPr="00CA5926" w:rsidRDefault="00CA5926" w:rsidP="00CA5926">
            <w:pPr>
              <w:pStyle w:val="HTML"/>
              <w:jc w:val="center"/>
              <w:rPr>
                <w:rFonts w:ascii="Times New Roman" w:hAnsi="Times New Roman" w:cs="Times New Roman"/>
                <w:b/>
                <w:sz w:val="18"/>
                <w:szCs w:val="18"/>
              </w:rPr>
            </w:pPr>
            <w:r w:rsidRPr="00CA5926">
              <w:rPr>
                <w:rFonts w:ascii="Times New Roman" w:hAnsi="Times New Roman" w:cs="Times New Roman"/>
                <w:b/>
                <w:sz w:val="18"/>
                <w:szCs w:val="18"/>
              </w:rPr>
              <w:t>Тарарыкин Сергей Вячеславович</w:t>
            </w:r>
          </w:p>
          <w:p w:rsidR="00CA5926" w:rsidRPr="00CA5926" w:rsidRDefault="00CA5926" w:rsidP="00CA5926">
            <w:pPr>
              <w:pStyle w:val="HTML"/>
              <w:rPr>
                <w:rFonts w:ascii="Times New Roman" w:hAnsi="Times New Roman" w:cs="Times New Roman"/>
                <w:sz w:val="18"/>
                <w:szCs w:val="18"/>
              </w:rPr>
            </w:pPr>
          </w:p>
          <w:p w:rsidR="00CA5926" w:rsidRPr="00CA5926" w:rsidRDefault="00CA5926" w:rsidP="00CA5926">
            <w:pPr>
              <w:pStyle w:val="HTML"/>
              <w:rPr>
                <w:rFonts w:ascii="Times New Roman" w:hAnsi="Times New Roman" w:cs="Times New Roman"/>
                <w:sz w:val="18"/>
                <w:szCs w:val="18"/>
              </w:rPr>
            </w:pPr>
          </w:p>
          <w:p w:rsidR="00CA5926" w:rsidRPr="00CA5926" w:rsidRDefault="00CA5926" w:rsidP="00CA5926">
            <w:pPr>
              <w:pStyle w:val="HTML"/>
              <w:rPr>
                <w:rFonts w:ascii="Times New Roman" w:hAnsi="Times New Roman" w:cs="Times New Roman"/>
                <w:sz w:val="18"/>
                <w:szCs w:val="18"/>
              </w:rPr>
            </w:pPr>
            <w:r w:rsidRPr="00CA5926">
              <w:rPr>
                <w:rFonts w:ascii="Times New Roman" w:hAnsi="Times New Roman" w:cs="Times New Roman"/>
                <w:sz w:val="18"/>
                <w:szCs w:val="18"/>
              </w:rPr>
              <w:t>___________________________</w:t>
            </w:r>
            <w:r w:rsidR="00BA4A61">
              <w:rPr>
                <w:rFonts w:ascii="Times New Roman" w:hAnsi="Times New Roman" w:cs="Times New Roman"/>
                <w:sz w:val="18"/>
                <w:szCs w:val="18"/>
              </w:rPr>
              <w:t>____________________________</w:t>
            </w:r>
          </w:p>
          <w:p w:rsidR="00CA5926" w:rsidRPr="00CA5926" w:rsidRDefault="00CA5926" w:rsidP="00CA5926">
            <w:pPr>
              <w:pStyle w:val="HTML"/>
              <w:jc w:val="center"/>
              <w:rPr>
                <w:rFonts w:ascii="Times New Roman" w:hAnsi="Times New Roman" w:cs="Times New Roman"/>
                <w:sz w:val="18"/>
                <w:szCs w:val="18"/>
              </w:rPr>
            </w:pPr>
            <w:r w:rsidRPr="00CA5926">
              <w:rPr>
                <w:rFonts w:ascii="Times New Roman" w:hAnsi="Times New Roman" w:cs="Times New Roman"/>
                <w:sz w:val="18"/>
                <w:szCs w:val="18"/>
              </w:rPr>
              <w:t>(подпись)</w:t>
            </w:r>
          </w:p>
          <w:p w:rsidR="00CA5926" w:rsidRPr="00CA5926" w:rsidRDefault="00CA5926" w:rsidP="00CA5926">
            <w:pPr>
              <w:pStyle w:val="HTML"/>
              <w:rPr>
                <w:rFonts w:ascii="Times New Roman" w:hAnsi="Times New Roman" w:cs="Times New Roman"/>
                <w:sz w:val="18"/>
                <w:szCs w:val="18"/>
              </w:rPr>
            </w:pPr>
          </w:p>
          <w:p w:rsidR="00CA5926" w:rsidRPr="009204BA" w:rsidRDefault="00CA5926" w:rsidP="00CA5926">
            <w:pPr>
              <w:pStyle w:val="HTML"/>
              <w:rPr>
                <w:rFonts w:ascii="Times New Roman" w:hAnsi="Times New Roman" w:cs="Times New Roman"/>
                <w:sz w:val="22"/>
                <w:szCs w:val="22"/>
              </w:rPr>
            </w:pPr>
            <w:r w:rsidRPr="00CA5926">
              <w:rPr>
                <w:rFonts w:ascii="Times New Roman" w:hAnsi="Times New Roman" w:cs="Times New Roman"/>
                <w:sz w:val="18"/>
                <w:szCs w:val="18"/>
              </w:rPr>
              <w:t>М.П.</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9"/>
      </w:tblGrid>
      <w:tr w:rsidR="008A61B1" w:rsidTr="00CA5926">
        <w:trPr>
          <w:trHeight w:val="4773"/>
        </w:trPr>
        <w:tc>
          <w:tcPr>
            <w:tcW w:w="5563" w:type="dxa"/>
          </w:tcPr>
          <w:p w:rsidR="00CA5926" w:rsidRPr="00CA5926" w:rsidRDefault="00CA5926" w:rsidP="00CA5926">
            <w:pPr>
              <w:pStyle w:val="HTML"/>
              <w:rPr>
                <w:rFonts w:ascii="Times New Roman" w:hAnsi="Times New Roman" w:cs="Times New Roman"/>
                <w:sz w:val="18"/>
                <w:szCs w:val="18"/>
              </w:rPr>
            </w:pPr>
            <w:r w:rsidRPr="00CA5926">
              <w:rPr>
                <w:rFonts w:ascii="Times New Roman" w:hAnsi="Times New Roman" w:cs="Times New Roman"/>
                <w:sz w:val="18"/>
                <w:szCs w:val="18"/>
              </w:rPr>
              <w:t>Гражданин___________________________________</w:t>
            </w:r>
          </w:p>
          <w:p w:rsidR="00CA5926" w:rsidRPr="00CA5926" w:rsidRDefault="00CA5926" w:rsidP="00CA5926">
            <w:pPr>
              <w:pStyle w:val="HTML"/>
              <w:jc w:val="center"/>
              <w:rPr>
                <w:rFonts w:ascii="Times New Roman" w:hAnsi="Times New Roman" w:cs="Times New Roman"/>
                <w:sz w:val="18"/>
                <w:szCs w:val="18"/>
              </w:rPr>
            </w:pPr>
            <w:r w:rsidRPr="00CA5926">
              <w:rPr>
                <w:rFonts w:ascii="Times New Roman" w:hAnsi="Times New Roman" w:cs="Times New Roman"/>
                <w:sz w:val="18"/>
                <w:szCs w:val="18"/>
              </w:rPr>
              <w:t>(ф.и.о.)</w:t>
            </w:r>
          </w:p>
          <w:p w:rsidR="00CA5926" w:rsidRPr="00CA5926" w:rsidRDefault="00CA5926" w:rsidP="00CA5926">
            <w:pPr>
              <w:pStyle w:val="HTML"/>
              <w:rPr>
                <w:rFonts w:ascii="Times New Roman" w:hAnsi="Times New Roman" w:cs="Times New Roman"/>
                <w:sz w:val="18"/>
                <w:szCs w:val="18"/>
              </w:rPr>
            </w:pPr>
            <w:r w:rsidRPr="00CA5926">
              <w:rPr>
                <w:rFonts w:ascii="Times New Roman" w:hAnsi="Times New Roman" w:cs="Times New Roman"/>
                <w:sz w:val="18"/>
                <w:szCs w:val="18"/>
              </w:rPr>
              <w:t>______________________________</w:t>
            </w:r>
            <w:r w:rsidR="00BA4A61">
              <w:rPr>
                <w:rFonts w:ascii="Times New Roman" w:hAnsi="Times New Roman" w:cs="Times New Roman"/>
                <w:sz w:val="18"/>
                <w:szCs w:val="18"/>
              </w:rPr>
              <w:t>______________</w:t>
            </w:r>
          </w:p>
          <w:p w:rsidR="00CA5926" w:rsidRPr="00CA5926" w:rsidRDefault="00CA5926" w:rsidP="00CA5926">
            <w:pPr>
              <w:pStyle w:val="HTML"/>
              <w:jc w:val="center"/>
              <w:rPr>
                <w:rFonts w:ascii="Times New Roman" w:hAnsi="Times New Roman" w:cs="Times New Roman"/>
                <w:sz w:val="18"/>
                <w:szCs w:val="18"/>
              </w:rPr>
            </w:pPr>
            <w:r w:rsidRPr="00CA5926">
              <w:rPr>
                <w:rFonts w:ascii="Times New Roman" w:hAnsi="Times New Roman" w:cs="Times New Roman"/>
                <w:sz w:val="18"/>
                <w:szCs w:val="18"/>
              </w:rPr>
              <w:t>(подпись)</w:t>
            </w:r>
          </w:p>
          <w:p w:rsidR="00CA5926" w:rsidRPr="00CA5926" w:rsidRDefault="00CA5926" w:rsidP="00CA5926">
            <w:pPr>
              <w:pStyle w:val="HTML"/>
              <w:rPr>
                <w:rFonts w:ascii="Times New Roman" w:hAnsi="Times New Roman" w:cs="Times New Roman"/>
                <w:sz w:val="18"/>
                <w:szCs w:val="18"/>
              </w:rPr>
            </w:pPr>
            <w:r w:rsidRPr="00CA5926">
              <w:rPr>
                <w:rFonts w:ascii="Times New Roman" w:hAnsi="Times New Roman" w:cs="Times New Roman"/>
                <w:sz w:val="18"/>
                <w:szCs w:val="18"/>
              </w:rPr>
              <w:t xml:space="preserve">Паспорт </w:t>
            </w:r>
            <w:proofErr w:type="spellStart"/>
            <w:r w:rsidRPr="00CA5926">
              <w:rPr>
                <w:rFonts w:ascii="Times New Roman" w:hAnsi="Times New Roman" w:cs="Times New Roman"/>
                <w:sz w:val="18"/>
                <w:szCs w:val="18"/>
              </w:rPr>
              <w:t>серия__________№</w:t>
            </w:r>
            <w:proofErr w:type="spellEnd"/>
            <w:r w:rsidRPr="00CA5926">
              <w:rPr>
                <w:rFonts w:ascii="Times New Roman" w:hAnsi="Times New Roman" w:cs="Times New Roman"/>
                <w:sz w:val="18"/>
                <w:szCs w:val="18"/>
              </w:rPr>
              <w:t>____________________</w:t>
            </w:r>
          </w:p>
          <w:p w:rsidR="00CA5926" w:rsidRPr="00CA5926" w:rsidRDefault="00CA5926" w:rsidP="00CA5926">
            <w:pPr>
              <w:pStyle w:val="HTML"/>
              <w:rPr>
                <w:rFonts w:ascii="Times New Roman" w:hAnsi="Times New Roman" w:cs="Times New Roman"/>
                <w:sz w:val="18"/>
                <w:szCs w:val="18"/>
              </w:rPr>
            </w:pPr>
          </w:p>
          <w:p w:rsidR="00CA5926" w:rsidRPr="00CA5926" w:rsidRDefault="00CA5926" w:rsidP="00CA5926">
            <w:pPr>
              <w:pStyle w:val="HTML"/>
              <w:rPr>
                <w:rFonts w:ascii="Times New Roman" w:hAnsi="Times New Roman" w:cs="Times New Roman"/>
                <w:sz w:val="18"/>
                <w:szCs w:val="18"/>
              </w:rPr>
            </w:pPr>
            <w:r w:rsidRPr="00CA5926">
              <w:rPr>
                <w:rFonts w:ascii="Times New Roman" w:hAnsi="Times New Roman" w:cs="Times New Roman"/>
                <w:sz w:val="18"/>
                <w:szCs w:val="18"/>
              </w:rPr>
              <w:t>Выдан_______________________________________</w:t>
            </w:r>
          </w:p>
          <w:p w:rsidR="00CA5926" w:rsidRPr="00CA5926" w:rsidRDefault="00CA5926" w:rsidP="00CA5926">
            <w:pPr>
              <w:pStyle w:val="HTML"/>
              <w:jc w:val="center"/>
              <w:rPr>
                <w:rFonts w:ascii="Times New Roman" w:hAnsi="Times New Roman" w:cs="Times New Roman"/>
                <w:sz w:val="18"/>
                <w:szCs w:val="18"/>
              </w:rPr>
            </w:pPr>
            <w:r w:rsidRPr="00CA5926">
              <w:rPr>
                <w:rFonts w:ascii="Times New Roman" w:hAnsi="Times New Roman" w:cs="Times New Roman"/>
                <w:sz w:val="18"/>
                <w:szCs w:val="18"/>
              </w:rPr>
              <w:t xml:space="preserve">(кем </w:t>
            </w:r>
            <w:proofErr w:type="gramStart"/>
            <w:r w:rsidRPr="00CA5926">
              <w:rPr>
                <w:rFonts w:ascii="Times New Roman" w:hAnsi="Times New Roman" w:cs="Times New Roman"/>
                <w:sz w:val="18"/>
                <w:szCs w:val="18"/>
              </w:rPr>
              <w:t>выдан</w:t>
            </w:r>
            <w:proofErr w:type="gramEnd"/>
            <w:r w:rsidRPr="00CA5926">
              <w:rPr>
                <w:rFonts w:ascii="Times New Roman" w:hAnsi="Times New Roman" w:cs="Times New Roman"/>
                <w:sz w:val="18"/>
                <w:szCs w:val="18"/>
              </w:rPr>
              <w:t>, дата выдачи)</w:t>
            </w:r>
          </w:p>
          <w:p w:rsidR="00CA5926" w:rsidRPr="00CA5926" w:rsidRDefault="00CA5926" w:rsidP="00CA5926">
            <w:pPr>
              <w:pStyle w:val="HTML"/>
              <w:rPr>
                <w:rFonts w:ascii="Times New Roman" w:hAnsi="Times New Roman" w:cs="Times New Roman"/>
                <w:sz w:val="18"/>
                <w:szCs w:val="18"/>
              </w:rPr>
            </w:pPr>
          </w:p>
          <w:p w:rsidR="00CA5926" w:rsidRPr="00CA5926" w:rsidRDefault="00CA5926" w:rsidP="00CA5926">
            <w:pPr>
              <w:pStyle w:val="HTML"/>
              <w:rPr>
                <w:rFonts w:ascii="Times New Roman" w:hAnsi="Times New Roman" w:cs="Times New Roman"/>
                <w:sz w:val="18"/>
                <w:szCs w:val="18"/>
              </w:rPr>
            </w:pPr>
            <w:r w:rsidRPr="00CA5926">
              <w:rPr>
                <w:rFonts w:ascii="Times New Roman" w:hAnsi="Times New Roman" w:cs="Times New Roman"/>
                <w:sz w:val="18"/>
                <w:szCs w:val="18"/>
              </w:rPr>
              <w:t>Законный представитель (при необходимости)</w:t>
            </w:r>
          </w:p>
          <w:p w:rsidR="00CA5926" w:rsidRPr="00CA5926" w:rsidRDefault="00CA5926" w:rsidP="00CA5926">
            <w:pPr>
              <w:pStyle w:val="HTML"/>
              <w:rPr>
                <w:rFonts w:ascii="Times New Roman" w:hAnsi="Times New Roman" w:cs="Times New Roman"/>
                <w:sz w:val="18"/>
                <w:szCs w:val="18"/>
              </w:rPr>
            </w:pPr>
            <w:r w:rsidRPr="00CA5926">
              <w:rPr>
                <w:rFonts w:ascii="Times New Roman" w:hAnsi="Times New Roman" w:cs="Times New Roman"/>
                <w:sz w:val="18"/>
                <w:szCs w:val="18"/>
              </w:rPr>
              <w:t>____________________________________________</w:t>
            </w:r>
          </w:p>
          <w:p w:rsidR="00CA5926" w:rsidRPr="00CA5926" w:rsidRDefault="00CA5926" w:rsidP="00CA5926">
            <w:pPr>
              <w:pStyle w:val="HTML"/>
              <w:jc w:val="center"/>
              <w:rPr>
                <w:rFonts w:ascii="Times New Roman" w:hAnsi="Times New Roman" w:cs="Times New Roman"/>
                <w:sz w:val="18"/>
                <w:szCs w:val="18"/>
              </w:rPr>
            </w:pPr>
            <w:r w:rsidRPr="00CA5926">
              <w:rPr>
                <w:rFonts w:ascii="Times New Roman" w:hAnsi="Times New Roman" w:cs="Times New Roman"/>
                <w:sz w:val="18"/>
                <w:szCs w:val="18"/>
              </w:rPr>
              <w:t>(ф.и</w:t>
            </w:r>
            <w:proofErr w:type="gramStart"/>
            <w:r w:rsidRPr="00CA5926">
              <w:rPr>
                <w:rFonts w:ascii="Times New Roman" w:hAnsi="Times New Roman" w:cs="Times New Roman"/>
                <w:sz w:val="18"/>
                <w:szCs w:val="18"/>
              </w:rPr>
              <w:t>.о</w:t>
            </w:r>
            <w:proofErr w:type="gramEnd"/>
            <w:r w:rsidRPr="00CA5926">
              <w:rPr>
                <w:rFonts w:ascii="Times New Roman" w:hAnsi="Times New Roman" w:cs="Times New Roman"/>
                <w:sz w:val="18"/>
                <w:szCs w:val="18"/>
              </w:rPr>
              <w:t>)</w:t>
            </w:r>
          </w:p>
          <w:p w:rsidR="00CA5926" w:rsidRPr="00CA5926" w:rsidRDefault="00CA5926" w:rsidP="00CA5926">
            <w:pPr>
              <w:pStyle w:val="HTML"/>
              <w:jc w:val="center"/>
              <w:rPr>
                <w:rFonts w:ascii="Times New Roman" w:hAnsi="Times New Roman" w:cs="Times New Roman"/>
                <w:sz w:val="18"/>
                <w:szCs w:val="18"/>
              </w:rPr>
            </w:pPr>
          </w:p>
          <w:p w:rsidR="00CA5926" w:rsidRPr="00CA5926" w:rsidRDefault="00CA5926" w:rsidP="00CA5926">
            <w:pPr>
              <w:pStyle w:val="HTML"/>
              <w:rPr>
                <w:rFonts w:ascii="Times New Roman" w:hAnsi="Times New Roman" w:cs="Times New Roman"/>
                <w:sz w:val="18"/>
                <w:szCs w:val="18"/>
              </w:rPr>
            </w:pPr>
            <w:r w:rsidRPr="00CA5926">
              <w:rPr>
                <w:rFonts w:ascii="Times New Roman" w:hAnsi="Times New Roman" w:cs="Times New Roman"/>
                <w:sz w:val="18"/>
                <w:szCs w:val="18"/>
              </w:rPr>
              <w:t>______________________________</w:t>
            </w:r>
            <w:r w:rsidR="00BA4A61">
              <w:rPr>
                <w:rFonts w:ascii="Times New Roman" w:hAnsi="Times New Roman" w:cs="Times New Roman"/>
                <w:sz w:val="18"/>
                <w:szCs w:val="18"/>
              </w:rPr>
              <w:t>_____________</w:t>
            </w:r>
          </w:p>
          <w:p w:rsidR="00CA5926" w:rsidRPr="00CA5926" w:rsidRDefault="00CA5926" w:rsidP="00CA5926">
            <w:pPr>
              <w:pStyle w:val="HTML"/>
              <w:jc w:val="center"/>
              <w:rPr>
                <w:rFonts w:ascii="Times New Roman" w:hAnsi="Times New Roman" w:cs="Times New Roman"/>
                <w:sz w:val="18"/>
                <w:szCs w:val="18"/>
              </w:rPr>
            </w:pPr>
            <w:r w:rsidRPr="00CA5926">
              <w:rPr>
                <w:rFonts w:ascii="Times New Roman" w:hAnsi="Times New Roman" w:cs="Times New Roman"/>
                <w:sz w:val="18"/>
                <w:szCs w:val="18"/>
              </w:rPr>
              <w:t>(подпись)</w:t>
            </w:r>
          </w:p>
          <w:p w:rsidR="00CA5926" w:rsidRPr="00CA5926" w:rsidRDefault="00CA5926" w:rsidP="00CA5926">
            <w:pPr>
              <w:pStyle w:val="HTML"/>
              <w:jc w:val="center"/>
              <w:rPr>
                <w:rFonts w:ascii="Times New Roman" w:hAnsi="Times New Roman" w:cs="Times New Roman"/>
                <w:sz w:val="18"/>
                <w:szCs w:val="18"/>
              </w:rPr>
            </w:pPr>
          </w:p>
          <w:p w:rsidR="00CA5926" w:rsidRPr="00CA5926" w:rsidRDefault="00CA5926" w:rsidP="00CA5926">
            <w:pPr>
              <w:pStyle w:val="HTML"/>
              <w:jc w:val="center"/>
              <w:rPr>
                <w:rFonts w:ascii="Times New Roman" w:hAnsi="Times New Roman" w:cs="Times New Roman"/>
                <w:sz w:val="18"/>
                <w:szCs w:val="18"/>
              </w:rPr>
            </w:pPr>
            <w:r w:rsidRPr="00CA5926">
              <w:rPr>
                <w:rFonts w:ascii="Times New Roman" w:hAnsi="Times New Roman" w:cs="Times New Roman"/>
                <w:sz w:val="18"/>
                <w:szCs w:val="18"/>
              </w:rPr>
              <w:t>_______________________</w:t>
            </w:r>
            <w:r w:rsidR="00BA4A61">
              <w:rPr>
                <w:rFonts w:ascii="Times New Roman" w:hAnsi="Times New Roman" w:cs="Times New Roman"/>
                <w:sz w:val="18"/>
                <w:szCs w:val="18"/>
              </w:rPr>
              <w:t>___________</w:t>
            </w:r>
          </w:p>
          <w:p w:rsidR="00CA5926" w:rsidRPr="00CA5926" w:rsidRDefault="00CA5926" w:rsidP="00CA5926">
            <w:pPr>
              <w:pStyle w:val="HTML"/>
              <w:jc w:val="center"/>
              <w:rPr>
                <w:rFonts w:ascii="Times New Roman" w:hAnsi="Times New Roman" w:cs="Times New Roman"/>
                <w:sz w:val="18"/>
                <w:szCs w:val="18"/>
              </w:rPr>
            </w:pPr>
            <w:r w:rsidRPr="00CA5926">
              <w:rPr>
                <w:rFonts w:ascii="Times New Roman" w:hAnsi="Times New Roman" w:cs="Times New Roman"/>
                <w:sz w:val="18"/>
                <w:szCs w:val="18"/>
              </w:rPr>
              <w:t>(статус законного представителя и реквизиты подтверждающего документа)</w:t>
            </w:r>
          </w:p>
          <w:p w:rsidR="00CA5926" w:rsidRPr="00CA5926" w:rsidRDefault="00CA5926" w:rsidP="00CA5926">
            <w:pPr>
              <w:pStyle w:val="HTML"/>
              <w:jc w:val="center"/>
              <w:rPr>
                <w:rFonts w:ascii="Times New Roman" w:hAnsi="Times New Roman" w:cs="Times New Roman"/>
                <w:sz w:val="18"/>
                <w:szCs w:val="18"/>
              </w:rPr>
            </w:pPr>
          </w:p>
          <w:p w:rsidR="00CA5926" w:rsidRPr="00CA5926" w:rsidRDefault="00CA5926" w:rsidP="00CA5926">
            <w:pPr>
              <w:pStyle w:val="HTML"/>
              <w:rPr>
                <w:rFonts w:ascii="Times New Roman" w:hAnsi="Times New Roman" w:cs="Times New Roman"/>
                <w:sz w:val="18"/>
                <w:szCs w:val="18"/>
              </w:rPr>
            </w:pPr>
            <w:r w:rsidRPr="00CA5926">
              <w:rPr>
                <w:rFonts w:ascii="Times New Roman" w:hAnsi="Times New Roman" w:cs="Times New Roman"/>
                <w:sz w:val="18"/>
                <w:szCs w:val="18"/>
              </w:rPr>
              <w:t xml:space="preserve">Паспорт: </w:t>
            </w:r>
            <w:proofErr w:type="spellStart"/>
            <w:r w:rsidRPr="00CA5926">
              <w:rPr>
                <w:rFonts w:ascii="Times New Roman" w:hAnsi="Times New Roman" w:cs="Times New Roman"/>
                <w:sz w:val="18"/>
                <w:szCs w:val="18"/>
              </w:rPr>
              <w:t>серия__________№</w:t>
            </w:r>
            <w:proofErr w:type="spellEnd"/>
            <w:r w:rsidRPr="00CA5926">
              <w:rPr>
                <w:rFonts w:ascii="Times New Roman" w:hAnsi="Times New Roman" w:cs="Times New Roman"/>
                <w:sz w:val="18"/>
                <w:szCs w:val="18"/>
              </w:rPr>
              <w:t>____________________</w:t>
            </w:r>
          </w:p>
          <w:p w:rsidR="00CA5926" w:rsidRPr="00CA5926" w:rsidRDefault="00CA5926" w:rsidP="00CA5926">
            <w:pPr>
              <w:pStyle w:val="HTML"/>
              <w:rPr>
                <w:rFonts w:ascii="Times New Roman" w:hAnsi="Times New Roman" w:cs="Times New Roman"/>
                <w:sz w:val="18"/>
                <w:szCs w:val="18"/>
              </w:rPr>
            </w:pPr>
          </w:p>
          <w:p w:rsidR="00CA5926" w:rsidRPr="00CA5926" w:rsidRDefault="00CA5926" w:rsidP="00CA5926">
            <w:pPr>
              <w:pStyle w:val="HTML"/>
              <w:rPr>
                <w:rFonts w:ascii="Times New Roman" w:hAnsi="Times New Roman" w:cs="Times New Roman"/>
                <w:sz w:val="18"/>
                <w:szCs w:val="18"/>
              </w:rPr>
            </w:pPr>
            <w:r w:rsidRPr="00CA5926">
              <w:rPr>
                <w:rFonts w:ascii="Times New Roman" w:hAnsi="Times New Roman" w:cs="Times New Roman"/>
                <w:sz w:val="18"/>
                <w:szCs w:val="18"/>
              </w:rPr>
              <w:t>Выдан_______________________________________</w:t>
            </w:r>
          </w:p>
          <w:p w:rsidR="00CA5926" w:rsidRPr="00CA5926" w:rsidRDefault="00CA5926" w:rsidP="00CA5926">
            <w:pPr>
              <w:pStyle w:val="HTML"/>
              <w:jc w:val="center"/>
              <w:rPr>
                <w:rFonts w:ascii="Times New Roman" w:hAnsi="Times New Roman" w:cs="Times New Roman"/>
                <w:sz w:val="18"/>
                <w:szCs w:val="18"/>
              </w:rPr>
            </w:pPr>
            <w:r w:rsidRPr="00CA5926">
              <w:rPr>
                <w:rFonts w:ascii="Times New Roman" w:hAnsi="Times New Roman" w:cs="Times New Roman"/>
                <w:sz w:val="18"/>
                <w:szCs w:val="18"/>
              </w:rPr>
              <w:t xml:space="preserve">(кем </w:t>
            </w:r>
            <w:proofErr w:type="gramStart"/>
            <w:r w:rsidRPr="00CA5926">
              <w:rPr>
                <w:rFonts w:ascii="Times New Roman" w:hAnsi="Times New Roman" w:cs="Times New Roman"/>
                <w:sz w:val="18"/>
                <w:szCs w:val="18"/>
              </w:rPr>
              <w:t>выдан</w:t>
            </w:r>
            <w:proofErr w:type="gramEnd"/>
            <w:r w:rsidRPr="00CA5926">
              <w:rPr>
                <w:rFonts w:ascii="Times New Roman" w:hAnsi="Times New Roman" w:cs="Times New Roman"/>
                <w:sz w:val="18"/>
                <w:szCs w:val="18"/>
              </w:rPr>
              <w:t>, дата выдачи)</w:t>
            </w:r>
          </w:p>
          <w:p w:rsidR="00CA5926" w:rsidRPr="00CA5926" w:rsidRDefault="00CA5926" w:rsidP="00CA5926">
            <w:pPr>
              <w:pStyle w:val="HTML"/>
              <w:rPr>
                <w:rFonts w:ascii="Times New Roman" w:hAnsi="Times New Roman" w:cs="Times New Roman"/>
                <w:sz w:val="18"/>
                <w:szCs w:val="18"/>
              </w:rPr>
            </w:pPr>
            <w:r w:rsidRPr="00CA5926">
              <w:rPr>
                <w:rFonts w:ascii="Times New Roman" w:hAnsi="Times New Roman" w:cs="Times New Roman"/>
                <w:sz w:val="18"/>
                <w:szCs w:val="18"/>
              </w:rPr>
              <w:t>_____________________________________________</w:t>
            </w:r>
          </w:p>
          <w:p w:rsidR="00CA5926" w:rsidRPr="00C20740" w:rsidRDefault="00CA5926" w:rsidP="00CA5926">
            <w:pPr>
              <w:pStyle w:val="HTML"/>
              <w:rPr>
                <w:rFonts w:ascii="Times New Roman" w:hAnsi="Times New Roman" w:cs="Times New Roman"/>
                <w:sz w:val="22"/>
                <w:szCs w:val="22"/>
              </w:rPr>
            </w:pPr>
          </w:p>
        </w:tc>
      </w:tr>
    </w:tbl>
    <w:p w:rsidR="00CA5926" w:rsidRDefault="00CA5926" w:rsidP="00CA5926">
      <w:pPr>
        <w:pStyle w:val="HTML"/>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BA4A61" w:rsidRDefault="00BA4A61" w:rsidP="00BA4A61">
      <w:pPr>
        <w:pStyle w:val="HTML"/>
        <w:jc w:val="right"/>
        <w:rPr>
          <w:rFonts w:ascii="Times New Roman" w:hAnsi="Times New Roman" w:cs="Times New Roman"/>
          <w:b/>
          <w:bCs/>
          <w:sz w:val="24"/>
          <w:szCs w:val="24"/>
        </w:rPr>
      </w:pPr>
    </w:p>
    <w:p w:rsidR="00BA4A61" w:rsidRDefault="00BA4A61" w:rsidP="00BA4A61">
      <w:pPr>
        <w:pStyle w:val="HTML"/>
        <w:jc w:val="right"/>
        <w:rPr>
          <w:rFonts w:ascii="Times New Roman" w:hAnsi="Times New Roman" w:cs="Times New Roman"/>
          <w:b/>
          <w:bCs/>
          <w:sz w:val="24"/>
          <w:szCs w:val="24"/>
        </w:rPr>
      </w:pPr>
    </w:p>
    <w:p w:rsidR="00BA4A61" w:rsidRPr="005008CC" w:rsidRDefault="00BA4A61" w:rsidP="00BA4A61">
      <w:pPr>
        <w:pStyle w:val="HTML"/>
        <w:jc w:val="right"/>
        <w:rPr>
          <w:rFonts w:ascii="Times New Roman" w:hAnsi="Times New Roman" w:cs="Times New Roman"/>
          <w:b/>
          <w:bCs/>
          <w:sz w:val="24"/>
          <w:szCs w:val="24"/>
        </w:rPr>
      </w:pPr>
      <w:r w:rsidRPr="005008CC">
        <w:rPr>
          <w:rFonts w:ascii="Times New Roman" w:hAnsi="Times New Roman" w:cs="Times New Roman"/>
          <w:b/>
          <w:bCs/>
          <w:sz w:val="24"/>
          <w:szCs w:val="24"/>
        </w:rPr>
        <w:t xml:space="preserve">Приложение № </w:t>
      </w:r>
      <w:r>
        <w:rPr>
          <w:rFonts w:ascii="Times New Roman" w:hAnsi="Times New Roman" w:cs="Times New Roman"/>
          <w:b/>
          <w:bCs/>
          <w:sz w:val="24"/>
          <w:szCs w:val="24"/>
        </w:rPr>
        <w:t>3</w:t>
      </w:r>
    </w:p>
    <w:p w:rsidR="00BA4A61" w:rsidRDefault="00BA4A61" w:rsidP="00BA4A61">
      <w:pPr>
        <w:pStyle w:val="HTML"/>
        <w:jc w:val="right"/>
        <w:rPr>
          <w:rFonts w:ascii="Times New Roman" w:hAnsi="Times New Roman" w:cs="Times New Roman"/>
          <w:sz w:val="16"/>
          <w:szCs w:val="16"/>
        </w:rPr>
      </w:pPr>
      <w:r w:rsidRPr="005008CC">
        <w:rPr>
          <w:rFonts w:ascii="Times New Roman" w:hAnsi="Times New Roman" w:cs="Times New Roman"/>
          <w:sz w:val="16"/>
          <w:szCs w:val="16"/>
        </w:rPr>
        <w:t xml:space="preserve"> К Положению об УВЦ ИГЭУ</w:t>
      </w:r>
    </w:p>
    <w:p w:rsidR="004028E7" w:rsidRPr="005008CC" w:rsidRDefault="004028E7" w:rsidP="00BA4A61">
      <w:pPr>
        <w:pStyle w:val="HTML"/>
        <w:jc w:val="right"/>
        <w:rPr>
          <w:rFonts w:ascii="Times New Roman" w:hAnsi="Times New Roman" w:cs="Times New Roman"/>
          <w:sz w:val="16"/>
          <w:szCs w:val="16"/>
        </w:rPr>
      </w:pPr>
    </w:p>
    <w:tbl>
      <w:tblPr>
        <w:tblStyle w:val="a3"/>
        <w:tblW w:w="9498" w:type="dxa"/>
        <w:tblInd w:w="108" w:type="dxa"/>
        <w:tblLook w:val="04A0"/>
      </w:tblPr>
      <w:tblGrid>
        <w:gridCol w:w="1560"/>
        <w:gridCol w:w="6662"/>
        <w:gridCol w:w="1276"/>
      </w:tblGrid>
      <w:tr w:rsidR="00BA4A61" w:rsidTr="00EF7213">
        <w:trPr>
          <w:trHeight w:val="715"/>
        </w:trPr>
        <w:tc>
          <w:tcPr>
            <w:tcW w:w="1560" w:type="dxa"/>
            <w:vMerge w:val="restart"/>
            <w:vAlign w:val="center"/>
          </w:tcPr>
          <w:p w:rsidR="00BA4A61" w:rsidRDefault="00BA4A61" w:rsidP="00710AF5">
            <w:pPr>
              <w:pStyle w:val="a4"/>
              <w:rPr>
                <w:rFonts w:ascii="Times New Roman" w:hAnsi="Times New Roman" w:cs="Times New Roman"/>
                <w:sz w:val="28"/>
                <w:szCs w:val="28"/>
              </w:rPr>
            </w:pPr>
            <w:r w:rsidRPr="00A90AE4">
              <w:rPr>
                <w:rFonts w:ascii="Times New Roman" w:hAnsi="Times New Roman" w:cs="Times New Roman"/>
                <w:noProof/>
                <w:sz w:val="28"/>
                <w:szCs w:val="28"/>
                <w:lang w:eastAsia="ru-RU"/>
              </w:rPr>
              <w:drawing>
                <wp:anchor distT="0" distB="0" distL="114300" distR="114300" simplePos="0" relativeHeight="251853824" behindDoc="0" locked="0" layoutInCell="1" allowOverlap="1">
                  <wp:simplePos x="0" y="0"/>
                  <wp:positionH relativeFrom="margin">
                    <wp:posOffset>158750</wp:posOffset>
                  </wp:positionH>
                  <wp:positionV relativeFrom="paragraph">
                    <wp:posOffset>34925</wp:posOffset>
                  </wp:positionV>
                  <wp:extent cx="596900" cy="677545"/>
                  <wp:effectExtent l="19050" t="0" r="0" b="0"/>
                  <wp:wrapNone/>
                  <wp:docPr id="10"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596900" cy="677545"/>
                          </a:xfrm>
                          <a:prstGeom prst="rect">
                            <a:avLst/>
                          </a:prstGeom>
                          <a:noFill/>
                          <a:ln w="9525">
                            <a:noFill/>
                            <a:miter lim="800000"/>
                            <a:headEnd/>
                            <a:tailEnd/>
                          </a:ln>
                        </pic:spPr>
                      </pic:pic>
                    </a:graphicData>
                  </a:graphic>
                </wp:anchor>
              </w:drawing>
            </w:r>
          </w:p>
        </w:tc>
        <w:tc>
          <w:tcPr>
            <w:tcW w:w="6662" w:type="dxa"/>
            <w:vMerge w:val="restart"/>
            <w:vAlign w:val="center"/>
          </w:tcPr>
          <w:p w:rsidR="00BA4A61" w:rsidRPr="00783B38" w:rsidRDefault="00BA4A61" w:rsidP="00710AF5">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EF7213" w:rsidRPr="00BD1557" w:rsidRDefault="00EF7213" w:rsidP="00EF7213">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EF7213" w:rsidRPr="00BD1557" w:rsidRDefault="00EF7213" w:rsidP="00EF7213">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BA4A61" w:rsidRPr="00573671" w:rsidRDefault="00BA4A61" w:rsidP="00710AF5">
            <w:pPr>
              <w:pStyle w:val="a4"/>
              <w:jc w:val="center"/>
              <w:rPr>
                <w:rFonts w:ascii="Times New Roman" w:hAnsi="Times New Roman" w:cs="Times New Roman"/>
                <w:sz w:val="24"/>
                <w:szCs w:val="28"/>
              </w:rPr>
            </w:pPr>
          </w:p>
        </w:tc>
        <w:tc>
          <w:tcPr>
            <w:tcW w:w="1276" w:type="dxa"/>
            <w:vAlign w:val="center"/>
          </w:tcPr>
          <w:p w:rsidR="00BA4A61" w:rsidRDefault="00BA4A61" w:rsidP="00710AF5">
            <w:pPr>
              <w:pStyle w:val="a4"/>
              <w:jc w:val="center"/>
              <w:rPr>
                <w:rFonts w:ascii="Times New Roman" w:hAnsi="Times New Roman" w:cs="Times New Roman"/>
                <w:sz w:val="28"/>
                <w:szCs w:val="28"/>
              </w:rPr>
            </w:pPr>
            <w:r>
              <w:rPr>
                <w:rFonts w:ascii="Times New Roman" w:hAnsi="Times New Roman" w:cs="Times New Roman"/>
                <w:sz w:val="28"/>
                <w:szCs w:val="28"/>
              </w:rPr>
              <w:t>Стр.</w:t>
            </w:r>
          </w:p>
        </w:tc>
      </w:tr>
      <w:tr w:rsidR="00BA4A61" w:rsidTr="00BA4A61">
        <w:trPr>
          <w:trHeight w:val="564"/>
        </w:trPr>
        <w:tc>
          <w:tcPr>
            <w:tcW w:w="1560" w:type="dxa"/>
            <w:vMerge/>
            <w:vAlign w:val="center"/>
          </w:tcPr>
          <w:p w:rsidR="00BA4A61" w:rsidRPr="00A90AE4" w:rsidRDefault="00BA4A61" w:rsidP="00710AF5">
            <w:pPr>
              <w:pStyle w:val="a4"/>
              <w:rPr>
                <w:rFonts w:ascii="Times New Roman" w:hAnsi="Times New Roman" w:cs="Times New Roman"/>
                <w:noProof/>
                <w:sz w:val="28"/>
                <w:szCs w:val="28"/>
                <w:lang w:eastAsia="ru-RU"/>
              </w:rPr>
            </w:pPr>
          </w:p>
        </w:tc>
        <w:tc>
          <w:tcPr>
            <w:tcW w:w="6662" w:type="dxa"/>
            <w:vMerge/>
            <w:vAlign w:val="center"/>
          </w:tcPr>
          <w:p w:rsidR="00BA4A61" w:rsidRPr="00783B38" w:rsidRDefault="00BA4A61" w:rsidP="00710AF5">
            <w:pPr>
              <w:pStyle w:val="a4"/>
              <w:jc w:val="center"/>
              <w:rPr>
                <w:rFonts w:ascii="Times New Roman" w:hAnsi="Times New Roman" w:cs="Times New Roman"/>
                <w:b/>
                <w:sz w:val="24"/>
                <w:szCs w:val="28"/>
              </w:rPr>
            </w:pPr>
          </w:p>
        </w:tc>
        <w:tc>
          <w:tcPr>
            <w:tcW w:w="1276" w:type="dxa"/>
            <w:vAlign w:val="center"/>
          </w:tcPr>
          <w:p w:rsidR="00BA4A61" w:rsidRDefault="00BA4A61" w:rsidP="006B7979">
            <w:pPr>
              <w:pStyle w:val="a4"/>
              <w:jc w:val="center"/>
              <w:rPr>
                <w:rFonts w:ascii="Times New Roman" w:hAnsi="Times New Roman" w:cs="Times New Roman"/>
                <w:sz w:val="28"/>
                <w:szCs w:val="28"/>
              </w:rPr>
            </w:pPr>
            <w:r>
              <w:rPr>
                <w:rFonts w:ascii="Times New Roman" w:hAnsi="Times New Roman" w:cs="Times New Roman"/>
                <w:sz w:val="28"/>
                <w:szCs w:val="28"/>
              </w:rPr>
              <w:t>3</w:t>
            </w:r>
            <w:r w:rsidR="006B7979">
              <w:rPr>
                <w:rFonts w:ascii="Times New Roman" w:hAnsi="Times New Roman" w:cs="Times New Roman"/>
                <w:sz w:val="28"/>
                <w:szCs w:val="28"/>
              </w:rPr>
              <w:t>5</w:t>
            </w:r>
            <w:r>
              <w:rPr>
                <w:rFonts w:ascii="Times New Roman" w:hAnsi="Times New Roman" w:cs="Times New Roman"/>
                <w:sz w:val="28"/>
                <w:szCs w:val="28"/>
              </w:rPr>
              <w:t xml:space="preserve"> из 3</w:t>
            </w:r>
            <w:r w:rsidR="006B7979">
              <w:rPr>
                <w:rFonts w:ascii="Times New Roman" w:hAnsi="Times New Roman" w:cs="Times New Roman"/>
                <w:sz w:val="28"/>
                <w:szCs w:val="28"/>
              </w:rPr>
              <w:t>9</w:t>
            </w:r>
          </w:p>
        </w:tc>
      </w:tr>
    </w:tbl>
    <w:p w:rsidR="00BA4A61" w:rsidRDefault="00BA4A61" w:rsidP="00BA4A61">
      <w:pPr>
        <w:jc w:val="right"/>
        <w:rPr>
          <w:rFonts w:eastAsia="Times New Roman"/>
        </w:rPr>
      </w:pPr>
    </w:p>
    <w:p w:rsidR="00BA4A61" w:rsidRPr="00BA4A61" w:rsidRDefault="00BA4A61" w:rsidP="00BA4A61">
      <w:pPr>
        <w:autoSpaceDE w:val="0"/>
        <w:autoSpaceDN w:val="0"/>
        <w:adjustRightInd w:val="0"/>
        <w:jc w:val="center"/>
        <w:outlineLvl w:val="2"/>
        <w:rPr>
          <w:rFonts w:ascii="Times New Roman" w:hAnsi="Times New Roman" w:cs="Times New Roman"/>
          <w:sz w:val="28"/>
          <w:szCs w:val="28"/>
        </w:rPr>
      </w:pPr>
      <w:r w:rsidRPr="00BA4A61">
        <w:rPr>
          <w:rFonts w:ascii="Times New Roman" w:eastAsia="Times New Roman" w:hAnsi="Times New Roman" w:cs="Times New Roman"/>
          <w:sz w:val="28"/>
          <w:szCs w:val="28"/>
        </w:rPr>
        <w:t>Перечень документов по планированию и организации образовательной деятельности  на цикле</w:t>
      </w:r>
    </w:p>
    <w:p w:rsidR="00BA4A61" w:rsidRPr="00BA4A61" w:rsidRDefault="00BA4A61" w:rsidP="00BA4A61">
      <w:pPr>
        <w:autoSpaceDE w:val="0"/>
        <w:autoSpaceDN w:val="0"/>
        <w:adjustRightInd w:val="0"/>
        <w:rPr>
          <w:rFonts w:ascii="Times New Roman" w:hAnsi="Times New Roman" w:cs="Times New Roman"/>
          <w:sz w:val="28"/>
          <w:szCs w:val="28"/>
        </w:rPr>
      </w:pPr>
    </w:p>
    <w:p w:rsidR="00BA4A61" w:rsidRPr="00BA4A61" w:rsidRDefault="00BA4A61" w:rsidP="00BA4A61">
      <w:pPr>
        <w:autoSpaceDE w:val="0"/>
        <w:autoSpaceDN w:val="0"/>
        <w:adjustRightInd w:val="0"/>
        <w:ind w:firstLine="540"/>
        <w:jc w:val="both"/>
        <w:rPr>
          <w:rFonts w:ascii="Times New Roman" w:hAnsi="Times New Roman" w:cs="Times New Roman"/>
          <w:sz w:val="28"/>
          <w:szCs w:val="28"/>
        </w:rPr>
      </w:pPr>
      <w:r w:rsidRPr="00BA4A61">
        <w:rPr>
          <w:rFonts w:ascii="Times New Roman" w:hAnsi="Times New Roman" w:cs="Times New Roman"/>
          <w:sz w:val="28"/>
          <w:szCs w:val="28"/>
        </w:rPr>
        <w:t>1. Программы военно-профессиональных учебных дисциплин, практик, стажировок, учебных сборов и итоговой аттестации выпускников.</w:t>
      </w:r>
    </w:p>
    <w:p w:rsidR="00BA4A61" w:rsidRPr="00BA4A61" w:rsidRDefault="00BA4A61" w:rsidP="00BA4A61">
      <w:pPr>
        <w:autoSpaceDE w:val="0"/>
        <w:autoSpaceDN w:val="0"/>
        <w:adjustRightInd w:val="0"/>
        <w:ind w:firstLine="540"/>
        <w:jc w:val="both"/>
        <w:rPr>
          <w:rFonts w:ascii="Times New Roman" w:hAnsi="Times New Roman" w:cs="Times New Roman"/>
          <w:sz w:val="28"/>
          <w:szCs w:val="28"/>
        </w:rPr>
      </w:pPr>
      <w:r w:rsidRPr="00BA4A61">
        <w:rPr>
          <w:rFonts w:ascii="Times New Roman" w:hAnsi="Times New Roman" w:cs="Times New Roman"/>
          <w:sz w:val="28"/>
          <w:szCs w:val="28"/>
        </w:rPr>
        <w:t>2. Тематические планы изучения военно-профессиональных учебных дисциплин.</w:t>
      </w:r>
    </w:p>
    <w:p w:rsidR="00BA4A61" w:rsidRPr="00BA4A61" w:rsidRDefault="00BA4A61" w:rsidP="00BA4A61">
      <w:pPr>
        <w:autoSpaceDE w:val="0"/>
        <w:autoSpaceDN w:val="0"/>
        <w:adjustRightInd w:val="0"/>
        <w:ind w:firstLine="540"/>
        <w:jc w:val="both"/>
        <w:rPr>
          <w:rFonts w:ascii="Times New Roman" w:hAnsi="Times New Roman" w:cs="Times New Roman"/>
          <w:sz w:val="28"/>
          <w:szCs w:val="28"/>
        </w:rPr>
      </w:pPr>
      <w:r w:rsidRPr="00BA4A61">
        <w:rPr>
          <w:rFonts w:ascii="Times New Roman" w:hAnsi="Times New Roman" w:cs="Times New Roman"/>
          <w:sz w:val="28"/>
          <w:szCs w:val="28"/>
        </w:rPr>
        <w:t>3. Учебно-методические материалы для проведения занятий по военной подготовке.</w:t>
      </w:r>
    </w:p>
    <w:p w:rsidR="00BA4A61" w:rsidRPr="00BA4A61" w:rsidRDefault="00BA4A61" w:rsidP="00BA4A61">
      <w:pPr>
        <w:autoSpaceDE w:val="0"/>
        <w:autoSpaceDN w:val="0"/>
        <w:adjustRightInd w:val="0"/>
        <w:ind w:firstLine="540"/>
        <w:jc w:val="both"/>
        <w:rPr>
          <w:rFonts w:ascii="Times New Roman" w:hAnsi="Times New Roman" w:cs="Times New Roman"/>
          <w:sz w:val="28"/>
          <w:szCs w:val="28"/>
        </w:rPr>
      </w:pPr>
      <w:r w:rsidRPr="00BA4A61">
        <w:rPr>
          <w:rFonts w:ascii="Times New Roman" w:hAnsi="Times New Roman" w:cs="Times New Roman"/>
          <w:sz w:val="28"/>
          <w:szCs w:val="28"/>
        </w:rPr>
        <w:t>4. Журналы учета учебных занятий по военной подготовке на каждую учебную группу.</w:t>
      </w:r>
    </w:p>
    <w:p w:rsidR="00BA4A61" w:rsidRPr="00BA4A61" w:rsidRDefault="00BA4A61" w:rsidP="00BA4A61">
      <w:pPr>
        <w:autoSpaceDE w:val="0"/>
        <w:autoSpaceDN w:val="0"/>
        <w:adjustRightInd w:val="0"/>
        <w:ind w:firstLine="540"/>
        <w:jc w:val="both"/>
        <w:rPr>
          <w:rFonts w:ascii="Times New Roman" w:hAnsi="Times New Roman" w:cs="Times New Roman"/>
          <w:sz w:val="28"/>
          <w:szCs w:val="28"/>
        </w:rPr>
      </w:pPr>
      <w:r w:rsidRPr="00BA4A61">
        <w:rPr>
          <w:rFonts w:ascii="Times New Roman" w:hAnsi="Times New Roman" w:cs="Times New Roman"/>
          <w:sz w:val="28"/>
          <w:szCs w:val="28"/>
        </w:rPr>
        <w:t>5. Расписания учебных занятий и экзаменов по военной подготовке.</w:t>
      </w:r>
    </w:p>
    <w:p w:rsidR="00BA4A61" w:rsidRPr="00BA4A61" w:rsidRDefault="00BA4A61" w:rsidP="00BA4A61">
      <w:pPr>
        <w:autoSpaceDE w:val="0"/>
        <w:autoSpaceDN w:val="0"/>
        <w:adjustRightInd w:val="0"/>
        <w:ind w:firstLine="540"/>
        <w:jc w:val="both"/>
        <w:rPr>
          <w:rFonts w:ascii="Times New Roman" w:hAnsi="Times New Roman" w:cs="Times New Roman"/>
          <w:sz w:val="28"/>
          <w:szCs w:val="28"/>
        </w:rPr>
      </w:pPr>
      <w:r w:rsidRPr="00BA4A61">
        <w:rPr>
          <w:rFonts w:ascii="Times New Roman" w:hAnsi="Times New Roman" w:cs="Times New Roman"/>
          <w:sz w:val="28"/>
          <w:szCs w:val="28"/>
        </w:rPr>
        <w:t>6. Планы работы цикла на учебный год и на месяц.</w:t>
      </w:r>
    </w:p>
    <w:p w:rsidR="00BA4A61" w:rsidRPr="00BA4A61" w:rsidRDefault="00BA4A61" w:rsidP="00BA4A61">
      <w:pPr>
        <w:autoSpaceDE w:val="0"/>
        <w:autoSpaceDN w:val="0"/>
        <w:adjustRightInd w:val="0"/>
        <w:ind w:firstLine="540"/>
        <w:jc w:val="both"/>
        <w:rPr>
          <w:rFonts w:ascii="Times New Roman" w:hAnsi="Times New Roman" w:cs="Times New Roman"/>
          <w:sz w:val="28"/>
          <w:szCs w:val="28"/>
        </w:rPr>
      </w:pPr>
      <w:r w:rsidRPr="00BA4A61">
        <w:rPr>
          <w:rFonts w:ascii="Times New Roman" w:hAnsi="Times New Roman" w:cs="Times New Roman"/>
          <w:sz w:val="28"/>
          <w:szCs w:val="28"/>
        </w:rPr>
        <w:t>7. Индивидуальные планы работы преподавателей на учебный год.</w:t>
      </w:r>
    </w:p>
    <w:p w:rsidR="00BA4A61" w:rsidRPr="00BA4A61" w:rsidRDefault="00BA4A61" w:rsidP="00BA4A61">
      <w:pPr>
        <w:autoSpaceDE w:val="0"/>
        <w:autoSpaceDN w:val="0"/>
        <w:adjustRightInd w:val="0"/>
        <w:ind w:firstLine="540"/>
        <w:jc w:val="both"/>
        <w:rPr>
          <w:rFonts w:ascii="Times New Roman" w:hAnsi="Times New Roman" w:cs="Times New Roman"/>
          <w:sz w:val="28"/>
          <w:szCs w:val="28"/>
        </w:rPr>
      </w:pPr>
      <w:r w:rsidRPr="00BA4A61">
        <w:rPr>
          <w:rFonts w:ascii="Times New Roman" w:hAnsi="Times New Roman" w:cs="Times New Roman"/>
          <w:sz w:val="28"/>
          <w:szCs w:val="28"/>
        </w:rPr>
        <w:t>8. Журналы работы предметно-методических комиссий.</w:t>
      </w:r>
    </w:p>
    <w:p w:rsidR="00BA4A61" w:rsidRPr="00BA4A61" w:rsidRDefault="00BA4A61" w:rsidP="00BA4A61">
      <w:pPr>
        <w:autoSpaceDE w:val="0"/>
        <w:autoSpaceDN w:val="0"/>
        <w:adjustRightInd w:val="0"/>
        <w:ind w:firstLine="540"/>
        <w:jc w:val="both"/>
        <w:rPr>
          <w:rFonts w:ascii="Times New Roman" w:hAnsi="Times New Roman" w:cs="Times New Roman"/>
          <w:sz w:val="28"/>
          <w:szCs w:val="28"/>
        </w:rPr>
      </w:pPr>
      <w:r w:rsidRPr="00BA4A61">
        <w:rPr>
          <w:rFonts w:ascii="Times New Roman" w:hAnsi="Times New Roman" w:cs="Times New Roman"/>
          <w:sz w:val="28"/>
          <w:szCs w:val="28"/>
        </w:rPr>
        <w:t>9. Журнал контроля учебных занятий.</w:t>
      </w:r>
    </w:p>
    <w:p w:rsidR="00CA5926" w:rsidRDefault="00CA5926" w:rsidP="00C058E6">
      <w:pPr>
        <w:spacing w:after="0" w:line="240" w:lineRule="auto"/>
        <w:ind w:firstLine="709"/>
        <w:jc w:val="both"/>
        <w:rPr>
          <w:rFonts w:ascii="Times New Roman" w:hAnsi="Times New Roman" w:cs="Times New Roman"/>
          <w:sz w:val="28"/>
          <w:szCs w:val="28"/>
        </w:rPr>
      </w:pPr>
    </w:p>
    <w:p w:rsidR="00BA4A61" w:rsidRDefault="00BA4A61" w:rsidP="00C058E6">
      <w:pPr>
        <w:spacing w:after="0" w:line="240" w:lineRule="auto"/>
        <w:ind w:firstLine="709"/>
        <w:jc w:val="both"/>
        <w:rPr>
          <w:rFonts w:ascii="Times New Roman" w:hAnsi="Times New Roman" w:cs="Times New Roman"/>
          <w:sz w:val="28"/>
          <w:szCs w:val="28"/>
        </w:rPr>
      </w:pPr>
    </w:p>
    <w:p w:rsidR="00BA4A61" w:rsidRDefault="00BA4A61" w:rsidP="00C058E6">
      <w:pPr>
        <w:spacing w:after="0" w:line="240" w:lineRule="auto"/>
        <w:ind w:firstLine="709"/>
        <w:jc w:val="both"/>
        <w:rPr>
          <w:rFonts w:ascii="Times New Roman" w:hAnsi="Times New Roman" w:cs="Times New Roman"/>
          <w:sz w:val="28"/>
          <w:szCs w:val="28"/>
        </w:rPr>
      </w:pPr>
    </w:p>
    <w:p w:rsidR="00BA4A61" w:rsidRDefault="00BA4A61" w:rsidP="00C058E6">
      <w:pPr>
        <w:spacing w:after="0" w:line="240" w:lineRule="auto"/>
        <w:ind w:firstLine="709"/>
        <w:jc w:val="both"/>
        <w:rPr>
          <w:rFonts w:ascii="Times New Roman" w:hAnsi="Times New Roman" w:cs="Times New Roman"/>
          <w:sz w:val="28"/>
          <w:szCs w:val="28"/>
        </w:rPr>
      </w:pPr>
    </w:p>
    <w:p w:rsidR="00BA4A61" w:rsidRDefault="00BA4A61" w:rsidP="00C058E6">
      <w:pPr>
        <w:spacing w:after="0" w:line="240" w:lineRule="auto"/>
        <w:ind w:firstLine="709"/>
        <w:jc w:val="both"/>
        <w:rPr>
          <w:rFonts w:ascii="Times New Roman" w:hAnsi="Times New Roman" w:cs="Times New Roman"/>
          <w:sz w:val="28"/>
          <w:szCs w:val="28"/>
        </w:rPr>
      </w:pPr>
    </w:p>
    <w:p w:rsidR="00BA4A61" w:rsidRDefault="00BA4A61" w:rsidP="00C058E6">
      <w:pPr>
        <w:spacing w:after="0" w:line="240" w:lineRule="auto"/>
        <w:ind w:firstLine="709"/>
        <w:jc w:val="both"/>
        <w:rPr>
          <w:rFonts w:ascii="Times New Roman" w:hAnsi="Times New Roman" w:cs="Times New Roman"/>
          <w:sz w:val="28"/>
          <w:szCs w:val="28"/>
        </w:rPr>
      </w:pPr>
    </w:p>
    <w:p w:rsidR="00BA4A61" w:rsidRDefault="00BA4A61" w:rsidP="00C058E6">
      <w:pPr>
        <w:spacing w:after="0" w:line="240" w:lineRule="auto"/>
        <w:ind w:firstLine="709"/>
        <w:jc w:val="both"/>
        <w:rPr>
          <w:rFonts w:ascii="Times New Roman" w:hAnsi="Times New Roman" w:cs="Times New Roman"/>
          <w:sz w:val="28"/>
          <w:szCs w:val="28"/>
        </w:rPr>
      </w:pPr>
    </w:p>
    <w:p w:rsidR="00BA4A61" w:rsidRDefault="00BA4A61" w:rsidP="00C058E6">
      <w:pPr>
        <w:spacing w:after="0" w:line="240" w:lineRule="auto"/>
        <w:ind w:firstLine="709"/>
        <w:jc w:val="both"/>
        <w:rPr>
          <w:rFonts w:ascii="Times New Roman" w:hAnsi="Times New Roman" w:cs="Times New Roman"/>
          <w:sz w:val="28"/>
          <w:szCs w:val="28"/>
        </w:rPr>
      </w:pPr>
    </w:p>
    <w:p w:rsidR="00BA4A61" w:rsidRDefault="00BA4A61" w:rsidP="00C058E6">
      <w:pPr>
        <w:spacing w:after="0" w:line="240" w:lineRule="auto"/>
        <w:ind w:firstLine="709"/>
        <w:jc w:val="both"/>
        <w:rPr>
          <w:rFonts w:ascii="Times New Roman" w:hAnsi="Times New Roman" w:cs="Times New Roman"/>
          <w:sz w:val="28"/>
          <w:szCs w:val="28"/>
        </w:rPr>
      </w:pPr>
    </w:p>
    <w:p w:rsidR="00BA4A61" w:rsidRDefault="00BA4A61" w:rsidP="00C058E6">
      <w:pPr>
        <w:spacing w:after="0" w:line="240" w:lineRule="auto"/>
        <w:ind w:firstLine="709"/>
        <w:jc w:val="both"/>
        <w:rPr>
          <w:rFonts w:ascii="Times New Roman" w:hAnsi="Times New Roman" w:cs="Times New Roman"/>
          <w:sz w:val="28"/>
          <w:szCs w:val="28"/>
        </w:rPr>
      </w:pPr>
    </w:p>
    <w:p w:rsidR="00BA4A61" w:rsidRDefault="00BA4A61" w:rsidP="00C058E6">
      <w:pPr>
        <w:spacing w:after="0" w:line="240" w:lineRule="auto"/>
        <w:ind w:firstLine="709"/>
        <w:jc w:val="both"/>
        <w:rPr>
          <w:rFonts w:ascii="Times New Roman" w:hAnsi="Times New Roman" w:cs="Times New Roman"/>
          <w:sz w:val="28"/>
          <w:szCs w:val="28"/>
        </w:rPr>
      </w:pPr>
    </w:p>
    <w:p w:rsidR="00BA4A61" w:rsidRPr="00B5020A" w:rsidRDefault="00BA4A61" w:rsidP="00C058E6">
      <w:pPr>
        <w:spacing w:after="0" w:line="240" w:lineRule="auto"/>
        <w:ind w:firstLine="709"/>
        <w:jc w:val="both"/>
        <w:rPr>
          <w:rFonts w:ascii="Times New Roman" w:hAnsi="Times New Roman" w:cs="Times New Roman"/>
          <w:sz w:val="28"/>
          <w:szCs w:val="28"/>
        </w:rPr>
      </w:pPr>
    </w:p>
    <w:tbl>
      <w:tblPr>
        <w:tblStyle w:val="a3"/>
        <w:tblW w:w="9923" w:type="dxa"/>
        <w:tblInd w:w="108" w:type="dxa"/>
        <w:tblLook w:val="04A0"/>
      </w:tblPr>
      <w:tblGrid>
        <w:gridCol w:w="1560"/>
        <w:gridCol w:w="7087"/>
        <w:gridCol w:w="1276"/>
      </w:tblGrid>
      <w:tr w:rsidR="000801DD" w:rsidRPr="000801DD" w:rsidTr="000801DD">
        <w:trPr>
          <w:trHeight w:val="698"/>
        </w:trPr>
        <w:tc>
          <w:tcPr>
            <w:tcW w:w="1560" w:type="dxa"/>
            <w:vMerge w:val="restart"/>
            <w:vAlign w:val="center"/>
          </w:tcPr>
          <w:p w:rsidR="000801DD" w:rsidRPr="000801DD" w:rsidRDefault="000801DD" w:rsidP="000801DD">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drawing>
                <wp:anchor distT="0" distB="0" distL="114300" distR="114300" simplePos="0" relativeHeight="251843584"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6"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B637B2" w:rsidRPr="00783B38" w:rsidRDefault="00B637B2" w:rsidP="00B637B2">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EF7213" w:rsidRPr="00BD1557" w:rsidRDefault="00EF7213" w:rsidP="00EF7213">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EF7213" w:rsidRPr="00BD1557" w:rsidRDefault="00EF7213" w:rsidP="00EF7213">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0801DD" w:rsidRPr="00573671" w:rsidRDefault="000801DD" w:rsidP="00573671">
            <w:pPr>
              <w:pStyle w:val="a4"/>
              <w:jc w:val="center"/>
              <w:rPr>
                <w:rFonts w:ascii="Times New Roman" w:hAnsi="Times New Roman" w:cs="Times New Roman"/>
                <w:sz w:val="24"/>
                <w:szCs w:val="28"/>
              </w:rPr>
            </w:pPr>
          </w:p>
        </w:tc>
        <w:tc>
          <w:tcPr>
            <w:tcW w:w="1276" w:type="dxa"/>
            <w:vAlign w:val="center"/>
          </w:tcPr>
          <w:p w:rsidR="000801DD" w:rsidRPr="000801DD" w:rsidRDefault="000801DD" w:rsidP="000801DD">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EF7213">
              <w:rPr>
                <w:rFonts w:ascii="Times New Roman" w:hAnsi="Times New Roman" w:cs="Times New Roman"/>
                <w:sz w:val="28"/>
                <w:szCs w:val="28"/>
              </w:rPr>
              <w:t>.</w:t>
            </w:r>
          </w:p>
        </w:tc>
      </w:tr>
      <w:tr w:rsidR="000801DD" w:rsidRPr="000801DD" w:rsidTr="00B637B2">
        <w:trPr>
          <w:trHeight w:val="552"/>
        </w:trPr>
        <w:tc>
          <w:tcPr>
            <w:tcW w:w="1560" w:type="dxa"/>
            <w:vMerge/>
            <w:vAlign w:val="center"/>
          </w:tcPr>
          <w:p w:rsidR="000801DD" w:rsidRPr="000801DD" w:rsidRDefault="000801DD" w:rsidP="000801DD">
            <w:pPr>
              <w:pStyle w:val="a4"/>
              <w:rPr>
                <w:rFonts w:ascii="Times New Roman" w:hAnsi="Times New Roman" w:cs="Times New Roman"/>
                <w:noProof/>
                <w:sz w:val="28"/>
                <w:szCs w:val="28"/>
              </w:rPr>
            </w:pPr>
          </w:p>
        </w:tc>
        <w:tc>
          <w:tcPr>
            <w:tcW w:w="7087" w:type="dxa"/>
            <w:vMerge/>
            <w:vAlign w:val="center"/>
          </w:tcPr>
          <w:p w:rsidR="000801DD" w:rsidRPr="000801DD" w:rsidRDefault="000801DD" w:rsidP="000801DD">
            <w:pPr>
              <w:pStyle w:val="a4"/>
              <w:jc w:val="center"/>
              <w:rPr>
                <w:rFonts w:ascii="Times New Roman" w:hAnsi="Times New Roman" w:cs="Times New Roman"/>
                <w:sz w:val="28"/>
                <w:szCs w:val="28"/>
              </w:rPr>
            </w:pPr>
          </w:p>
        </w:tc>
        <w:tc>
          <w:tcPr>
            <w:tcW w:w="1276" w:type="dxa"/>
            <w:vAlign w:val="center"/>
          </w:tcPr>
          <w:p w:rsidR="000801DD" w:rsidRPr="000801DD" w:rsidRDefault="004914B9" w:rsidP="006B7979">
            <w:pPr>
              <w:pStyle w:val="a4"/>
              <w:jc w:val="center"/>
              <w:rPr>
                <w:rFonts w:ascii="Times New Roman" w:hAnsi="Times New Roman" w:cs="Times New Roman"/>
                <w:sz w:val="28"/>
                <w:szCs w:val="28"/>
              </w:rPr>
            </w:pPr>
            <w:r>
              <w:rPr>
                <w:rFonts w:ascii="Times New Roman" w:hAnsi="Times New Roman" w:cs="Times New Roman"/>
                <w:sz w:val="28"/>
                <w:szCs w:val="28"/>
              </w:rPr>
              <w:t>3</w:t>
            </w:r>
            <w:r w:rsidR="006B7979">
              <w:rPr>
                <w:rFonts w:ascii="Times New Roman" w:hAnsi="Times New Roman" w:cs="Times New Roman"/>
                <w:sz w:val="28"/>
                <w:szCs w:val="28"/>
              </w:rPr>
              <w:t>7</w:t>
            </w:r>
            <w:r>
              <w:rPr>
                <w:rFonts w:ascii="Times New Roman" w:hAnsi="Times New Roman" w:cs="Times New Roman"/>
                <w:sz w:val="28"/>
                <w:szCs w:val="28"/>
              </w:rPr>
              <w:t xml:space="preserve"> из3</w:t>
            </w:r>
            <w:r w:rsidR="006B7979">
              <w:rPr>
                <w:rFonts w:ascii="Times New Roman" w:hAnsi="Times New Roman" w:cs="Times New Roman"/>
                <w:sz w:val="28"/>
                <w:szCs w:val="28"/>
              </w:rPr>
              <w:t>9</w:t>
            </w:r>
          </w:p>
        </w:tc>
      </w:tr>
    </w:tbl>
    <w:p w:rsidR="000801DD" w:rsidRPr="000801DD" w:rsidRDefault="000801DD" w:rsidP="000801DD">
      <w:pPr>
        <w:jc w:val="center"/>
        <w:rPr>
          <w:rFonts w:ascii="Times New Roman" w:hAnsi="Times New Roman" w:cs="Times New Roman"/>
          <w:b/>
          <w:sz w:val="28"/>
          <w:szCs w:val="28"/>
        </w:rPr>
      </w:pPr>
    </w:p>
    <w:p w:rsidR="000801DD" w:rsidRPr="000801DD" w:rsidRDefault="000801DD" w:rsidP="000801DD">
      <w:pPr>
        <w:jc w:val="center"/>
        <w:rPr>
          <w:rFonts w:ascii="Times New Roman" w:hAnsi="Times New Roman" w:cs="Times New Roman"/>
          <w:b/>
          <w:sz w:val="28"/>
          <w:szCs w:val="28"/>
        </w:rPr>
      </w:pPr>
      <w:r w:rsidRPr="000801DD">
        <w:rPr>
          <w:rFonts w:ascii="Times New Roman" w:eastAsia="Times New Roman" w:hAnsi="Times New Roman" w:cs="Times New Roman"/>
          <w:b/>
          <w:sz w:val="28"/>
          <w:szCs w:val="28"/>
        </w:rPr>
        <w:t>ЛИСТ РЕГИСТРАЦИИ ИЗМЕНЕНИ</w:t>
      </w:r>
      <w:r w:rsidRPr="000801DD">
        <w:rPr>
          <w:rFonts w:ascii="Times New Roman" w:hAnsi="Times New Roman" w:cs="Times New Roman"/>
          <w:b/>
          <w:sz w:val="28"/>
          <w:szCs w:val="28"/>
        </w:rPr>
        <w:t xml:space="preserve">Й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9"/>
        <w:gridCol w:w="2835"/>
        <w:gridCol w:w="1843"/>
        <w:gridCol w:w="1417"/>
        <w:gridCol w:w="1134"/>
        <w:gridCol w:w="1134"/>
      </w:tblGrid>
      <w:tr w:rsidR="000801DD" w:rsidRPr="000801DD" w:rsidTr="000801DD">
        <w:tc>
          <w:tcPr>
            <w:tcW w:w="709" w:type="dxa"/>
          </w:tcPr>
          <w:p w:rsidR="000801DD" w:rsidRPr="0086396D" w:rsidRDefault="000801DD" w:rsidP="000801DD">
            <w:pPr>
              <w:ind w:right="72"/>
              <w:jc w:val="center"/>
              <w:rPr>
                <w:rFonts w:ascii="Times New Roman" w:hAnsi="Times New Roman" w:cs="Times New Roman"/>
                <w:b/>
              </w:rPr>
            </w:pPr>
            <w:r w:rsidRPr="0086396D">
              <w:rPr>
                <w:rFonts w:ascii="Times New Roman" w:hAnsi="Times New Roman" w:cs="Times New Roman"/>
                <w:b/>
              </w:rPr>
              <w:t>№</w:t>
            </w:r>
          </w:p>
          <w:p w:rsidR="000801DD" w:rsidRPr="0086396D" w:rsidRDefault="000801DD" w:rsidP="000801DD">
            <w:pPr>
              <w:ind w:right="72"/>
              <w:jc w:val="center"/>
              <w:rPr>
                <w:rFonts w:ascii="Times New Roman" w:hAnsi="Times New Roman" w:cs="Times New Roman"/>
                <w:b/>
              </w:rPr>
            </w:pPr>
            <w:r w:rsidRPr="0086396D">
              <w:rPr>
                <w:rFonts w:ascii="Times New Roman" w:hAnsi="Times New Roman" w:cs="Times New Roman"/>
                <w:b/>
              </w:rPr>
              <w:t>п/п</w:t>
            </w:r>
          </w:p>
        </w:tc>
        <w:tc>
          <w:tcPr>
            <w:tcW w:w="709" w:type="dxa"/>
          </w:tcPr>
          <w:p w:rsidR="000801DD" w:rsidRPr="0086396D" w:rsidRDefault="000801DD" w:rsidP="000801DD">
            <w:pPr>
              <w:jc w:val="center"/>
              <w:rPr>
                <w:rFonts w:ascii="Times New Roman" w:hAnsi="Times New Roman" w:cs="Times New Roman"/>
                <w:b/>
              </w:rPr>
            </w:pPr>
            <w:r w:rsidRPr="0086396D">
              <w:rPr>
                <w:rFonts w:ascii="Times New Roman" w:hAnsi="Times New Roman" w:cs="Times New Roman"/>
                <w:b/>
              </w:rPr>
              <w:t>№ стр.</w:t>
            </w:r>
          </w:p>
        </w:tc>
        <w:tc>
          <w:tcPr>
            <w:tcW w:w="2835" w:type="dxa"/>
          </w:tcPr>
          <w:p w:rsidR="000801DD" w:rsidRPr="0086396D" w:rsidRDefault="000801DD" w:rsidP="000801DD">
            <w:pPr>
              <w:jc w:val="center"/>
              <w:rPr>
                <w:rFonts w:ascii="Times New Roman" w:hAnsi="Times New Roman" w:cs="Times New Roman"/>
                <w:b/>
              </w:rPr>
            </w:pPr>
            <w:r w:rsidRPr="0086396D">
              <w:rPr>
                <w:rFonts w:ascii="Times New Roman" w:hAnsi="Times New Roman" w:cs="Times New Roman"/>
                <w:b/>
              </w:rPr>
              <w:t>Основание для внесения изменений (номер и дата приказа)</w:t>
            </w:r>
          </w:p>
        </w:tc>
        <w:tc>
          <w:tcPr>
            <w:tcW w:w="1843" w:type="dxa"/>
          </w:tcPr>
          <w:p w:rsidR="000801DD" w:rsidRPr="0086396D" w:rsidRDefault="000801DD" w:rsidP="000801DD">
            <w:pPr>
              <w:jc w:val="center"/>
              <w:rPr>
                <w:rFonts w:ascii="Times New Roman" w:hAnsi="Times New Roman" w:cs="Times New Roman"/>
                <w:b/>
              </w:rPr>
            </w:pPr>
            <w:r w:rsidRPr="0086396D">
              <w:rPr>
                <w:rFonts w:ascii="Times New Roman" w:hAnsi="Times New Roman" w:cs="Times New Roman"/>
                <w:b/>
              </w:rPr>
              <w:t>Фамилия И.О.</w:t>
            </w:r>
          </w:p>
          <w:p w:rsidR="000801DD" w:rsidRPr="0086396D" w:rsidRDefault="000801DD" w:rsidP="000801DD">
            <w:pPr>
              <w:jc w:val="center"/>
              <w:rPr>
                <w:rFonts w:ascii="Times New Roman" w:hAnsi="Times New Roman" w:cs="Times New Roman"/>
                <w:b/>
              </w:rPr>
            </w:pPr>
            <w:r w:rsidRPr="0086396D">
              <w:rPr>
                <w:rFonts w:ascii="Times New Roman" w:hAnsi="Times New Roman" w:cs="Times New Roman"/>
                <w:b/>
              </w:rPr>
              <w:t>исполнителя</w:t>
            </w:r>
          </w:p>
        </w:tc>
        <w:tc>
          <w:tcPr>
            <w:tcW w:w="1417" w:type="dxa"/>
          </w:tcPr>
          <w:p w:rsidR="000801DD" w:rsidRPr="0086396D" w:rsidRDefault="000801DD" w:rsidP="000801DD">
            <w:pPr>
              <w:jc w:val="center"/>
              <w:rPr>
                <w:rFonts w:ascii="Times New Roman" w:hAnsi="Times New Roman" w:cs="Times New Roman"/>
                <w:b/>
              </w:rPr>
            </w:pPr>
            <w:r w:rsidRPr="0086396D">
              <w:rPr>
                <w:rFonts w:ascii="Times New Roman" w:hAnsi="Times New Roman" w:cs="Times New Roman"/>
                <w:b/>
              </w:rPr>
              <w:t>Подпись</w:t>
            </w:r>
          </w:p>
        </w:tc>
        <w:tc>
          <w:tcPr>
            <w:tcW w:w="1134" w:type="dxa"/>
          </w:tcPr>
          <w:p w:rsidR="000801DD" w:rsidRPr="0086396D" w:rsidRDefault="000801DD" w:rsidP="000801DD">
            <w:pPr>
              <w:jc w:val="center"/>
              <w:rPr>
                <w:rFonts w:ascii="Times New Roman" w:hAnsi="Times New Roman" w:cs="Times New Roman"/>
                <w:b/>
              </w:rPr>
            </w:pPr>
            <w:r w:rsidRPr="0086396D">
              <w:rPr>
                <w:rFonts w:ascii="Times New Roman" w:hAnsi="Times New Roman" w:cs="Times New Roman"/>
                <w:b/>
              </w:rPr>
              <w:t>Дата</w:t>
            </w:r>
          </w:p>
        </w:tc>
        <w:tc>
          <w:tcPr>
            <w:tcW w:w="1134" w:type="dxa"/>
          </w:tcPr>
          <w:p w:rsidR="000801DD" w:rsidRPr="0086396D" w:rsidRDefault="000801DD" w:rsidP="000801DD">
            <w:pPr>
              <w:jc w:val="center"/>
              <w:rPr>
                <w:rFonts w:ascii="Times New Roman" w:hAnsi="Times New Roman" w:cs="Times New Roman"/>
                <w:b/>
              </w:rPr>
            </w:pPr>
            <w:r w:rsidRPr="0086396D">
              <w:rPr>
                <w:rFonts w:ascii="Times New Roman" w:hAnsi="Times New Roman" w:cs="Times New Roman"/>
                <w:b/>
              </w:rPr>
              <w:t>Дата введения изменения</w:t>
            </w:r>
          </w:p>
        </w:tc>
      </w:tr>
      <w:tr w:rsidR="000801DD" w:rsidRPr="0086396D" w:rsidTr="000801DD">
        <w:tc>
          <w:tcPr>
            <w:tcW w:w="709" w:type="dxa"/>
          </w:tcPr>
          <w:p w:rsidR="000801DD" w:rsidRPr="0086396D" w:rsidRDefault="000801DD" w:rsidP="000801DD">
            <w:pPr>
              <w:ind w:right="72"/>
              <w:jc w:val="center"/>
              <w:rPr>
                <w:rFonts w:ascii="Times New Roman" w:hAnsi="Times New Roman" w:cs="Times New Roman"/>
                <w:b/>
                <w:sz w:val="16"/>
                <w:szCs w:val="16"/>
              </w:rPr>
            </w:pPr>
          </w:p>
        </w:tc>
        <w:tc>
          <w:tcPr>
            <w:tcW w:w="709" w:type="dxa"/>
          </w:tcPr>
          <w:p w:rsidR="000801DD" w:rsidRPr="0086396D" w:rsidRDefault="000801DD" w:rsidP="000801DD">
            <w:pPr>
              <w:jc w:val="center"/>
              <w:rPr>
                <w:rFonts w:ascii="Times New Roman" w:hAnsi="Times New Roman" w:cs="Times New Roman"/>
                <w:b/>
                <w:sz w:val="16"/>
                <w:szCs w:val="16"/>
              </w:rPr>
            </w:pPr>
          </w:p>
        </w:tc>
        <w:tc>
          <w:tcPr>
            <w:tcW w:w="2835" w:type="dxa"/>
          </w:tcPr>
          <w:p w:rsidR="000801DD" w:rsidRPr="0086396D" w:rsidRDefault="000801DD" w:rsidP="000801DD">
            <w:pPr>
              <w:jc w:val="center"/>
              <w:rPr>
                <w:rFonts w:ascii="Times New Roman" w:hAnsi="Times New Roman" w:cs="Times New Roman"/>
                <w:b/>
                <w:sz w:val="16"/>
                <w:szCs w:val="16"/>
              </w:rPr>
            </w:pPr>
          </w:p>
        </w:tc>
        <w:tc>
          <w:tcPr>
            <w:tcW w:w="1843" w:type="dxa"/>
          </w:tcPr>
          <w:p w:rsidR="000801DD" w:rsidRPr="0086396D" w:rsidRDefault="000801DD" w:rsidP="000801DD">
            <w:pPr>
              <w:jc w:val="center"/>
              <w:rPr>
                <w:rFonts w:ascii="Times New Roman" w:hAnsi="Times New Roman" w:cs="Times New Roman"/>
                <w:b/>
                <w:sz w:val="16"/>
                <w:szCs w:val="16"/>
              </w:rPr>
            </w:pPr>
          </w:p>
        </w:tc>
        <w:tc>
          <w:tcPr>
            <w:tcW w:w="1417"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r>
      <w:tr w:rsidR="000801DD" w:rsidRPr="0086396D" w:rsidTr="000801DD">
        <w:tc>
          <w:tcPr>
            <w:tcW w:w="709" w:type="dxa"/>
          </w:tcPr>
          <w:p w:rsidR="000801DD" w:rsidRPr="0086396D" w:rsidRDefault="000801DD" w:rsidP="000801DD">
            <w:pPr>
              <w:ind w:right="72"/>
              <w:jc w:val="center"/>
              <w:rPr>
                <w:rFonts w:ascii="Times New Roman" w:hAnsi="Times New Roman" w:cs="Times New Roman"/>
                <w:b/>
                <w:sz w:val="16"/>
                <w:szCs w:val="16"/>
              </w:rPr>
            </w:pPr>
          </w:p>
        </w:tc>
        <w:tc>
          <w:tcPr>
            <w:tcW w:w="709" w:type="dxa"/>
          </w:tcPr>
          <w:p w:rsidR="000801DD" w:rsidRPr="0086396D" w:rsidRDefault="000801DD" w:rsidP="000801DD">
            <w:pPr>
              <w:jc w:val="center"/>
              <w:rPr>
                <w:rFonts w:ascii="Times New Roman" w:hAnsi="Times New Roman" w:cs="Times New Roman"/>
                <w:b/>
                <w:sz w:val="16"/>
                <w:szCs w:val="16"/>
              </w:rPr>
            </w:pPr>
          </w:p>
        </w:tc>
        <w:tc>
          <w:tcPr>
            <w:tcW w:w="2835" w:type="dxa"/>
          </w:tcPr>
          <w:p w:rsidR="000801DD" w:rsidRPr="0086396D" w:rsidRDefault="000801DD" w:rsidP="000801DD">
            <w:pPr>
              <w:jc w:val="center"/>
              <w:rPr>
                <w:rFonts w:ascii="Times New Roman" w:hAnsi="Times New Roman" w:cs="Times New Roman"/>
                <w:b/>
                <w:sz w:val="16"/>
                <w:szCs w:val="16"/>
              </w:rPr>
            </w:pPr>
          </w:p>
        </w:tc>
        <w:tc>
          <w:tcPr>
            <w:tcW w:w="1843" w:type="dxa"/>
          </w:tcPr>
          <w:p w:rsidR="000801DD" w:rsidRPr="0086396D" w:rsidRDefault="000801DD" w:rsidP="000801DD">
            <w:pPr>
              <w:jc w:val="center"/>
              <w:rPr>
                <w:rFonts w:ascii="Times New Roman" w:hAnsi="Times New Roman" w:cs="Times New Roman"/>
                <w:b/>
                <w:sz w:val="16"/>
                <w:szCs w:val="16"/>
              </w:rPr>
            </w:pPr>
          </w:p>
        </w:tc>
        <w:tc>
          <w:tcPr>
            <w:tcW w:w="1417"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r>
      <w:tr w:rsidR="000801DD" w:rsidRPr="0086396D" w:rsidTr="000801DD">
        <w:tc>
          <w:tcPr>
            <w:tcW w:w="709" w:type="dxa"/>
          </w:tcPr>
          <w:p w:rsidR="000801DD" w:rsidRPr="0086396D" w:rsidRDefault="000801DD" w:rsidP="000801DD">
            <w:pPr>
              <w:ind w:right="72"/>
              <w:jc w:val="center"/>
              <w:rPr>
                <w:rFonts w:ascii="Times New Roman" w:hAnsi="Times New Roman" w:cs="Times New Roman"/>
                <w:b/>
                <w:sz w:val="16"/>
                <w:szCs w:val="16"/>
              </w:rPr>
            </w:pPr>
          </w:p>
        </w:tc>
        <w:tc>
          <w:tcPr>
            <w:tcW w:w="709" w:type="dxa"/>
          </w:tcPr>
          <w:p w:rsidR="000801DD" w:rsidRPr="0086396D" w:rsidRDefault="000801DD" w:rsidP="000801DD">
            <w:pPr>
              <w:jc w:val="center"/>
              <w:rPr>
                <w:rFonts w:ascii="Times New Roman" w:hAnsi="Times New Roman" w:cs="Times New Roman"/>
                <w:b/>
                <w:sz w:val="16"/>
                <w:szCs w:val="16"/>
              </w:rPr>
            </w:pPr>
          </w:p>
        </w:tc>
        <w:tc>
          <w:tcPr>
            <w:tcW w:w="2835" w:type="dxa"/>
          </w:tcPr>
          <w:p w:rsidR="000801DD" w:rsidRPr="0086396D" w:rsidRDefault="000801DD" w:rsidP="000801DD">
            <w:pPr>
              <w:jc w:val="center"/>
              <w:rPr>
                <w:rFonts w:ascii="Times New Roman" w:hAnsi="Times New Roman" w:cs="Times New Roman"/>
                <w:b/>
                <w:sz w:val="16"/>
                <w:szCs w:val="16"/>
              </w:rPr>
            </w:pPr>
          </w:p>
        </w:tc>
        <w:tc>
          <w:tcPr>
            <w:tcW w:w="1843" w:type="dxa"/>
          </w:tcPr>
          <w:p w:rsidR="000801DD" w:rsidRPr="0086396D" w:rsidRDefault="000801DD" w:rsidP="000801DD">
            <w:pPr>
              <w:jc w:val="center"/>
              <w:rPr>
                <w:rFonts w:ascii="Times New Roman" w:hAnsi="Times New Roman" w:cs="Times New Roman"/>
                <w:b/>
                <w:sz w:val="16"/>
                <w:szCs w:val="16"/>
              </w:rPr>
            </w:pPr>
          </w:p>
        </w:tc>
        <w:tc>
          <w:tcPr>
            <w:tcW w:w="1417"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r>
      <w:tr w:rsidR="000801DD" w:rsidRPr="0086396D" w:rsidTr="000801DD">
        <w:tc>
          <w:tcPr>
            <w:tcW w:w="709" w:type="dxa"/>
          </w:tcPr>
          <w:p w:rsidR="000801DD" w:rsidRPr="0086396D" w:rsidRDefault="000801DD" w:rsidP="000801DD">
            <w:pPr>
              <w:ind w:right="72"/>
              <w:jc w:val="center"/>
              <w:rPr>
                <w:rFonts w:ascii="Times New Roman" w:hAnsi="Times New Roman" w:cs="Times New Roman"/>
                <w:b/>
                <w:sz w:val="16"/>
                <w:szCs w:val="16"/>
              </w:rPr>
            </w:pPr>
          </w:p>
        </w:tc>
        <w:tc>
          <w:tcPr>
            <w:tcW w:w="709" w:type="dxa"/>
          </w:tcPr>
          <w:p w:rsidR="000801DD" w:rsidRPr="0086396D" w:rsidRDefault="000801DD" w:rsidP="000801DD">
            <w:pPr>
              <w:jc w:val="center"/>
              <w:rPr>
                <w:rFonts w:ascii="Times New Roman" w:hAnsi="Times New Roman" w:cs="Times New Roman"/>
                <w:b/>
                <w:sz w:val="16"/>
                <w:szCs w:val="16"/>
              </w:rPr>
            </w:pPr>
          </w:p>
        </w:tc>
        <w:tc>
          <w:tcPr>
            <w:tcW w:w="2835" w:type="dxa"/>
          </w:tcPr>
          <w:p w:rsidR="000801DD" w:rsidRPr="0086396D" w:rsidRDefault="000801DD" w:rsidP="000801DD">
            <w:pPr>
              <w:jc w:val="center"/>
              <w:rPr>
                <w:rFonts w:ascii="Times New Roman" w:hAnsi="Times New Roman" w:cs="Times New Roman"/>
                <w:b/>
                <w:sz w:val="16"/>
                <w:szCs w:val="16"/>
              </w:rPr>
            </w:pPr>
          </w:p>
        </w:tc>
        <w:tc>
          <w:tcPr>
            <w:tcW w:w="1843" w:type="dxa"/>
          </w:tcPr>
          <w:p w:rsidR="000801DD" w:rsidRPr="0086396D" w:rsidRDefault="000801DD" w:rsidP="000801DD">
            <w:pPr>
              <w:jc w:val="center"/>
              <w:rPr>
                <w:rFonts w:ascii="Times New Roman" w:hAnsi="Times New Roman" w:cs="Times New Roman"/>
                <w:b/>
                <w:sz w:val="16"/>
                <w:szCs w:val="16"/>
              </w:rPr>
            </w:pPr>
          </w:p>
        </w:tc>
        <w:tc>
          <w:tcPr>
            <w:tcW w:w="1417"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r>
      <w:tr w:rsidR="000801DD" w:rsidRPr="0086396D" w:rsidTr="000801DD">
        <w:tc>
          <w:tcPr>
            <w:tcW w:w="709" w:type="dxa"/>
          </w:tcPr>
          <w:p w:rsidR="000801DD" w:rsidRPr="0086396D" w:rsidRDefault="000801DD" w:rsidP="000801DD">
            <w:pPr>
              <w:ind w:right="72"/>
              <w:jc w:val="center"/>
              <w:rPr>
                <w:rFonts w:ascii="Times New Roman" w:hAnsi="Times New Roman" w:cs="Times New Roman"/>
                <w:b/>
                <w:sz w:val="16"/>
                <w:szCs w:val="16"/>
              </w:rPr>
            </w:pPr>
          </w:p>
        </w:tc>
        <w:tc>
          <w:tcPr>
            <w:tcW w:w="709" w:type="dxa"/>
          </w:tcPr>
          <w:p w:rsidR="000801DD" w:rsidRPr="0086396D" w:rsidRDefault="000801DD" w:rsidP="000801DD">
            <w:pPr>
              <w:jc w:val="center"/>
              <w:rPr>
                <w:rFonts w:ascii="Times New Roman" w:hAnsi="Times New Roman" w:cs="Times New Roman"/>
                <w:b/>
                <w:sz w:val="16"/>
                <w:szCs w:val="16"/>
              </w:rPr>
            </w:pPr>
          </w:p>
        </w:tc>
        <w:tc>
          <w:tcPr>
            <w:tcW w:w="2835" w:type="dxa"/>
          </w:tcPr>
          <w:p w:rsidR="000801DD" w:rsidRPr="0086396D" w:rsidRDefault="000801DD" w:rsidP="000801DD">
            <w:pPr>
              <w:jc w:val="center"/>
              <w:rPr>
                <w:rFonts w:ascii="Times New Roman" w:hAnsi="Times New Roman" w:cs="Times New Roman"/>
                <w:b/>
                <w:sz w:val="16"/>
                <w:szCs w:val="16"/>
              </w:rPr>
            </w:pPr>
          </w:p>
        </w:tc>
        <w:tc>
          <w:tcPr>
            <w:tcW w:w="1843" w:type="dxa"/>
          </w:tcPr>
          <w:p w:rsidR="000801DD" w:rsidRPr="0086396D" w:rsidRDefault="000801DD" w:rsidP="000801DD">
            <w:pPr>
              <w:jc w:val="center"/>
              <w:rPr>
                <w:rFonts w:ascii="Times New Roman" w:hAnsi="Times New Roman" w:cs="Times New Roman"/>
                <w:b/>
                <w:sz w:val="16"/>
                <w:szCs w:val="16"/>
              </w:rPr>
            </w:pPr>
          </w:p>
        </w:tc>
        <w:tc>
          <w:tcPr>
            <w:tcW w:w="1417"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r>
      <w:tr w:rsidR="000801DD" w:rsidRPr="0086396D" w:rsidTr="000801DD">
        <w:tc>
          <w:tcPr>
            <w:tcW w:w="709" w:type="dxa"/>
          </w:tcPr>
          <w:p w:rsidR="000801DD" w:rsidRPr="0086396D" w:rsidRDefault="000801DD" w:rsidP="000801DD">
            <w:pPr>
              <w:ind w:right="72"/>
              <w:jc w:val="center"/>
              <w:rPr>
                <w:rFonts w:ascii="Times New Roman" w:hAnsi="Times New Roman" w:cs="Times New Roman"/>
                <w:b/>
                <w:sz w:val="16"/>
                <w:szCs w:val="16"/>
              </w:rPr>
            </w:pPr>
          </w:p>
        </w:tc>
        <w:tc>
          <w:tcPr>
            <w:tcW w:w="709" w:type="dxa"/>
          </w:tcPr>
          <w:p w:rsidR="000801DD" w:rsidRPr="0086396D" w:rsidRDefault="000801DD" w:rsidP="000801DD">
            <w:pPr>
              <w:jc w:val="center"/>
              <w:rPr>
                <w:rFonts w:ascii="Times New Roman" w:hAnsi="Times New Roman" w:cs="Times New Roman"/>
                <w:b/>
                <w:sz w:val="16"/>
                <w:szCs w:val="16"/>
              </w:rPr>
            </w:pPr>
          </w:p>
        </w:tc>
        <w:tc>
          <w:tcPr>
            <w:tcW w:w="2835" w:type="dxa"/>
          </w:tcPr>
          <w:p w:rsidR="000801DD" w:rsidRPr="0086396D" w:rsidRDefault="000801DD" w:rsidP="000801DD">
            <w:pPr>
              <w:jc w:val="center"/>
              <w:rPr>
                <w:rFonts w:ascii="Times New Roman" w:hAnsi="Times New Roman" w:cs="Times New Roman"/>
                <w:b/>
                <w:sz w:val="16"/>
                <w:szCs w:val="16"/>
              </w:rPr>
            </w:pPr>
          </w:p>
        </w:tc>
        <w:tc>
          <w:tcPr>
            <w:tcW w:w="1843" w:type="dxa"/>
          </w:tcPr>
          <w:p w:rsidR="000801DD" w:rsidRPr="0086396D" w:rsidRDefault="000801DD" w:rsidP="000801DD">
            <w:pPr>
              <w:jc w:val="center"/>
              <w:rPr>
                <w:rFonts w:ascii="Times New Roman" w:hAnsi="Times New Roman" w:cs="Times New Roman"/>
                <w:b/>
                <w:sz w:val="16"/>
                <w:szCs w:val="16"/>
              </w:rPr>
            </w:pPr>
          </w:p>
        </w:tc>
        <w:tc>
          <w:tcPr>
            <w:tcW w:w="1417"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r>
      <w:tr w:rsidR="000801DD" w:rsidRPr="0086396D" w:rsidTr="000801DD">
        <w:tc>
          <w:tcPr>
            <w:tcW w:w="709" w:type="dxa"/>
          </w:tcPr>
          <w:p w:rsidR="000801DD" w:rsidRPr="0086396D" w:rsidRDefault="000801DD" w:rsidP="000801DD">
            <w:pPr>
              <w:ind w:right="72"/>
              <w:jc w:val="center"/>
              <w:rPr>
                <w:rFonts w:ascii="Times New Roman" w:hAnsi="Times New Roman" w:cs="Times New Roman"/>
                <w:b/>
                <w:sz w:val="16"/>
                <w:szCs w:val="16"/>
              </w:rPr>
            </w:pPr>
          </w:p>
        </w:tc>
        <w:tc>
          <w:tcPr>
            <w:tcW w:w="709" w:type="dxa"/>
          </w:tcPr>
          <w:p w:rsidR="000801DD" w:rsidRPr="0086396D" w:rsidRDefault="000801DD" w:rsidP="000801DD">
            <w:pPr>
              <w:jc w:val="center"/>
              <w:rPr>
                <w:rFonts w:ascii="Times New Roman" w:hAnsi="Times New Roman" w:cs="Times New Roman"/>
                <w:b/>
                <w:sz w:val="16"/>
                <w:szCs w:val="16"/>
              </w:rPr>
            </w:pPr>
          </w:p>
        </w:tc>
        <w:tc>
          <w:tcPr>
            <w:tcW w:w="2835" w:type="dxa"/>
          </w:tcPr>
          <w:p w:rsidR="000801DD" w:rsidRPr="0086396D" w:rsidRDefault="000801DD" w:rsidP="000801DD">
            <w:pPr>
              <w:jc w:val="center"/>
              <w:rPr>
                <w:rFonts w:ascii="Times New Roman" w:hAnsi="Times New Roman" w:cs="Times New Roman"/>
                <w:b/>
                <w:sz w:val="16"/>
                <w:szCs w:val="16"/>
              </w:rPr>
            </w:pPr>
          </w:p>
        </w:tc>
        <w:tc>
          <w:tcPr>
            <w:tcW w:w="1843" w:type="dxa"/>
          </w:tcPr>
          <w:p w:rsidR="000801DD" w:rsidRPr="0086396D" w:rsidRDefault="000801DD" w:rsidP="000801DD">
            <w:pPr>
              <w:jc w:val="center"/>
              <w:rPr>
                <w:rFonts w:ascii="Times New Roman" w:hAnsi="Times New Roman" w:cs="Times New Roman"/>
                <w:b/>
                <w:sz w:val="16"/>
                <w:szCs w:val="16"/>
              </w:rPr>
            </w:pPr>
          </w:p>
        </w:tc>
        <w:tc>
          <w:tcPr>
            <w:tcW w:w="1417"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r>
      <w:tr w:rsidR="000801DD" w:rsidRPr="0086396D" w:rsidTr="000801DD">
        <w:tc>
          <w:tcPr>
            <w:tcW w:w="709" w:type="dxa"/>
          </w:tcPr>
          <w:p w:rsidR="000801DD" w:rsidRPr="0086396D" w:rsidRDefault="000801DD" w:rsidP="000801DD">
            <w:pPr>
              <w:ind w:right="72"/>
              <w:jc w:val="center"/>
              <w:rPr>
                <w:rFonts w:ascii="Times New Roman" w:hAnsi="Times New Roman" w:cs="Times New Roman"/>
                <w:b/>
                <w:sz w:val="16"/>
                <w:szCs w:val="16"/>
              </w:rPr>
            </w:pPr>
          </w:p>
        </w:tc>
        <w:tc>
          <w:tcPr>
            <w:tcW w:w="709" w:type="dxa"/>
          </w:tcPr>
          <w:p w:rsidR="000801DD" w:rsidRPr="0086396D" w:rsidRDefault="000801DD" w:rsidP="000801DD">
            <w:pPr>
              <w:jc w:val="center"/>
              <w:rPr>
                <w:rFonts w:ascii="Times New Roman" w:hAnsi="Times New Roman" w:cs="Times New Roman"/>
                <w:b/>
                <w:sz w:val="16"/>
                <w:szCs w:val="16"/>
              </w:rPr>
            </w:pPr>
          </w:p>
        </w:tc>
        <w:tc>
          <w:tcPr>
            <w:tcW w:w="2835" w:type="dxa"/>
          </w:tcPr>
          <w:p w:rsidR="000801DD" w:rsidRPr="0086396D" w:rsidRDefault="000801DD" w:rsidP="000801DD">
            <w:pPr>
              <w:jc w:val="center"/>
              <w:rPr>
                <w:rFonts w:ascii="Times New Roman" w:hAnsi="Times New Roman" w:cs="Times New Roman"/>
                <w:b/>
                <w:sz w:val="16"/>
                <w:szCs w:val="16"/>
              </w:rPr>
            </w:pPr>
          </w:p>
        </w:tc>
        <w:tc>
          <w:tcPr>
            <w:tcW w:w="1843" w:type="dxa"/>
          </w:tcPr>
          <w:p w:rsidR="000801DD" w:rsidRPr="0086396D" w:rsidRDefault="000801DD" w:rsidP="000801DD">
            <w:pPr>
              <w:jc w:val="center"/>
              <w:rPr>
                <w:rFonts w:ascii="Times New Roman" w:hAnsi="Times New Roman" w:cs="Times New Roman"/>
                <w:b/>
                <w:sz w:val="16"/>
                <w:szCs w:val="16"/>
              </w:rPr>
            </w:pPr>
          </w:p>
        </w:tc>
        <w:tc>
          <w:tcPr>
            <w:tcW w:w="1417"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r>
      <w:tr w:rsidR="000801DD" w:rsidRPr="0086396D" w:rsidTr="000801DD">
        <w:tc>
          <w:tcPr>
            <w:tcW w:w="709" w:type="dxa"/>
          </w:tcPr>
          <w:p w:rsidR="000801DD" w:rsidRPr="0086396D" w:rsidRDefault="000801DD" w:rsidP="000801DD">
            <w:pPr>
              <w:ind w:right="72"/>
              <w:jc w:val="center"/>
              <w:rPr>
                <w:rFonts w:ascii="Times New Roman" w:hAnsi="Times New Roman" w:cs="Times New Roman"/>
                <w:b/>
                <w:sz w:val="16"/>
                <w:szCs w:val="16"/>
              </w:rPr>
            </w:pPr>
          </w:p>
        </w:tc>
        <w:tc>
          <w:tcPr>
            <w:tcW w:w="709" w:type="dxa"/>
          </w:tcPr>
          <w:p w:rsidR="000801DD" w:rsidRPr="0086396D" w:rsidRDefault="000801DD" w:rsidP="000801DD">
            <w:pPr>
              <w:jc w:val="center"/>
              <w:rPr>
                <w:rFonts w:ascii="Times New Roman" w:hAnsi="Times New Roman" w:cs="Times New Roman"/>
                <w:b/>
                <w:sz w:val="16"/>
                <w:szCs w:val="16"/>
              </w:rPr>
            </w:pPr>
          </w:p>
        </w:tc>
        <w:tc>
          <w:tcPr>
            <w:tcW w:w="2835" w:type="dxa"/>
          </w:tcPr>
          <w:p w:rsidR="000801DD" w:rsidRPr="0086396D" w:rsidRDefault="000801DD" w:rsidP="000801DD">
            <w:pPr>
              <w:jc w:val="center"/>
              <w:rPr>
                <w:rFonts w:ascii="Times New Roman" w:hAnsi="Times New Roman" w:cs="Times New Roman"/>
                <w:b/>
                <w:sz w:val="16"/>
                <w:szCs w:val="16"/>
              </w:rPr>
            </w:pPr>
          </w:p>
        </w:tc>
        <w:tc>
          <w:tcPr>
            <w:tcW w:w="1843" w:type="dxa"/>
          </w:tcPr>
          <w:p w:rsidR="000801DD" w:rsidRPr="0086396D" w:rsidRDefault="000801DD" w:rsidP="000801DD">
            <w:pPr>
              <w:jc w:val="center"/>
              <w:rPr>
                <w:rFonts w:ascii="Times New Roman" w:hAnsi="Times New Roman" w:cs="Times New Roman"/>
                <w:b/>
                <w:sz w:val="16"/>
                <w:szCs w:val="16"/>
              </w:rPr>
            </w:pPr>
          </w:p>
        </w:tc>
        <w:tc>
          <w:tcPr>
            <w:tcW w:w="1417"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r>
      <w:tr w:rsidR="000801DD" w:rsidRPr="0086396D" w:rsidTr="000801DD">
        <w:tc>
          <w:tcPr>
            <w:tcW w:w="709" w:type="dxa"/>
          </w:tcPr>
          <w:p w:rsidR="000801DD" w:rsidRPr="0086396D" w:rsidRDefault="000801DD" w:rsidP="000801DD">
            <w:pPr>
              <w:ind w:right="72"/>
              <w:jc w:val="center"/>
              <w:rPr>
                <w:rFonts w:ascii="Times New Roman" w:hAnsi="Times New Roman" w:cs="Times New Roman"/>
                <w:b/>
                <w:sz w:val="16"/>
                <w:szCs w:val="16"/>
              </w:rPr>
            </w:pPr>
          </w:p>
        </w:tc>
        <w:tc>
          <w:tcPr>
            <w:tcW w:w="709" w:type="dxa"/>
          </w:tcPr>
          <w:p w:rsidR="000801DD" w:rsidRPr="0086396D" w:rsidRDefault="000801DD" w:rsidP="000801DD">
            <w:pPr>
              <w:jc w:val="center"/>
              <w:rPr>
                <w:rFonts w:ascii="Times New Roman" w:hAnsi="Times New Roman" w:cs="Times New Roman"/>
                <w:b/>
                <w:sz w:val="16"/>
                <w:szCs w:val="16"/>
              </w:rPr>
            </w:pPr>
          </w:p>
        </w:tc>
        <w:tc>
          <w:tcPr>
            <w:tcW w:w="2835" w:type="dxa"/>
          </w:tcPr>
          <w:p w:rsidR="000801DD" w:rsidRPr="0086396D" w:rsidRDefault="000801DD" w:rsidP="000801DD">
            <w:pPr>
              <w:jc w:val="center"/>
              <w:rPr>
                <w:rFonts w:ascii="Times New Roman" w:hAnsi="Times New Roman" w:cs="Times New Roman"/>
                <w:b/>
                <w:sz w:val="16"/>
                <w:szCs w:val="16"/>
              </w:rPr>
            </w:pPr>
          </w:p>
        </w:tc>
        <w:tc>
          <w:tcPr>
            <w:tcW w:w="1843" w:type="dxa"/>
          </w:tcPr>
          <w:p w:rsidR="000801DD" w:rsidRPr="0086396D" w:rsidRDefault="000801DD" w:rsidP="000801DD">
            <w:pPr>
              <w:jc w:val="center"/>
              <w:rPr>
                <w:rFonts w:ascii="Times New Roman" w:hAnsi="Times New Roman" w:cs="Times New Roman"/>
                <w:b/>
                <w:sz w:val="16"/>
                <w:szCs w:val="16"/>
              </w:rPr>
            </w:pPr>
          </w:p>
        </w:tc>
        <w:tc>
          <w:tcPr>
            <w:tcW w:w="1417"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r>
      <w:tr w:rsidR="000801DD" w:rsidRPr="0086396D" w:rsidTr="000801DD">
        <w:tc>
          <w:tcPr>
            <w:tcW w:w="709" w:type="dxa"/>
          </w:tcPr>
          <w:p w:rsidR="000801DD" w:rsidRPr="0086396D" w:rsidRDefault="000801DD" w:rsidP="000801DD">
            <w:pPr>
              <w:ind w:right="72"/>
              <w:jc w:val="center"/>
              <w:rPr>
                <w:rFonts w:ascii="Times New Roman" w:hAnsi="Times New Roman" w:cs="Times New Roman"/>
                <w:b/>
                <w:sz w:val="16"/>
                <w:szCs w:val="16"/>
              </w:rPr>
            </w:pPr>
          </w:p>
        </w:tc>
        <w:tc>
          <w:tcPr>
            <w:tcW w:w="709" w:type="dxa"/>
          </w:tcPr>
          <w:p w:rsidR="000801DD" w:rsidRPr="0086396D" w:rsidRDefault="000801DD" w:rsidP="000801DD">
            <w:pPr>
              <w:jc w:val="center"/>
              <w:rPr>
                <w:rFonts w:ascii="Times New Roman" w:hAnsi="Times New Roman" w:cs="Times New Roman"/>
                <w:b/>
                <w:sz w:val="16"/>
                <w:szCs w:val="16"/>
              </w:rPr>
            </w:pPr>
          </w:p>
        </w:tc>
        <w:tc>
          <w:tcPr>
            <w:tcW w:w="2835" w:type="dxa"/>
          </w:tcPr>
          <w:p w:rsidR="000801DD" w:rsidRPr="0086396D" w:rsidRDefault="000801DD" w:rsidP="000801DD">
            <w:pPr>
              <w:jc w:val="center"/>
              <w:rPr>
                <w:rFonts w:ascii="Times New Roman" w:hAnsi="Times New Roman" w:cs="Times New Roman"/>
                <w:b/>
                <w:sz w:val="16"/>
                <w:szCs w:val="16"/>
              </w:rPr>
            </w:pPr>
          </w:p>
        </w:tc>
        <w:tc>
          <w:tcPr>
            <w:tcW w:w="1843" w:type="dxa"/>
          </w:tcPr>
          <w:p w:rsidR="000801DD" w:rsidRPr="0086396D" w:rsidRDefault="000801DD" w:rsidP="000801DD">
            <w:pPr>
              <w:jc w:val="center"/>
              <w:rPr>
                <w:rFonts w:ascii="Times New Roman" w:hAnsi="Times New Roman" w:cs="Times New Roman"/>
                <w:b/>
                <w:sz w:val="16"/>
                <w:szCs w:val="16"/>
              </w:rPr>
            </w:pPr>
          </w:p>
        </w:tc>
        <w:tc>
          <w:tcPr>
            <w:tcW w:w="1417"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r>
      <w:tr w:rsidR="000801DD" w:rsidRPr="0086396D" w:rsidTr="000801DD">
        <w:tc>
          <w:tcPr>
            <w:tcW w:w="709" w:type="dxa"/>
          </w:tcPr>
          <w:p w:rsidR="000801DD" w:rsidRPr="0086396D" w:rsidRDefault="000801DD" w:rsidP="000801DD">
            <w:pPr>
              <w:ind w:right="72"/>
              <w:jc w:val="center"/>
              <w:rPr>
                <w:rFonts w:ascii="Times New Roman" w:hAnsi="Times New Roman" w:cs="Times New Roman"/>
                <w:b/>
                <w:sz w:val="16"/>
                <w:szCs w:val="16"/>
              </w:rPr>
            </w:pPr>
          </w:p>
        </w:tc>
        <w:tc>
          <w:tcPr>
            <w:tcW w:w="709" w:type="dxa"/>
          </w:tcPr>
          <w:p w:rsidR="000801DD" w:rsidRPr="0086396D" w:rsidRDefault="000801DD" w:rsidP="000801DD">
            <w:pPr>
              <w:jc w:val="center"/>
              <w:rPr>
                <w:rFonts w:ascii="Times New Roman" w:hAnsi="Times New Roman" w:cs="Times New Roman"/>
                <w:b/>
                <w:sz w:val="16"/>
                <w:szCs w:val="16"/>
              </w:rPr>
            </w:pPr>
          </w:p>
        </w:tc>
        <w:tc>
          <w:tcPr>
            <w:tcW w:w="2835" w:type="dxa"/>
          </w:tcPr>
          <w:p w:rsidR="000801DD" w:rsidRPr="0086396D" w:rsidRDefault="000801DD" w:rsidP="000801DD">
            <w:pPr>
              <w:jc w:val="center"/>
              <w:rPr>
                <w:rFonts w:ascii="Times New Roman" w:hAnsi="Times New Roman" w:cs="Times New Roman"/>
                <w:b/>
                <w:sz w:val="16"/>
                <w:szCs w:val="16"/>
              </w:rPr>
            </w:pPr>
          </w:p>
        </w:tc>
        <w:tc>
          <w:tcPr>
            <w:tcW w:w="1843" w:type="dxa"/>
          </w:tcPr>
          <w:p w:rsidR="000801DD" w:rsidRPr="0086396D" w:rsidRDefault="000801DD" w:rsidP="000801DD">
            <w:pPr>
              <w:jc w:val="center"/>
              <w:rPr>
                <w:rFonts w:ascii="Times New Roman" w:hAnsi="Times New Roman" w:cs="Times New Roman"/>
                <w:b/>
                <w:sz w:val="16"/>
                <w:szCs w:val="16"/>
              </w:rPr>
            </w:pPr>
          </w:p>
        </w:tc>
        <w:tc>
          <w:tcPr>
            <w:tcW w:w="1417"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r>
      <w:tr w:rsidR="000801DD" w:rsidRPr="0086396D" w:rsidTr="000801DD">
        <w:tc>
          <w:tcPr>
            <w:tcW w:w="709" w:type="dxa"/>
          </w:tcPr>
          <w:p w:rsidR="000801DD" w:rsidRPr="0086396D" w:rsidRDefault="000801DD" w:rsidP="000801DD">
            <w:pPr>
              <w:ind w:right="72"/>
              <w:jc w:val="center"/>
              <w:rPr>
                <w:rFonts w:ascii="Times New Roman" w:hAnsi="Times New Roman" w:cs="Times New Roman"/>
                <w:b/>
                <w:sz w:val="16"/>
                <w:szCs w:val="16"/>
              </w:rPr>
            </w:pPr>
          </w:p>
        </w:tc>
        <w:tc>
          <w:tcPr>
            <w:tcW w:w="709" w:type="dxa"/>
          </w:tcPr>
          <w:p w:rsidR="000801DD" w:rsidRPr="0086396D" w:rsidRDefault="000801DD" w:rsidP="000801DD">
            <w:pPr>
              <w:jc w:val="center"/>
              <w:rPr>
                <w:rFonts w:ascii="Times New Roman" w:hAnsi="Times New Roman" w:cs="Times New Roman"/>
                <w:b/>
                <w:sz w:val="16"/>
                <w:szCs w:val="16"/>
              </w:rPr>
            </w:pPr>
          </w:p>
        </w:tc>
        <w:tc>
          <w:tcPr>
            <w:tcW w:w="2835" w:type="dxa"/>
          </w:tcPr>
          <w:p w:rsidR="000801DD" w:rsidRPr="0086396D" w:rsidRDefault="000801DD" w:rsidP="000801DD">
            <w:pPr>
              <w:jc w:val="center"/>
              <w:rPr>
                <w:rFonts w:ascii="Times New Roman" w:hAnsi="Times New Roman" w:cs="Times New Roman"/>
                <w:b/>
                <w:sz w:val="16"/>
                <w:szCs w:val="16"/>
              </w:rPr>
            </w:pPr>
          </w:p>
        </w:tc>
        <w:tc>
          <w:tcPr>
            <w:tcW w:w="1843" w:type="dxa"/>
          </w:tcPr>
          <w:p w:rsidR="000801DD" w:rsidRPr="0086396D" w:rsidRDefault="000801DD" w:rsidP="000801DD">
            <w:pPr>
              <w:jc w:val="center"/>
              <w:rPr>
                <w:rFonts w:ascii="Times New Roman" w:hAnsi="Times New Roman" w:cs="Times New Roman"/>
                <w:b/>
                <w:sz w:val="16"/>
                <w:szCs w:val="16"/>
              </w:rPr>
            </w:pPr>
          </w:p>
        </w:tc>
        <w:tc>
          <w:tcPr>
            <w:tcW w:w="1417"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r>
      <w:tr w:rsidR="000801DD" w:rsidRPr="0086396D" w:rsidTr="000801DD">
        <w:tc>
          <w:tcPr>
            <w:tcW w:w="709" w:type="dxa"/>
          </w:tcPr>
          <w:p w:rsidR="000801DD" w:rsidRPr="0086396D" w:rsidRDefault="000801DD" w:rsidP="000801DD">
            <w:pPr>
              <w:ind w:right="72"/>
              <w:jc w:val="center"/>
              <w:rPr>
                <w:rFonts w:ascii="Times New Roman" w:hAnsi="Times New Roman" w:cs="Times New Roman"/>
                <w:b/>
                <w:sz w:val="16"/>
                <w:szCs w:val="16"/>
              </w:rPr>
            </w:pPr>
          </w:p>
        </w:tc>
        <w:tc>
          <w:tcPr>
            <w:tcW w:w="709" w:type="dxa"/>
          </w:tcPr>
          <w:p w:rsidR="000801DD" w:rsidRPr="0086396D" w:rsidRDefault="000801DD" w:rsidP="000801DD">
            <w:pPr>
              <w:jc w:val="center"/>
              <w:rPr>
                <w:rFonts w:ascii="Times New Roman" w:hAnsi="Times New Roman" w:cs="Times New Roman"/>
                <w:b/>
                <w:sz w:val="16"/>
                <w:szCs w:val="16"/>
              </w:rPr>
            </w:pPr>
          </w:p>
        </w:tc>
        <w:tc>
          <w:tcPr>
            <w:tcW w:w="2835" w:type="dxa"/>
          </w:tcPr>
          <w:p w:rsidR="000801DD" w:rsidRPr="0086396D" w:rsidRDefault="000801DD" w:rsidP="000801DD">
            <w:pPr>
              <w:jc w:val="center"/>
              <w:rPr>
                <w:rFonts w:ascii="Times New Roman" w:hAnsi="Times New Roman" w:cs="Times New Roman"/>
                <w:b/>
                <w:sz w:val="16"/>
                <w:szCs w:val="16"/>
              </w:rPr>
            </w:pPr>
          </w:p>
        </w:tc>
        <w:tc>
          <w:tcPr>
            <w:tcW w:w="1843" w:type="dxa"/>
          </w:tcPr>
          <w:p w:rsidR="000801DD" w:rsidRPr="0086396D" w:rsidRDefault="000801DD" w:rsidP="000801DD">
            <w:pPr>
              <w:jc w:val="center"/>
              <w:rPr>
                <w:rFonts w:ascii="Times New Roman" w:hAnsi="Times New Roman" w:cs="Times New Roman"/>
                <w:b/>
                <w:sz w:val="16"/>
                <w:szCs w:val="16"/>
              </w:rPr>
            </w:pPr>
          </w:p>
        </w:tc>
        <w:tc>
          <w:tcPr>
            <w:tcW w:w="1417"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r>
      <w:tr w:rsidR="000801DD" w:rsidRPr="0086396D" w:rsidTr="000801DD">
        <w:tc>
          <w:tcPr>
            <w:tcW w:w="709" w:type="dxa"/>
          </w:tcPr>
          <w:p w:rsidR="000801DD" w:rsidRPr="0086396D" w:rsidRDefault="000801DD" w:rsidP="000801DD">
            <w:pPr>
              <w:ind w:right="72"/>
              <w:jc w:val="center"/>
              <w:rPr>
                <w:rFonts w:ascii="Times New Roman" w:hAnsi="Times New Roman" w:cs="Times New Roman"/>
                <w:b/>
                <w:sz w:val="16"/>
                <w:szCs w:val="16"/>
              </w:rPr>
            </w:pPr>
          </w:p>
        </w:tc>
        <w:tc>
          <w:tcPr>
            <w:tcW w:w="709" w:type="dxa"/>
          </w:tcPr>
          <w:p w:rsidR="000801DD" w:rsidRPr="0086396D" w:rsidRDefault="000801DD" w:rsidP="000801DD">
            <w:pPr>
              <w:jc w:val="center"/>
              <w:rPr>
                <w:rFonts w:ascii="Times New Roman" w:hAnsi="Times New Roman" w:cs="Times New Roman"/>
                <w:b/>
                <w:sz w:val="16"/>
                <w:szCs w:val="16"/>
              </w:rPr>
            </w:pPr>
          </w:p>
        </w:tc>
        <w:tc>
          <w:tcPr>
            <w:tcW w:w="2835" w:type="dxa"/>
          </w:tcPr>
          <w:p w:rsidR="000801DD" w:rsidRPr="0086396D" w:rsidRDefault="000801DD" w:rsidP="000801DD">
            <w:pPr>
              <w:jc w:val="center"/>
              <w:rPr>
                <w:rFonts w:ascii="Times New Roman" w:hAnsi="Times New Roman" w:cs="Times New Roman"/>
                <w:b/>
                <w:sz w:val="16"/>
                <w:szCs w:val="16"/>
              </w:rPr>
            </w:pPr>
          </w:p>
        </w:tc>
        <w:tc>
          <w:tcPr>
            <w:tcW w:w="1843" w:type="dxa"/>
          </w:tcPr>
          <w:p w:rsidR="000801DD" w:rsidRPr="0086396D" w:rsidRDefault="000801DD" w:rsidP="000801DD">
            <w:pPr>
              <w:jc w:val="center"/>
              <w:rPr>
                <w:rFonts w:ascii="Times New Roman" w:hAnsi="Times New Roman" w:cs="Times New Roman"/>
                <w:b/>
                <w:sz w:val="16"/>
                <w:szCs w:val="16"/>
              </w:rPr>
            </w:pPr>
          </w:p>
        </w:tc>
        <w:tc>
          <w:tcPr>
            <w:tcW w:w="1417"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r>
      <w:tr w:rsidR="000801DD" w:rsidRPr="0086396D" w:rsidTr="000801DD">
        <w:tc>
          <w:tcPr>
            <w:tcW w:w="709" w:type="dxa"/>
          </w:tcPr>
          <w:p w:rsidR="000801DD" w:rsidRPr="0086396D" w:rsidRDefault="000801DD" w:rsidP="000801DD">
            <w:pPr>
              <w:ind w:right="72"/>
              <w:jc w:val="center"/>
              <w:rPr>
                <w:rFonts w:ascii="Times New Roman" w:hAnsi="Times New Roman" w:cs="Times New Roman"/>
                <w:b/>
                <w:sz w:val="16"/>
                <w:szCs w:val="16"/>
              </w:rPr>
            </w:pPr>
          </w:p>
        </w:tc>
        <w:tc>
          <w:tcPr>
            <w:tcW w:w="709" w:type="dxa"/>
          </w:tcPr>
          <w:p w:rsidR="000801DD" w:rsidRPr="0086396D" w:rsidRDefault="000801DD" w:rsidP="000801DD">
            <w:pPr>
              <w:jc w:val="center"/>
              <w:rPr>
                <w:rFonts w:ascii="Times New Roman" w:hAnsi="Times New Roman" w:cs="Times New Roman"/>
                <w:b/>
                <w:sz w:val="16"/>
                <w:szCs w:val="16"/>
              </w:rPr>
            </w:pPr>
          </w:p>
        </w:tc>
        <w:tc>
          <w:tcPr>
            <w:tcW w:w="2835" w:type="dxa"/>
          </w:tcPr>
          <w:p w:rsidR="000801DD" w:rsidRPr="0086396D" w:rsidRDefault="000801DD" w:rsidP="000801DD">
            <w:pPr>
              <w:jc w:val="center"/>
              <w:rPr>
                <w:rFonts w:ascii="Times New Roman" w:hAnsi="Times New Roman" w:cs="Times New Roman"/>
                <w:b/>
                <w:sz w:val="16"/>
                <w:szCs w:val="16"/>
              </w:rPr>
            </w:pPr>
          </w:p>
        </w:tc>
        <w:tc>
          <w:tcPr>
            <w:tcW w:w="1843" w:type="dxa"/>
          </w:tcPr>
          <w:p w:rsidR="000801DD" w:rsidRPr="0086396D" w:rsidRDefault="000801DD" w:rsidP="000801DD">
            <w:pPr>
              <w:jc w:val="center"/>
              <w:rPr>
                <w:rFonts w:ascii="Times New Roman" w:hAnsi="Times New Roman" w:cs="Times New Roman"/>
                <w:b/>
                <w:sz w:val="16"/>
                <w:szCs w:val="16"/>
              </w:rPr>
            </w:pPr>
          </w:p>
        </w:tc>
        <w:tc>
          <w:tcPr>
            <w:tcW w:w="1417"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c>
          <w:tcPr>
            <w:tcW w:w="1134" w:type="dxa"/>
          </w:tcPr>
          <w:p w:rsidR="000801DD" w:rsidRPr="0086396D" w:rsidRDefault="000801DD" w:rsidP="000801DD">
            <w:pPr>
              <w:jc w:val="center"/>
              <w:rPr>
                <w:rFonts w:ascii="Times New Roman" w:hAnsi="Times New Roman" w:cs="Times New Roman"/>
                <w:b/>
                <w:sz w:val="16"/>
                <w:szCs w:val="16"/>
              </w:rPr>
            </w:pPr>
          </w:p>
        </w:tc>
      </w:tr>
      <w:tr w:rsidR="0086396D" w:rsidRPr="0086396D" w:rsidTr="000801DD">
        <w:tc>
          <w:tcPr>
            <w:tcW w:w="709" w:type="dxa"/>
          </w:tcPr>
          <w:p w:rsidR="0086396D" w:rsidRPr="0086396D" w:rsidRDefault="0086396D" w:rsidP="000801DD">
            <w:pPr>
              <w:ind w:right="72"/>
              <w:jc w:val="center"/>
              <w:rPr>
                <w:rFonts w:ascii="Times New Roman" w:hAnsi="Times New Roman" w:cs="Times New Roman"/>
                <w:b/>
                <w:sz w:val="16"/>
                <w:szCs w:val="16"/>
              </w:rPr>
            </w:pPr>
          </w:p>
        </w:tc>
        <w:tc>
          <w:tcPr>
            <w:tcW w:w="709" w:type="dxa"/>
          </w:tcPr>
          <w:p w:rsidR="0086396D" w:rsidRPr="0086396D" w:rsidRDefault="0086396D" w:rsidP="000801DD">
            <w:pPr>
              <w:jc w:val="center"/>
              <w:rPr>
                <w:rFonts w:ascii="Times New Roman" w:hAnsi="Times New Roman" w:cs="Times New Roman"/>
                <w:b/>
                <w:sz w:val="16"/>
                <w:szCs w:val="16"/>
              </w:rPr>
            </w:pPr>
          </w:p>
        </w:tc>
        <w:tc>
          <w:tcPr>
            <w:tcW w:w="2835" w:type="dxa"/>
          </w:tcPr>
          <w:p w:rsidR="0086396D" w:rsidRPr="0086396D" w:rsidRDefault="0086396D" w:rsidP="000801DD">
            <w:pPr>
              <w:jc w:val="center"/>
              <w:rPr>
                <w:rFonts w:ascii="Times New Roman" w:hAnsi="Times New Roman" w:cs="Times New Roman"/>
                <w:b/>
                <w:sz w:val="16"/>
                <w:szCs w:val="16"/>
              </w:rPr>
            </w:pPr>
          </w:p>
        </w:tc>
        <w:tc>
          <w:tcPr>
            <w:tcW w:w="1843" w:type="dxa"/>
          </w:tcPr>
          <w:p w:rsidR="0086396D" w:rsidRPr="0086396D" w:rsidRDefault="0086396D" w:rsidP="000801DD">
            <w:pPr>
              <w:jc w:val="center"/>
              <w:rPr>
                <w:rFonts w:ascii="Times New Roman" w:hAnsi="Times New Roman" w:cs="Times New Roman"/>
                <w:b/>
                <w:sz w:val="16"/>
                <w:szCs w:val="16"/>
              </w:rPr>
            </w:pPr>
          </w:p>
        </w:tc>
        <w:tc>
          <w:tcPr>
            <w:tcW w:w="1417" w:type="dxa"/>
          </w:tcPr>
          <w:p w:rsidR="0086396D" w:rsidRPr="0086396D" w:rsidRDefault="0086396D" w:rsidP="000801DD">
            <w:pPr>
              <w:jc w:val="center"/>
              <w:rPr>
                <w:rFonts w:ascii="Times New Roman" w:hAnsi="Times New Roman" w:cs="Times New Roman"/>
                <w:b/>
                <w:sz w:val="16"/>
                <w:szCs w:val="16"/>
              </w:rPr>
            </w:pPr>
          </w:p>
        </w:tc>
        <w:tc>
          <w:tcPr>
            <w:tcW w:w="1134" w:type="dxa"/>
          </w:tcPr>
          <w:p w:rsidR="0086396D" w:rsidRPr="0086396D" w:rsidRDefault="0086396D" w:rsidP="000801DD">
            <w:pPr>
              <w:jc w:val="center"/>
              <w:rPr>
                <w:rFonts w:ascii="Times New Roman" w:hAnsi="Times New Roman" w:cs="Times New Roman"/>
                <w:b/>
                <w:sz w:val="16"/>
                <w:szCs w:val="16"/>
              </w:rPr>
            </w:pPr>
          </w:p>
        </w:tc>
        <w:tc>
          <w:tcPr>
            <w:tcW w:w="1134" w:type="dxa"/>
          </w:tcPr>
          <w:p w:rsidR="0086396D" w:rsidRPr="0086396D" w:rsidRDefault="0086396D" w:rsidP="000801DD">
            <w:pPr>
              <w:jc w:val="center"/>
              <w:rPr>
                <w:rFonts w:ascii="Times New Roman" w:hAnsi="Times New Roman" w:cs="Times New Roman"/>
                <w:b/>
                <w:sz w:val="16"/>
                <w:szCs w:val="16"/>
              </w:rPr>
            </w:pPr>
          </w:p>
        </w:tc>
      </w:tr>
      <w:tr w:rsidR="0086396D" w:rsidRPr="0086396D" w:rsidTr="000801DD">
        <w:tc>
          <w:tcPr>
            <w:tcW w:w="709" w:type="dxa"/>
          </w:tcPr>
          <w:p w:rsidR="0086396D" w:rsidRPr="0086396D" w:rsidRDefault="0086396D" w:rsidP="000801DD">
            <w:pPr>
              <w:ind w:right="72"/>
              <w:jc w:val="center"/>
              <w:rPr>
                <w:rFonts w:ascii="Times New Roman" w:hAnsi="Times New Roman" w:cs="Times New Roman"/>
                <w:b/>
                <w:sz w:val="16"/>
                <w:szCs w:val="16"/>
              </w:rPr>
            </w:pPr>
          </w:p>
        </w:tc>
        <w:tc>
          <w:tcPr>
            <w:tcW w:w="709" w:type="dxa"/>
          </w:tcPr>
          <w:p w:rsidR="0086396D" w:rsidRPr="0086396D" w:rsidRDefault="0086396D" w:rsidP="000801DD">
            <w:pPr>
              <w:jc w:val="center"/>
              <w:rPr>
                <w:rFonts w:ascii="Times New Roman" w:hAnsi="Times New Roman" w:cs="Times New Roman"/>
                <w:b/>
                <w:sz w:val="16"/>
                <w:szCs w:val="16"/>
              </w:rPr>
            </w:pPr>
          </w:p>
        </w:tc>
        <w:tc>
          <w:tcPr>
            <w:tcW w:w="2835" w:type="dxa"/>
          </w:tcPr>
          <w:p w:rsidR="0086396D" w:rsidRPr="0086396D" w:rsidRDefault="0086396D" w:rsidP="000801DD">
            <w:pPr>
              <w:jc w:val="center"/>
              <w:rPr>
                <w:rFonts w:ascii="Times New Roman" w:hAnsi="Times New Roman" w:cs="Times New Roman"/>
                <w:b/>
                <w:sz w:val="16"/>
                <w:szCs w:val="16"/>
              </w:rPr>
            </w:pPr>
          </w:p>
        </w:tc>
        <w:tc>
          <w:tcPr>
            <w:tcW w:w="1843" w:type="dxa"/>
          </w:tcPr>
          <w:p w:rsidR="0086396D" w:rsidRPr="0086396D" w:rsidRDefault="0086396D" w:rsidP="000801DD">
            <w:pPr>
              <w:jc w:val="center"/>
              <w:rPr>
                <w:rFonts w:ascii="Times New Roman" w:hAnsi="Times New Roman" w:cs="Times New Roman"/>
                <w:b/>
                <w:sz w:val="16"/>
                <w:szCs w:val="16"/>
              </w:rPr>
            </w:pPr>
          </w:p>
        </w:tc>
        <w:tc>
          <w:tcPr>
            <w:tcW w:w="1417" w:type="dxa"/>
          </w:tcPr>
          <w:p w:rsidR="0086396D" w:rsidRPr="0086396D" w:rsidRDefault="0086396D" w:rsidP="000801DD">
            <w:pPr>
              <w:jc w:val="center"/>
              <w:rPr>
                <w:rFonts w:ascii="Times New Roman" w:hAnsi="Times New Roman" w:cs="Times New Roman"/>
                <w:b/>
                <w:sz w:val="16"/>
                <w:szCs w:val="16"/>
              </w:rPr>
            </w:pPr>
          </w:p>
        </w:tc>
        <w:tc>
          <w:tcPr>
            <w:tcW w:w="1134" w:type="dxa"/>
          </w:tcPr>
          <w:p w:rsidR="0086396D" w:rsidRPr="0086396D" w:rsidRDefault="0086396D" w:rsidP="000801DD">
            <w:pPr>
              <w:jc w:val="center"/>
              <w:rPr>
                <w:rFonts w:ascii="Times New Roman" w:hAnsi="Times New Roman" w:cs="Times New Roman"/>
                <w:b/>
                <w:sz w:val="16"/>
                <w:szCs w:val="16"/>
              </w:rPr>
            </w:pPr>
          </w:p>
        </w:tc>
        <w:tc>
          <w:tcPr>
            <w:tcW w:w="1134" w:type="dxa"/>
          </w:tcPr>
          <w:p w:rsidR="0086396D" w:rsidRPr="0086396D" w:rsidRDefault="0086396D" w:rsidP="000801DD">
            <w:pPr>
              <w:jc w:val="center"/>
              <w:rPr>
                <w:rFonts w:ascii="Times New Roman" w:hAnsi="Times New Roman" w:cs="Times New Roman"/>
                <w:b/>
                <w:sz w:val="16"/>
                <w:szCs w:val="16"/>
              </w:rPr>
            </w:pPr>
          </w:p>
        </w:tc>
      </w:tr>
      <w:tr w:rsidR="0086396D" w:rsidRPr="0086396D" w:rsidTr="000801DD">
        <w:tc>
          <w:tcPr>
            <w:tcW w:w="709" w:type="dxa"/>
          </w:tcPr>
          <w:p w:rsidR="0086396D" w:rsidRPr="0086396D" w:rsidRDefault="0086396D" w:rsidP="000801DD">
            <w:pPr>
              <w:ind w:right="72"/>
              <w:jc w:val="center"/>
              <w:rPr>
                <w:rFonts w:ascii="Times New Roman" w:hAnsi="Times New Roman" w:cs="Times New Roman"/>
                <w:b/>
                <w:sz w:val="16"/>
                <w:szCs w:val="16"/>
              </w:rPr>
            </w:pPr>
          </w:p>
        </w:tc>
        <w:tc>
          <w:tcPr>
            <w:tcW w:w="709" w:type="dxa"/>
          </w:tcPr>
          <w:p w:rsidR="0086396D" w:rsidRPr="0086396D" w:rsidRDefault="0086396D" w:rsidP="000801DD">
            <w:pPr>
              <w:jc w:val="center"/>
              <w:rPr>
                <w:rFonts w:ascii="Times New Roman" w:hAnsi="Times New Roman" w:cs="Times New Roman"/>
                <w:b/>
                <w:sz w:val="16"/>
                <w:szCs w:val="16"/>
              </w:rPr>
            </w:pPr>
          </w:p>
        </w:tc>
        <w:tc>
          <w:tcPr>
            <w:tcW w:w="2835" w:type="dxa"/>
          </w:tcPr>
          <w:p w:rsidR="0086396D" w:rsidRPr="0086396D" w:rsidRDefault="0086396D" w:rsidP="000801DD">
            <w:pPr>
              <w:jc w:val="center"/>
              <w:rPr>
                <w:rFonts w:ascii="Times New Roman" w:hAnsi="Times New Roman" w:cs="Times New Roman"/>
                <w:b/>
                <w:sz w:val="16"/>
                <w:szCs w:val="16"/>
              </w:rPr>
            </w:pPr>
          </w:p>
        </w:tc>
        <w:tc>
          <w:tcPr>
            <w:tcW w:w="1843" w:type="dxa"/>
          </w:tcPr>
          <w:p w:rsidR="0086396D" w:rsidRPr="0086396D" w:rsidRDefault="0086396D" w:rsidP="000801DD">
            <w:pPr>
              <w:jc w:val="center"/>
              <w:rPr>
                <w:rFonts w:ascii="Times New Roman" w:hAnsi="Times New Roman" w:cs="Times New Roman"/>
                <w:b/>
                <w:sz w:val="16"/>
                <w:szCs w:val="16"/>
              </w:rPr>
            </w:pPr>
          </w:p>
        </w:tc>
        <w:tc>
          <w:tcPr>
            <w:tcW w:w="1417" w:type="dxa"/>
          </w:tcPr>
          <w:p w:rsidR="0086396D" w:rsidRPr="0086396D" w:rsidRDefault="0086396D" w:rsidP="000801DD">
            <w:pPr>
              <w:jc w:val="center"/>
              <w:rPr>
                <w:rFonts w:ascii="Times New Roman" w:hAnsi="Times New Roman" w:cs="Times New Roman"/>
                <w:b/>
                <w:sz w:val="16"/>
                <w:szCs w:val="16"/>
              </w:rPr>
            </w:pPr>
          </w:p>
        </w:tc>
        <w:tc>
          <w:tcPr>
            <w:tcW w:w="1134" w:type="dxa"/>
          </w:tcPr>
          <w:p w:rsidR="0086396D" w:rsidRPr="0086396D" w:rsidRDefault="0086396D" w:rsidP="000801DD">
            <w:pPr>
              <w:jc w:val="center"/>
              <w:rPr>
                <w:rFonts w:ascii="Times New Roman" w:hAnsi="Times New Roman" w:cs="Times New Roman"/>
                <w:b/>
                <w:sz w:val="16"/>
                <w:szCs w:val="16"/>
              </w:rPr>
            </w:pPr>
          </w:p>
        </w:tc>
        <w:tc>
          <w:tcPr>
            <w:tcW w:w="1134" w:type="dxa"/>
          </w:tcPr>
          <w:p w:rsidR="0086396D" w:rsidRPr="0086396D" w:rsidRDefault="0086396D" w:rsidP="000801DD">
            <w:pPr>
              <w:jc w:val="center"/>
              <w:rPr>
                <w:rFonts w:ascii="Times New Roman" w:hAnsi="Times New Roman" w:cs="Times New Roman"/>
                <w:b/>
                <w:sz w:val="16"/>
                <w:szCs w:val="16"/>
              </w:rPr>
            </w:pPr>
          </w:p>
        </w:tc>
      </w:tr>
      <w:tr w:rsidR="0086396D" w:rsidRPr="0086396D" w:rsidTr="000801DD">
        <w:tc>
          <w:tcPr>
            <w:tcW w:w="709" w:type="dxa"/>
          </w:tcPr>
          <w:p w:rsidR="0086396D" w:rsidRPr="0086396D" w:rsidRDefault="0086396D" w:rsidP="000801DD">
            <w:pPr>
              <w:ind w:right="72"/>
              <w:jc w:val="center"/>
              <w:rPr>
                <w:rFonts w:ascii="Times New Roman" w:hAnsi="Times New Roman" w:cs="Times New Roman"/>
                <w:b/>
                <w:sz w:val="16"/>
                <w:szCs w:val="16"/>
              </w:rPr>
            </w:pPr>
          </w:p>
        </w:tc>
        <w:tc>
          <w:tcPr>
            <w:tcW w:w="709" w:type="dxa"/>
          </w:tcPr>
          <w:p w:rsidR="0086396D" w:rsidRPr="0086396D" w:rsidRDefault="0086396D" w:rsidP="000801DD">
            <w:pPr>
              <w:jc w:val="center"/>
              <w:rPr>
                <w:rFonts w:ascii="Times New Roman" w:hAnsi="Times New Roman" w:cs="Times New Roman"/>
                <w:b/>
                <w:sz w:val="16"/>
                <w:szCs w:val="16"/>
              </w:rPr>
            </w:pPr>
          </w:p>
        </w:tc>
        <w:tc>
          <w:tcPr>
            <w:tcW w:w="2835" w:type="dxa"/>
          </w:tcPr>
          <w:p w:rsidR="0086396D" w:rsidRPr="0086396D" w:rsidRDefault="0086396D" w:rsidP="000801DD">
            <w:pPr>
              <w:jc w:val="center"/>
              <w:rPr>
                <w:rFonts w:ascii="Times New Roman" w:hAnsi="Times New Roman" w:cs="Times New Roman"/>
                <w:b/>
                <w:sz w:val="16"/>
                <w:szCs w:val="16"/>
              </w:rPr>
            </w:pPr>
          </w:p>
        </w:tc>
        <w:tc>
          <w:tcPr>
            <w:tcW w:w="1843" w:type="dxa"/>
          </w:tcPr>
          <w:p w:rsidR="0086396D" w:rsidRPr="0086396D" w:rsidRDefault="0086396D" w:rsidP="000801DD">
            <w:pPr>
              <w:jc w:val="center"/>
              <w:rPr>
                <w:rFonts w:ascii="Times New Roman" w:hAnsi="Times New Roman" w:cs="Times New Roman"/>
                <w:b/>
                <w:sz w:val="16"/>
                <w:szCs w:val="16"/>
              </w:rPr>
            </w:pPr>
          </w:p>
        </w:tc>
        <w:tc>
          <w:tcPr>
            <w:tcW w:w="1417" w:type="dxa"/>
          </w:tcPr>
          <w:p w:rsidR="0086396D" w:rsidRPr="0086396D" w:rsidRDefault="0086396D" w:rsidP="000801DD">
            <w:pPr>
              <w:jc w:val="center"/>
              <w:rPr>
                <w:rFonts w:ascii="Times New Roman" w:hAnsi="Times New Roman" w:cs="Times New Roman"/>
                <w:b/>
                <w:sz w:val="16"/>
                <w:szCs w:val="16"/>
              </w:rPr>
            </w:pPr>
          </w:p>
        </w:tc>
        <w:tc>
          <w:tcPr>
            <w:tcW w:w="1134" w:type="dxa"/>
          </w:tcPr>
          <w:p w:rsidR="0086396D" w:rsidRPr="0086396D" w:rsidRDefault="0086396D" w:rsidP="000801DD">
            <w:pPr>
              <w:jc w:val="center"/>
              <w:rPr>
                <w:rFonts w:ascii="Times New Roman" w:hAnsi="Times New Roman" w:cs="Times New Roman"/>
                <w:b/>
                <w:sz w:val="16"/>
                <w:szCs w:val="16"/>
              </w:rPr>
            </w:pPr>
          </w:p>
        </w:tc>
        <w:tc>
          <w:tcPr>
            <w:tcW w:w="1134" w:type="dxa"/>
          </w:tcPr>
          <w:p w:rsidR="0086396D" w:rsidRPr="0086396D" w:rsidRDefault="0086396D" w:rsidP="000801DD">
            <w:pPr>
              <w:jc w:val="center"/>
              <w:rPr>
                <w:rFonts w:ascii="Times New Roman" w:hAnsi="Times New Roman" w:cs="Times New Roman"/>
                <w:b/>
                <w:sz w:val="16"/>
                <w:szCs w:val="16"/>
              </w:rPr>
            </w:pPr>
          </w:p>
        </w:tc>
      </w:tr>
      <w:tr w:rsidR="0086396D" w:rsidRPr="0086396D" w:rsidTr="000801DD">
        <w:tc>
          <w:tcPr>
            <w:tcW w:w="709" w:type="dxa"/>
          </w:tcPr>
          <w:p w:rsidR="0086396D" w:rsidRPr="0086396D" w:rsidRDefault="0086396D" w:rsidP="000801DD">
            <w:pPr>
              <w:ind w:right="72"/>
              <w:jc w:val="center"/>
              <w:rPr>
                <w:rFonts w:ascii="Times New Roman" w:hAnsi="Times New Roman" w:cs="Times New Roman"/>
                <w:b/>
                <w:sz w:val="16"/>
                <w:szCs w:val="16"/>
              </w:rPr>
            </w:pPr>
          </w:p>
        </w:tc>
        <w:tc>
          <w:tcPr>
            <w:tcW w:w="709" w:type="dxa"/>
          </w:tcPr>
          <w:p w:rsidR="0086396D" w:rsidRPr="0086396D" w:rsidRDefault="0086396D" w:rsidP="000801DD">
            <w:pPr>
              <w:jc w:val="center"/>
              <w:rPr>
                <w:rFonts w:ascii="Times New Roman" w:hAnsi="Times New Roman" w:cs="Times New Roman"/>
                <w:b/>
                <w:sz w:val="16"/>
                <w:szCs w:val="16"/>
              </w:rPr>
            </w:pPr>
          </w:p>
        </w:tc>
        <w:tc>
          <w:tcPr>
            <w:tcW w:w="2835" w:type="dxa"/>
          </w:tcPr>
          <w:p w:rsidR="0086396D" w:rsidRPr="0086396D" w:rsidRDefault="0086396D" w:rsidP="000801DD">
            <w:pPr>
              <w:jc w:val="center"/>
              <w:rPr>
                <w:rFonts w:ascii="Times New Roman" w:hAnsi="Times New Roman" w:cs="Times New Roman"/>
                <w:b/>
                <w:sz w:val="16"/>
                <w:szCs w:val="16"/>
              </w:rPr>
            </w:pPr>
          </w:p>
        </w:tc>
        <w:tc>
          <w:tcPr>
            <w:tcW w:w="1843" w:type="dxa"/>
          </w:tcPr>
          <w:p w:rsidR="0086396D" w:rsidRPr="0086396D" w:rsidRDefault="0086396D" w:rsidP="000801DD">
            <w:pPr>
              <w:jc w:val="center"/>
              <w:rPr>
                <w:rFonts w:ascii="Times New Roman" w:hAnsi="Times New Roman" w:cs="Times New Roman"/>
                <w:b/>
                <w:sz w:val="16"/>
                <w:szCs w:val="16"/>
              </w:rPr>
            </w:pPr>
          </w:p>
        </w:tc>
        <w:tc>
          <w:tcPr>
            <w:tcW w:w="1417" w:type="dxa"/>
          </w:tcPr>
          <w:p w:rsidR="0086396D" w:rsidRPr="0086396D" w:rsidRDefault="0086396D" w:rsidP="000801DD">
            <w:pPr>
              <w:jc w:val="center"/>
              <w:rPr>
                <w:rFonts w:ascii="Times New Roman" w:hAnsi="Times New Roman" w:cs="Times New Roman"/>
                <w:b/>
                <w:sz w:val="16"/>
                <w:szCs w:val="16"/>
              </w:rPr>
            </w:pPr>
          </w:p>
        </w:tc>
        <w:tc>
          <w:tcPr>
            <w:tcW w:w="1134" w:type="dxa"/>
          </w:tcPr>
          <w:p w:rsidR="0086396D" w:rsidRPr="0086396D" w:rsidRDefault="0086396D" w:rsidP="000801DD">
            <w:pPr>
              <w:jc w:val="center"/>
              <w:rPr>
                <w:rFonts w:ascii="Times New Roman" w:hAnsi="Times New Roman" w:cs="Times New Roman"/>
                <w:b/>
                <w:sz w:val="16"/>
                <w:szCs w:val="16"/>
              </w:rPr>
            </w:pPr>
          </w:p>
        </w:tc>
        <w:tc>
          <w:tcPr>
            <w:tcW w:w="1134" w:type="dxa"/>
          </w:tcPr>
          <w:p w:rsidR="0086396D" w:rsidRPr="0086396D" w:rsidRDefault="0086396D" w:rsidP="000801DD">
            <w:pPr>
              <w:jc w:val="center"/>
              <w:rPr>
                <w:rFonts w:ascii="Times New Roman" w:hAnsi="Times New Roman" w:cs="Times New Roman"/>
                <w:b/>
                <w:sz w:val="16"/>
                <w:szCs w:val="16"/>
              </w:rPr>
            </w:pPr>
          </w:p>
        </w:tc>
      </w:tr>
      <w:tr w:rsidR="0086396D" w:rsidRPr="0086396D" w:rsidTr="000801DD">
        <w:tc>
          <w:tcPr>
            <w:tcW w:w="709" w:type="dxa"/>
          </w:tcPr>
          <w:p w:rsidR="0086396D" w:rsidRPr="0086396D" w:rsidRDefault="0086396D" w:rsidP="000801DD">
            <w:pPr>
              <w:ind w:right="72"/>
              <w:jc w:val="center"/>
              <w:rPr>
                <w:rFonts w:ascii="Times New Roman" w:hAnsi="Times New Roman" w:cs="Times New Roman"/>
                <w:b/>
                <w:sz w:val="16"/>
                <w:szCs w:val="16"/>
              </w:rPr>
            </w:pPr>
          </w:p>
        </w:tc>
        <w:tc>
          <w:tcPr>
            <w:tcW w:w="709" w:type="dxa"/>
          </w:tcPr>
          <w:p w:rsidR="0086396D" w:rsidRPr="0086396D" w:rsidRDefault="0086396D" w:rsidP="000801DD">
            <w:pPr>
              <w:jc w:val="center"/>
              <w:rPr>
                <w:rFonts w:ascii="Times New Roman" w:hAnsi="Times New Roman" w:cs="Times New Roman"/>
                <w:b/>
                <w:sz w:val="16"/>
                <w:szCs w:val="16"/>
              </w:rPr>
            </w:pPr>
          </w:p>
        </w:tc>
        <w:tc>
          <w:tcPr>
            <w:tcW w:w="2835" w:type="dxa"/>
          </w:tcPr>
          <w:p w:rsidR="0086396D" w:rsidRPr="0086396D" w:rsidRDefault="0086396D" w:rsidP="000801DD">
            <w:pPr>
              <w:jc w:val="center"/>
              <w:rPr>
                <w:rFonts w:ascii="Times New Roman" w:hAnsi="Times New Roman" w:cs="Times New Roman"/>
                <w:b/>
                <w:sz w:val="16"/>
                <w:szCs w:val="16"/>
              </w:rPr>
            </w:pPr>
          </w:p>
        </w:tc>
        <w:tc>
          <w:tcPr>
            <w:tcW w:w="1843" w:type="dxa"/>
          </w:tcPr>
          <w:p w:rsidR="0086396D" w:rsidRPr="0086396D" w:rsidRDefault="0086396D" w:rsidP="000801DD">
            <w:pPr>
              <w:jc w:val="center"/>
              <w:rPr>
                <w:rFonts w:ascii="Times New Roman" w:hAnsi="Times New Roman" w:cs="Times New Roman"/>
                <w:b/>
                <w:sz w:val="16"/>
                <w:szCs w:val="16"/>
              </w:rPr>
            </w:pPr>
          </w:p>
        </w:tc>
        <w:tc>
          <w:tcPr>
            <w:tcW w:w="1417" w:type="dxa"/>
          </w:tcPr>
          <w:p w:rsidR="0086396D" w:rsidRPr="0086396D" w:rsidRDefault="0086396D" w:rsidP="000801DD">
            <w:pPr>
              <w:jc w:val="center"/>
              <w:rPr>
                <w:rFonts w:ascii="Times New Roman" w:hAnsi="Times New Roman" w:cs="Times New Roman"/>
                <w:b/>
                <w:sz w:val="16"/>
                <w:szCs w:val="16"/>
              </w:rPr>
            </w:pPr>
          </w:p>
        </w:tc>
        <w:tc>
          <w:tcPr>
            <w:tcW w:w="1134" w:type="dxa"/>
          </w:tcPr>
          <w:p w:rsidR="0086396D" w:rsidRPr="0086396D" w:rsidRDefault="0086396D" w:rsidP="000801DD">
            <w:pPr>
              <w:jc w:val="center"/>
              <w:rPr>
                <w:rFonts w:ascii="Times New Roman" w:hAnsi="Times New Roman" w:cs="Times New Roman"/>
                <w:b/>
                <w:sz w:val="16"/>
                <w:szCs w:val="16"/>
              </w:rPr>
            </w:pPr>
          </w:p>
        </w:tc>
        <w:tc>
          <w:tcPr>
            <w:tcW w:w="1134" w:type="dxa"/>
          </w:tcPr>
          <w:p w:rsidR="0086396D" w:rsidRPr="0086396D" w:rsidRDefault="0086396D" w:rsidP="000801DD">
            <w:pPr>
              <w:jc w:val="center"/>
              <w:rPr>
                <w:rFonts w:ascii="Times New Roman" w:hAnsi="Times New Roman" w:cs="Times New Roman"/>
                <w:b/>
                <w:sz w:val="16"/>
                <w:szCs w:val="16"/>
              </w:rPr>
            </w:pPr>
          </w:p>
        </w:tc>
      </w:tr>
      <w:tr w:rsidR="0086396D" w:rsidRPr="0086396D" w:rsidTr="000801DD">
        <w:tc>
          <w:tcPr>
            <w:tcW w:w="709" w:type="dxa"/>
          </w:tcPr>
          <w:p w:rsidR="0086396D" w:rsidRPr="0086396D" w:rsidRDefault="0086396D" w:rsidP="000801DD">
            <w:pPr>
              <w:ind w:right="72"/>
              <w:jc w:val="center"/>
              <w:rPr>
                <w:rFonts w:ascii="Times New Roman" w:hAnsi="Times New Roman" w:cs="Times New Roman"/>
                <w:b/>
                <w:sz w:val="16"/>
                <w:szCs w:val="16"/>
              </w:rPr>
            </w:pPr>
          </w:p>
        </w:tc>
        <w:tc>
          <w:tcPr>
            <w:tcW w:w="709" w:type="dxa"/>
          </w:tcPr>
          <w:p w:rsidR="0086396D" w:rsidRPr="0086396D" w:rsidRDefault="0086396D" w:rsidP="000801DD">
            <w:pPr>
              <w:jc w:val="center"/>
              <w:rPr>
                <w:rFonts w:ascii="Times New Roman" w:hAnsi="Times New Roman" w:cs="Times New Roman"/>
                <w:b/>
                <w:sz w:val="16"/>
                <w:szCs w:val="16"/>
              </w:rPr>
            </w:pPr>
          </w:p>
        </w:tc>
        <w:tc>
          <w:tcPr>
            <w:tcW w:w="2835" w:type="dxa"/>
          </w:tcPr>
          <w:p w:rsidR="0086396D" w:rsidRPr="0086396D" w:rsidRDefault="0086396D" w:rsidP="000801DD">
            <w:pPr>
              <w:jc w:val="center"/>
              <w:rPr>
                <w:rFonts w:ascii="Times New Roman" w:hAnsi="Times New Roman" w:cs="Times New Roman"/>
                <w:b/>
                <w:sz w:val="16"/>
                <w:szCs w:val="16"/>
              </w:rPr>
            </w:pPr>
          </w:p>
        </w:tc>
        <w:tc>
          <w:tcPr>
            <w:tcW w:w="1843" w:type="dxa"/>
          </w:tcPr>
          <w:p w:rsidR="0086396D" w:rsidRPr="0086396D" w:rsidRDefault="0086396D" w:rsidP="000801DD">
            <w:pPr>
              <w:jc w:val="center"/>
              <w:rPr>
                <w:rFonts w:ascii="Times New Roman" w:hAnsi="Times New Roman" w:cs="Times New Roman"/>
                <w:b/>
                <w:sz w:val="16"/>
                <w:szCs w:val="16"/>
              </w:rPr>
            </w:pPr>
          </w:p>
        </w:tc>
        <w:tc>
          <w:tcPr>
            <w:tcW w:w="1417" w:type="dxa"/>
          </w:tcPr>
          <w:p w:rsidR="0086396D" w:rsidRPr="0086396D" w:rsidRDefault="0086396D" w:rsidP="000801DD">
            <w:pPr>
              <w:jc w:val="center"/>
              <w:rPr>
                <w:rFonts w:ascii="Times New Roman" w:hAnsi="Times New Roman" w:cs="Times New Roman"/>
                <w:b/>
                <w:sz w:val="16"/>
                <w:szCs w:val="16"/>
              </w:rPr>
            </w:pPr>
          </w:p>
        </w:tc>
        <w:tc>
          <w:tcPr>
            <w:tcW w:w="1134" w:type="dxa"/>
          </w:tcPr>
          <w:p w:rsidR="0086396D" w:rsidRPr="0086396D" w:rsidRDefault="0086396D" w:rsidP="000801DD">
            <w:pPr>
              <w:jc w:val="center"/>
              <w:rPr>
                <w:rFonts w:ascii="Times New Roman" w:hAnsi="Times New Roman" w:cs="Times New Roman"/>
                <w:b/>
                <w:sz w:val="16"/>
                <w:szCs w:val="16"/>
              </w:rPr>
            </w:pPr>
          </w:p>
        </w:tc>
        <w:tc>
          <w:tcPr>
            <w:tcW w:w="1134" w:type="dxa"/>
          </w:tcPr>
          <w:p w:rsidR="0086396D" w:rsidRPr="0086396D" w:rsidRDefault="0086396D" w:rsidP="000801DD">
            <w:pPr>
              <w:jc w:val="center"/>
              <w:rPr>
                <w:rFonts w:ascii="Times New Roman" w:hAnsi="Times New Roman" w:cs="Times New Roman"/>
                <w:b/>
                <w:sz w:val="16"/>
                <w:szCs w:val="16"/>
              </w:rPr>
            </w:pPr>
          </w:p>
        </w:tc>
      </w:tr>
    </w:tbl>
    <w:p w:rsidR="000801DD" w:rsidRPr="000801DD" w:rsidRDefault="000801DD" w:rsidP="00BD1F91">
      <w:pPr>
        <w:pageBreakBefore/>
        <w:spacing w:after="0" w:line="240" w:lineRule="auto"/>
        <w:jc w:val="center"/>
        <w:rPr>
          <w:rFonts w:ascii="Times New Roman" w:hAnsi="Times New Roman" w:cs="Times New Roman"/>
          <w:b/>
          <w:sz w:val="28"/>
          <w:szCs w:val="28"/>
        </w:rPr>
      </w:pPr>
    </w:p>
    <w:tbl>
      <w:tblPr>
        <w:tblStyle w:val="a3"/>
        <w:tblW w:w="9923" w:type="dxa"/>
        <w:tblInd w:w="108" w:type="dxa"/>
        <w:tblLook w:val="04A0"/>
      </w:tblPr>
      <w:tblGrid>
        <w:gridCol w:w="1560"/>
        <w:gridCol w:w="7087"/>
        <w:gridCol w:w="1276"/>
      </w:tblGrid>
      <w:tr w:rsidR="000801DD" w:rsidRPr="000801DD" w:rsidTr="000801DD">
        <w:trPr>
          <w:trHeight w:val="698"/>
        </w:trPr>
        <w:tc>
          <w:tcPr>
            <w:tcW w:w="1560" w:type="dxa"/>
            <w:vMerge w:val="restart"/>
            <w:vAlign w:val="center"/>
          </w:tcPr>
          <w:p w:rsidR="000801DD" w:rsidRPr="000801DD" w:rsidRDefault="000801DD" w:rsidP="000801DD">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drawing>
                <wp:anchor distT="0" distB="0" distL="114300" distR="114300" simplePos="0" relativeHeight="251844608"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8"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573671" w:rsidRPr="00783B38" w:rsidRDefault="00573671" w:rsidP="00573671">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EF7213" w:rsidRPr="00BD1557" w:rsidRDefault="00EF7213" w:rsidP="00EF7213">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EF7213" w:rsidRPr="00BD1557" w:rsidRDefault="00EF7213" w:rsidP="00EF7213">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0801DD" w:rsidRPr="00573671" w:rsidRDefault="000801DD" w:rsidP="00573671">
            <w:pPr>
              <w:pStyle w:val="a4"/>
              <w:jc w:val="center"/>
              <w:rPr>
                <w:rFonts w:ascii="Times New Roman" w:hAnsi="Times New Roman" w:cs="Times New Roman"/>
                <w:sz w:val="24"/>
                <w:szCs w:val="28"/>
              </w:rPr>
            </w:pPr>
          </w:p>
        </w:tc>
        <w:tc>
          <w:tcPr>
            <w:tcW w:w="1276" w:type="dxa"/>
            <w:vAlign w:val="center"/>
          </w:tcPr>
          <w:p w:rsidR="000801DD" w:rsidRPr="000801DD" w:rsidRDefault="000801DD" w:rsidP="000801DD">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EF7213">
              <w:rPr>
                <w:rFonts w:ascii="Times New Roman" w:hAnsi="Times New Roman" w:cs="Times New Roman"/>
                <w:sz w:val="28"/>
                <w:szCs w:val="28"/>
              </w:rPr>
              <w:t>.</w:t>
            </w:r>
          </w:p>
        </w:tc>
      </w:tr>
      <w:tr w:rsidR="000801DD" w:rsidRPr="000801DD" w:rsidTr="000801DD">
        <w:trPr>
          <w:trHeight w:val="566"/>
        </w:trPr>
        <w:tc>
          <w:tcPr>
            <w:tcW w:w="1560" w:type="dxa"/>
            <w:vMerge/>
            <w:vAlign w:val="center"/>
          </w:tcPr>
          <w:p w:rsidR="000801DD" w:rsidRPr="000801DD" w:rsidRDefault="000801DD" w:rsidP="000801DD">
            <w:pPr>
              <w:pStyle w:val="a4"/>
              <w:rPr>
                <w:rFonts w:ascii="Times New Roman" w:hAnsi="Times New Roman" w:cs="Times New Roman"/>
                <w:noProof/>
                <w:sz w:val="28"/>
                <w:szCs w:val="28"/>
              </w:rPr>
            </w:pPr>
          </w:p>
        </w:tc>
        <w:tc>
          <w:tcPr>
            <w:tcW w:w="7087" w:type="dxa"/>
            <w:vMerge/>
            <w:vAlign w:val="center"/>
          </w:tcPr>
          <w:p w:rsidR="000801DD" w:rsidRPr="000801DD" w:rsidRDefault="000801DD" w:rsidP="000801DD">
            <w:pPr>
              <w:pStyle w:val="a4"/>
              <w:jc w:val="center"/>
              <w:rPr>
                <w:rFonts w:ascii="Times New Roman" w:hAnsi="Times New Roman" w:cs="Times New Roman"/>
                <w:sz w:val="28"/>
                <w:szCs w:val="28"/>
              </w:rPr>
            </w:pPr>
          </w:p>
        </w:tc>
        <w:tc>
          <w:tcPr>
            <w:tcW w:w="1276" w:type="dxa"/>
            <w:vAlign w:val="center"/>
          </w:tcPr>
          <w:p w:rsidR="000801DD" w:rsidRPr="000801DD" w:rsidRDefault="004914B9" w:rsidP="006B7979">
            <w:pPr>
              <w:pStyle w:val="a4"/>
              <w:jc w:val="center"/>
              <w:rPr>
                <w:rFonts w:ascii="Times New Roman" w:hAnsi="Times New Roman" w:cs="Times New Roman"/>
                <w:sz w:val="28"/>
                <w:szCs w:val="28"/>
              </w:rPr>
            </w:pPr>
            <w:r>
              <w:rPr>
                <w:rFonts w:ascii="Times New Roman" w:hAnsi="Times New Roman" w:cs="Times New Roman"/>
                <w:sz w:val="28"/>
                <w:szCs w:val="28"/>
              </w:rPr>
              <w:t>3</w:t>
            </w:r>
            <w:r w:rsidR="006B7979">
              <w:rPr>
                <w:rFonts w:ascii="Times New Roman" w:hAnsi="Times New Roman" w:cs="Times New Roman"/>
                <w:sz w:val="28"/>
                <w:szCs w:val="28"/>
              </w:rPr>
              <w:t>8</w:t>
            </w:r>
            <w:r w:rsidR="000801DD" w:rsidRPr="000801DD">
              <w:rPr>
                <w:rFonts w:ascii="Times New Roman" w:hAnsi="Times New Roman" w:cs="Times New Roman"/>
                <w:sz w:val="28"/>
                <w:szCs w:val="28"/>
              </w:rPr>
              <w:t xml:space="preserve"> из </w:t>
            </w:r>
            <w:r w:rsidR="006B7979">
              <w:rPr>
                <w:rFonts w:ascii="Times New Roman" w:hAnsi="Times New Roman" w:cs="Times New Roman"/>
                <w:sz w:val="28"/>
                <w:szCs w:val="28"/>
              </w:rPr>
              <w:t>39</w:t>
            </w:r>
          </w:p>
        </w:tc>
      </w:tr>
    </w:tbl>
    <w:p w:rsidR="000801DD" w:rsidRPr="000801DD" w:rsidRDefault="000801DD" w:rsidP="00BD1F91">
      <w:pPr>
        <w:spacing w:after="0" w:line="240" w:lineRule="auto"/>
        <w:jc w:val="center"/>
        <w:rPr>
          <w:rFonts w:ascii="Times New Roman" w:hAnsi="Times New Roman" w:cs="Times New Roman"/>
          <w:b/>
          <w:sz w:val="28"/>
          <w:szCs w:val="28"/>
        </w:rPr>
      </w:pPr>
    </w:p>
    <w:p w:rsidR="000801DD" w:rsidRPr="000801DD" w:rsidRDefault="000801DD" w:rsidP="00BD1F91">
      <w:pPr>
        <w:spacing w:after="0" w:line="240" w:lineRule="auto"/>
        <w:jc w:val="center"/>
        <w:rPr>
          <w:rFonts w:ascii="Times New Roman" w:hAnsi="Times New Roman" w:cs="Times New Roman"/>
          <w:b/>
          <w:sz w:val="28"/>
          <w:szCs w:val="28"/>
        </w:rPr>
      </w:pPr>
      <w:r w:rsidRPr="000801DD">
        <w:rPr>
          <w:rFonts w:ascii="Times New Roman" w:eastAsia="Times New Roman" w:hAnsi="Times New Roman" w:cs="Times New Roman"/>
          <w:b/>
          <w:sz w:val="28"/>
          <w:szCs w:val="28"/>
        </w:rPr>
        <w:t>ЛИСТ ОЗНАКОМЛЕНИЯ</w:t>
      </w:r>
    </w:p>
    <w:p w:rsidR="000801DD" w:rsidRPr="000801DD" w:rsidRDefault="000801DD" w:rsidP="00BD1F91">
      <w:pPr>
        <w:spacing w:after="0" w:line="240" w:lineRule="auto"/>
        <w:jc w:val="center"/>
        <w:rPr>
          <w:rFonts w:ascii="Times New Roman" w:hAnsi="Times New Roman" w:cs="Times New Roman"/>
          <w:b/>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340"/>
        <w:gridCol w:w="2880"/>
        <w:gridCol w:w="2520"/>
      </w:tblGrid>
      <w:tr w:rsidR="000801DD" w:rsidRPr="000801DD" w:rsidTr="00BD1F91">
        <w:trPr>
          <w:trHeight w:val="387"/>
        </w:trPr>
        <w:tc>
          <w:tcPr>
            <w:tcW w:w="2160" w:type="dxa"/>
            <w:vAlign w:val="center"/>
          </w:tcPr>
          <w:p w:rsidR="000801DD" w:rsidRPr="0086396D" w:rsidRDefault="000801DD" w:rsidP="00BD1F91">
            <w:pPr>
              <w:jc w:val="center"/>
              <w:rPr>
                <w:rFonts w:ascii="Times New Roman" w:hAnsi="Times New Roman" w:cs="Times New Roman"/>
                <w:b/>
              </w:rPr>
            </w:pPr>
            <w:r w:rsidRPr="0086396D">
              <w:rPr>
                <w:rFonts w:ascii="Times New Roman" w:hAnsi="Times New Roman" w:cs="Times New Roman"/>
                <w:b/>
              </w:rPr>
              <w:t>Должность</w:t>
            </w:r>
          </w:p>
        </w:tc>
        <w:tc>
          <w:tcPr>
            <w:tcW w:w="2340" w:type="dxa"/>
            <w:vAlign w:val="center"/>
          </w:tcPr>
          <w:p w:rsidR="000801DD" w:rsidRPr="0086396D" w:rsidRDefault="000801DD" w:rsidP="00BD1F91">
            <w:pPr>
              <w:jc w:val="center"/>
              <w:rPr>
                <w:rFonts w:ascii="Times New Roman" w:hAnsi="Times New Roman" w:cs="Times New Roman"/>
                <w:b/>
              </w:rPr>
            </w:pPr>
            <w:r w:rsidRPr="0086396D">
              <w:rPr>
                <w:rFonts w:ascii="Times New Roman" w:hAnsi="Times New Roman" w:cs="Times New Roman"/>
                <w:b/>
              </w:rPr>
              <w:t>Фамилия И.О.</w:t>
            </w:r>
          </w:p>
        </w:tc>
        <w:tc>
          <w:tcPr>
            <w:tcW w:w="2880" w:type="dxa"/>
            <w:vAlign w:val="center"/>
          </w:tcPr>
          <w:p w:rsidR="000801DD" w:rsidRPr="0086396D" w:rsidRDefault="000801DD" w:rsidP="00BD1F91">
            <w:pPr>
              <w:jc w:val="center"/>
              <w:rPr>
                <w:rFonts w:ascii="Times New Roman" w:hAnsi="Times New Roman" w:cs="Times New Roman"/>
                <w:b/>
              </w:rPr>
            </w:pPr>
            <w:r w:rsidRPr="0086396D">
              <w:rPr>
                <w:rFonts w:ascii="Times New Roman" w:hAnsi="Times New Roman" w:cs="Times New Roman"/>
                <w:b/>
              </w:rPr>
              <w:t>Дата ознакомления</w:t>
            </w:r>
          </w:p>
        </w:tc>
        <w:tc>
          <w:tcPr>
            <w:tcW w:w="2520" w:type="dxa"/>
            <w:vAlign w:val="center"/>
          </w:tcPr>
          <w:p w:rsidR="000801DD" w:rsidRPr="0086396D" w:rsidRDefault="000801DD" w:rsidP="00BD1F91">
            <w:pPr>
              <w:jc w:val="center"/>
              <w:rPr>
                <w:rFonts w:ascii="Times New Roman" w:hAnsi="Times New Roman" w:cs="Times New Roman"/>
                <w:b/>
              </w:rPr>
            </w:pPr>
            <w:r w:rsidRPr="0086396D">
              <w:rPr>
                <w:rFonts w:ascii="Times New Roman" w:hAnsi="Times New Roman" w:cs="Times New Roman"/>
                <w:b/>
              </w:rPr>
              <w:t>Подпись</w:t>
            </w:r>
          </w:p>
        </w:tc>
      </w:tr>
      <w:tr w:rsidR="000801DD" w:rsidRPr="0086396D" w:rsidTr="00BD1F91">
        <w:trPr>
          <w:trHeight w:val="225"/>
        </w:trPr>
        <w:tc>
          <w:tcPr>
            <w:tcW w:w="2160" w:type="dxa"/>
            <w:vAlign w:val="center"/>
          </w:tcPr>
          <w:p w:rsidR="000801DD" w:rsidRPr="0086396D" w:rsidRDefault="000801DD" w:rsidP="00BD1F91">
            <w:pPr>
              <w:jc w:val="center"/>
              <w:rPr>
                <w:rFonts w:ascii="Times New Roman" w:hAnsi="Times New Roman" w:cs="Times New Roman"/>
                <w:b/>
                <w:sz w:val="16"/>
                <w:szCs w:val="16"/>
              </w:rPr>
            </w:pPr>
          </w:p>
        </w:tc>
        <w:tc>
          <w:tcPr>
            <w:tcW w:w="2340" w:type="dxa"/>
            <w:vAlign w:val="center"/>
          </w:tcPr>
          <w:p w:rsidR="000801DD" w:rsidRPr="0086396D" w:rsidRDefault="000801DD" w:rsidP="00BD1F91">
            <w:pPr>
              <w:jc w:val="center"/>
              <w:rPr>
                <w:rFonts w:ascii="Times New Roman" w:hAnsi="Times New Roman" w:cs="Times New Roman"/>
                <w:b/>
                <w:sz w:val="16"/>
                <w:szCs w:val="16"/>
              </w:rPr>
            </w:pPr>
          </w:p>
        </w:tc>
        <w:tc>
          <w:tcPr>
            <w:tcW w:w="2880" w:type="dxa"/>
            <w:vAlign w:val="center"/>
          </w:tcPr>
          <w:p w:rsidR="000801DD" w:rsidRPr="0086396D" w:rsidRDefault="000801DD" w:rsidP="00BD1F91">
            <w:pPr>
              <w:jc w:val="center"/>
              <w:rPr>
                <w:rFonts w:ascii="Times New Roman" w:hAnsi="Times New Roman" w:cs="Times New Roman"/>
                <w:b/>
                <w:sz w:val="16"/>
                <w:szCs w:val="16"/>
              </w:rPr>
            </w:pPr>
          </w:p>
        </w:tc>
        <w:tc>
          <w:tcPr>
            <w:tcW w:w="2520" w:type="dxa"/>
            <w:vAlign w:val="center"/>
          </w:tcPr>
          <w:p w:rsidR="000801DD" w:rsidRPr="0086396D" w:rsidRDefault="000801DD" w:rsidP="00BD1F91">
            <w:pPr>
              <w:jc w:val="center"/>
              <w:rPr>
                <w:rFonts w:ascii="Times New Roman" w:hAnsi="Times New Roman" w:cs="Times New Roman"/>
                <w:b/>
                <w:sz w:val="16"/>
                <w:szCs w:val="16"/>
              </w:rPr>
            </w:pPr>
          </w:p>
        </w:tc>
      </w:tr>
      <w:tr w:rsidR="000801DD" w:rsidRPr="0086396D" w:rsidTr="00BD1F91">
        <w:trPr>
          <w:trHeight w:val="361"/>
        </w:trPr>
        <w:tc>
          <w:tcPr>
            <w:tcW w:w="2160" w:type="dxa"/>
            <w:vAlign w:val="center"/>
          </w:tcPr>
          <w:p w:rsidR="000801DD" w:rsidRPr="0086396D" w:rsidRDefault="000801DD" w:rsidP="00BD1F91">
            <w:pPr>
              <w:jc w:val="center"/>
              <w:rPr>
                <w:rFonts w:ascii="Times New Roman" w:hAnsi="Times New Roman" w:cs="Times New Roman"/>
                <w:b/>
                <w:sz w:val="16"/>
                <w:szCs w:val="16"/>
              </w:rPr>
            </w:pPr>
          </w:p>
        </w:tc>
        <w:tc>
          <w:tcPr>
            <w:tcW w:w="2340" w:type="dxa"/>
            <w:vAlign w:val="center"/>
          </w:tcPr>
          <w:p w:rsidR="000801DD" w:rsidRPr="0086396D" w:rsidRDefault="000801DD" w:rsidP="00BD1F91">
            <w:pPr>
              <w:jc w:val="center"/>
              <w:rPr>
                <w:rFonts w:ascii="Times New Roman" w:hAnsi="Times New Roman" w:cs="Times New Roman"/>
                <w:b/>
                <w:sz w:val="16"/>
                <w:szCs w:val="16"/>
              </w:rPr>
            </w:pPr>
          </w:p>
        </w:tc>
        <w:tc>
          <w:tcPr>
            <w:tcW w:w="2880" w:type="dxa"/>
            <w:vAlign w:val="center"/>
          </w:tcPr>
          <w:p w:rsidR="000801DD" w:rsidRPr="0086396D" w:rsidRDefault="000801DD" w:rsidP="00BD1F91">
            <w:pPr>
              <w:jc w:val="center"/>
              <w:rPr>
                <w:rFonts w:ascii="Times New Roman" w:hAnsi="Times New Roman" w:cs="Times New Roman"/>
                <w:b/>
                <w:sz w:val="16"/>
                <w:szCs w:val="16"/>
              </w:rPr>
            </w:pPr>
          </w:p>
        </w:tc>
        <w:tc>
          <w:tcPr>
            <w:tcW w:w="2520" w:type="dxa"/>
            <w:vAlign w:val="center"/>
          </w:tcPr>
          <w:p w:rsidR="000801DD" w:rsidRPr="0086396D" w:rsidRDefault="000801DD" w:rsidP="00BD1F91">
            <w:pPr>
              <w:jc w:val="center"/>
              <w:rPr>
                <w:rFonts w:ascii="Times New Roman" w:hAnsi="Times New Roman" w:cs="Times New Roman"/>
                <w:b/>
                <w:sz w:val="16"/>
                <w:szCs w:val="16"/>
              </w:rPr>
            </w:pPr>
          </w:p>
        </w:tc>
      </w:tr>
      <w:tr w:rsidR="000801DD" w:rsidRPr="0086396D" w:rsidTr="00BD1F91">
        <w:trPr>
          <w:trHeight w:val="341"/>
        </w:trPr>
        <w:tc>
          <w:tcPr>
            <w:tcW w:w="2160" w:type="dxa"/>
            <w:vAlign w:val="center"/>
          </w:tcPr>
          <w:p w:rsidR="000801DD" w:rsidRPr="0086396D" w:rsidRDefault="000801DD" w:rsidP="00BD1F91">
            <w:pPr>
              <w:jc w:val="center"/>
              <w:rPr>
                <w:rFonts w:ascii="Times New Roman" w:hAnsi="Times New Roman" w:cs="Times New Roman"/>
                <w:b/>
                <w:sz w:val="16"/>
                <w:szCs w:val="16"/>
              </w:rPr>
            </w:pPr>
          </w:p>
        </w:tc>
        <w:tc>
          <w:tcPr>
            <w:tcW w:w="2340" w:type="dxa"/>
            <w:vAlign w:val="center"/>
          </w:tcPr>
          <w:p w:rsidR="000801DD" w:rsidRPr="0086396D" w:rsidRDefault="000801DD" w:rsidP="00BD1F91">
            <w:pPr>
              <w:jc w:val="center"/>
              <w:rPr>
                <w:rFonts w:ascii="Times New Roman" w:hAnsi="Times New Roman" w:cs="Times New Roman"/>
                <w:b/>
                <w:sz w:val="16"/>
                <w:szCs w:val="16"/>
              </w:rPr>
            </w:pPr>
          </w:p>
        </w:tc>
        <w:tc>
          <w:tcPr>
            <w:tcW w:w="2880" w:type="dxa"/>
            <w:vAlign w:val="center"/>
          </w:tcPr>
          <w:p w:rsidR="000801DD" w:rsidRPr="0086396D" w:rsidRDefault="000801DD" w:rsidP="00BD1F91">
            <w:pPr>
              <w:jc w:val="center"/>
              <w:rPr>
                <w:rFonts w:ascii="Times New Roman" w:hAnsi="Times New Roman" w:cs="Times New Roman"/>
                <w:b/>
                <w:sz w:val="16"/>
                <w:szCs w:val="16"/>
              </w:rPr>
            </w:pPr>
          </w:p>
        </w:tc>
        <w:tc>
          <w:tcPr>
            <w:tcW w:w="2520" w:type="dxa"/>
            <w:vAlign w:val="center"/>
          </w:tcPr>
          <w:p w:rsidR="000801DD" w:rsidRPr="0086396D" w:rsidRDefault="000801D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r w:rsidR="0086396D" w:rsidRPr="0086396D" w:rsidTr="00BD1F91">
        <w:trPr>
          <w:trHeight w:val="341"/>
        </w:trPr>
        <w:tc>
          <w:tcPr>
            <w:tcW w:w="2160" w:type="dxa"/>
            <w:vAlign w:val="center"/>
          </w:tcPr>
          <w:p w:rsidR="0086396D" w:rsidRPr="0086396D" w:rsidRDefault="0086396D" w:rsidP="00BD1F91">
            <w:pPr>
              <w:jc w:val="center"/>
              <w:rPr>
                <w:rFonts w:ascii="Times New Roman" w:hAnsi="Times New Roman" w:cs="Times New Roman"/>
                <w:b/>
                <w:sz w:val="16"/>
                <w:szCs w:val="16"/>
              </w:rPr>
            </w:pPr>
          </w:p>
        </w:tc>
        <w:tc>
          <w:tcPr>
            <w:tcW w:w="2340" w:type="dxa"/>
            <w:vAlign w:val="center"/>
          </w:tcPr>
          <w:p w:rsidR="0086396D" w:rsidRPr="0086396D" w:rsidRDefault="0086396D" w:rsidP="00BD1F91">
            <w:pPr>
              <w:jc w:val="center"/>
              <w:rPr>
                <w:rFonts w:ascii="Times New Roman" w:hAnsi="Times New Roman" w:cs="Times New Roman"/>
                <w:b/>
                <w:sz w:val="16"/>
                <w:szCs w:val="16"/>
              </w:rPr>
            </w:pPr>
          </w:p>
        </w:tc>
        <w:tc>
          <w:tcPr>
            <w:tcW w:w="2880" w:type="dxa"/>
            <w:vAlign w:val="center"/>
          </w:tcPr>
          <w:p w:rsidR="0086396D" w:rsidRPr="0086396D" w:rsidRDefault="0086396D" w:rsidP="00BD1F91">
            <w:pPr>
              <w:jc w:val="center"/>
              <w:rPr>
                <w:rFonts w:ascii="Times New Roman" w:hAnsi="Times New Roman" w:cs="Times New Roman"/>
                <w:b/>
                <w:sz w:val="16"/>
                <w:szCs w:val="16"/>
              </w:rPr>
            </w:pPr>
          </w:p>
        </w:tc>
        <w:tc>
          <w:tcPr>
            <w:tcW w:w="2520" w:type="dxa"/>
            <w:vAlign w:val="center"/>
          </w:tcPr>
          <w:p w:rsidR="0086396D" w:rsidRPr="0086396D" w:rsidRDefault="0086396D" w:rsidP="00BD1F91">
            <w:pPr>
              <w:jc w:val="center"/>
              <w:rPr>
                <w:rFonts w:ascii="Times New Roman" w:hAnsi="Times New Roman" w:cs="Times New Roman"/>
                <w:b/>
                <w:sz w:val="16"/>
                <w:szCs w:val="16"/>
              </w:rPr>
            </w:pPr>
          </w:p>
        </w:tc>
      </w:tr>
    </w:tbl>
    <w:p w:rsidR="000801DD" w:rsidRPr="000801DD" w:rsidRDefault="000801DD" w:rsidP="000801DD">
      <w:pPr>
        <w:pageBreakBefore/>
        <w:jc w:val="center"/>
        <w:rPr>
          <w:rFonts w:ascii="Times New Roman" w:hAnsi="Times New Roman" w:cs="Times New Roman"/>
          <w:b/>
          <w:sz w:val="28"/>
          <w:szCs w:val="28"/>
        </w:rPr>
      </w:pPr>
    </w:p>
    <w:tbl>
      <w:tblPr>
        <w:tblStyle w:val="a3"/>
        <w:tblW w:w="9923" w:type="dxa"/>
        <w:tblInd w:w="108" w:type="dxa"/>
        <w:tblLook w:val="04A0"/>
      </w:tblPr>
      <w:tblGrid>
        <w:gridCol w:w="1560"/>
        <w:gridCol w:w="7087"/>
        <w:gridCol w:w="1276"/>
      </w:tblGrid>
      <w:tr w:rsidR="000801DD" w:rsidRPr="000801DD" w:rsidTr="004914B9">
        <w:trPr>
          <w:trHeight w:val="698"/>
        </w:trPr>
        <w:tc>
          <w:tcPr>
            <w:tcW w:w="1560" w:type="dxa"/>
            <w:vMerge w:val="restart"/>
            <w:vAlign w:val="center"/>
          </w:tcPr>
          <w:p w:rsidR="000801DD" w:rsidRPr="000801DD" w:rsidRDefault="000801DD" w:rsidP="000801DD">
            <w:pPr>
              <w:pStyle w:val="a4"/>
              <w:rPr>
                <w:rFonts w:ascii="Times New Roman" w:hAnsi="Times New Roman" w:cs="Times New Roman"/>
                <w:sz w:val="28"/>
                <w:szCs w:val="28"/>
              </w:rPr>
            </w:pPr>
            <w:r w:rsidRPr="000801DD">
              <w:rPr>
                <w:rFonts w:ascii="Times New Roman" w:hAnsi="Times New Roman" w:cs="Times New Roman"/>
                <w:noProof/>
                <w:sz w:val="28"/>
                <w:szCs w:val="28"/>
                <w:lang w:eastAsia="ru-RU"/>
              </w:rPr>
              <w:drawing>
                <wp:anchor distT="0" distB="0" distL="114300" distR="114300" simplePos="0" relativeHeight="251845632" behindDoc="0" locked="0" layoutInCell="1" allowOverlap="1">
                  <wp:simplePos x="0" y="0"/>
                  <wp:positionH relativeFrom="margin">
                    <wp:posOffset>126365</wp:posOffset>
                  </wp:positionH>
                  <wp:positionV relativeFrom="paragraph">
                    <wp:posOffset>-26670</wp:posOffset>
                  </wp:positionV>
                  <wp:extent cx="640715" cy="660400"/>
                  <wp:effectExtent l="19050" t="0" r="6985" b="0"/>
                  <wp:wrapNone/>
                  <wp:docPr id="9"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6" cstate="print"/>
                          <a:srcRect/>
                          <a:stretch>
                            <a:fillRect/>
                          </a:stretch>
                        </pic:blipFill>
                        <pic:spPr bwMode="auto">
                          <a:xfrm>
                            <a:off x="0" y="0"/>
                            <a:ext cx="640715" cy="660400"/>
                          </a:xfrm>
                          <a:prstGeom prst="rect">
                            <a:avLst/>
                          </a:prstGeom>
                          <a:noFill/>
                          <a:ln w="9525">
                            <a:noFill/>
                            <a:miter lim="800000"/>
                            <a:headEnd/>
                            <a:tailEnd/>
                          </a:ln>
                        </pic:spPr>
                      </pic:pic>
                    </a:graphicData>
                  </a:graphic>
                </wp:anchor>
              </w:drawing>
            </w:r>
          </w:p>
        </w:tc>
        <w:tc>
          <w:tcPr>
            <w:tcW w:w="7087" w:type="dxa"/>
            <w:vMerge w:val="restart"/>
            <w:vAlign w:val="center"/>
          </w:tcPr>
          <w:p w:rsidR="00573671" w:rsidRPr="00783B38" w:rsidRDefault="00573671" w:rsidP="00573671">
            <w:pPr>
              <w:pStyle w:val="a4"/>
              <w:jc w:val="center"/>
              <w:rPr>
                <w:rFonts w:ascii="Times New Roman" w:hAnsi="Times New Roman" w:cs="Times New Roman"/>
                <w:b/>
                <w:sz w:val="24"/>
                <w:szCs w:val="28"/>
              </w:rPr>
            </w:pPr>
            <w:r w:rsidRPr="00783B38">
              <w:rPr>
                <w:rFonts w:ascii="Times New Roman" w:hAnsi="Times New Roman" w:cs="Times New Roman"/>
                <w:b/>
                <w:sz w:val="24"/>
                <w:szCs w:val="28"/>
              </w:rPr>
              <w:t>ПОЛОЖЕНИЕ</w:t>
            </w:r>
          </w:p>
          <w:p w:rsidR="00EF7213" w:rsidRPr="00BD1557" w:rsidRDefault="00EF7213" w:rsidP="00EF7213">
            <w:pPr>
              <w:pStyle w:val="a4"/>
              <w:jc w:val="center"/>
              <w:rPr>
                <w:rFonts w:ascii="Times New Roman" w:hAnsi="Times New Roman" w:cs="Times New Roman"/>
                <w:sz w:val="20"/>
                <w:szCs w:val="20"/>
              </w:rPr>
            </w:pPr>
            <w:r w:rsidRPr="00BD1557">
              <w:rPr>
                <w:rFonts w:ascii="Times New Roman" w:hAnsi="Times New Roman" w:cs="Times New Roman"/>
                <w:sz w:val="20"/>
                <w:szCs w:val="20"/>
              </w:rPr>
              <w:t xml:space="preserve">учебном </w:t>
            </w:r>
            <w:proofErr w:type="gramStart"/>
            <w:r w:rsidRPr="00BD1557">
              <w:rPr>
                <w:rFonts w:ascii="Times New Roman" w:hAnsi="Times New Roman" w:cs="Times New Roman"/>
                <w:sz w:val="20"/>
                <w:szCs w:val="20"/>
              </w:rPr>
              <w:t>военном</w:t>
            </w:r>
            <w:proofErr w:type="gramEnd"/>
            <w:r w:rsidRPr="00BD1557">
              <w:rPr>
                <w:rFonts w:ascii="Times New Roman" w:hAnsi="Times New Roman" w:cs="Times New Roman"/>
                <w:sz w:val="20"/>
                <w:szCs w:val="20"/>
              </w:rPr>
              <w:t xml:space="preserve"> центре</w:t>
            </w:r>
          </w:p>
          <w:p w:rsidR="00EF7213" w:rsidRPr="00BD1557" w:rsidRDefault="00EF7213" w:rsidP="00EF7213">
            <w:pPr>
              <w:pStyle w:val="a4"/>
              <w:jc w:val="center"/>
              <w:rPr>
                <w:rFonts w:ascii="Times New Roman" w:hAnsi="Times New Roman" w:cs="Times New Roman"/>
                <w:sz w:val="20"/>
                <w:szCs w:val="20"/>
              </w:rPr>
            </w:pPr>
            <w:r w:rsidRPr="00BD1557">
              <w:rPr>
                <w:rFonts w:ascii="Times New Roman" w:hAnsi="Times New Roman" w:cs="Times New Roman"/>
                <w:sz w:val="20"/>
                <w:szCs w:val="20"/>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0801DD" w:rsidRPr="00573671" w:rsidRDefault="000801DD" w:rsidP="00573671">
            <w:pPr>
              <w:pStyle w:val="a4"/>
              <w:jc w:val="center"/>
              <w:rPr>
                <w:rFonts w:ascii="Times New Roman" w:hAnsi="Times New Roman" w:cs="Times New Roman"/>
                <w:sz w:val="24"/>
                <w:szCs w:val="28"/>
              </w:rPr>
            </w:pPr>
          </w:p>
        </w:tc>
        <w:tc>
          <w:tcPr>
            <w:tcW w:w="1276" w:type="dxa"/>
            <w:vAlign w:val="center"/>
          </w:tcPr>
          <w:p w:rsidR="000801DD" w:rsidRPr="000801DD" w:rsidRDefault="000801DD" w:rsidP="000801DD">
            <w:pPr>
              <w:pStyle w:val="a4"/>
              <w:jc w:val="center"/>
              <w:rPr>
                <w:rFonts w:ascii="Times New Roman" w:hAnsi="Times New Roman" w:cs="Times New Roman"/>
                <w:sz w:val="28"/>
                <w:szCs w:val="28"/>
              </w:rPr>
            </w:pPr>
            <w:r w:rsidRPr="000801DD">
              <w:rPr>
                <w:rFonts w:ascii="Times New Roman" w:hAnsi="Times New Roman" w:cs="Times New Roman"/>
                <w:sz w:val="28"/>
                <w:szCs w:val="28"/>
              </w:rPr>
              <w:t>Стр</w:t>
            </w:r>
            <w:r w:rsidR="00EF7213">
              <w:rPr>
                <w:rFonts w:ascii="Times New Roman" w:hAnsi="Times New Roman" w:cs="Times New Roman"/>
                <w:sz w:val="28"/>
                <w:szCs w:val="28"/>
              </w:rPr>
              <w:t>.</w:t>
            </w:r>
          </w:p>
        </w:tc>
      </w:tr>
      <w:tr w:rsidR="000801DD" w:rsidRPr="000801DD" w:rsidTr="004914B9">
        <w:trPr>
          <w:trHeight w:val="566"/>
        </w:trPr>
        <w:tc>
          <w:tcPr>
            <w:tcW w:w="1560" w:type="dxa"/>
            <w:vMerge/>
            <w:vAlign w:val="center"/>
          </w:tcPr>
          <w:p w:rsidR="000801DD" w:rsidRPr="000801DD" w:rsidRDefault="000801DD" w:rsidP="000801DD">
            <w:pPr>
              <w:pStyle w:val="a4"/>
              <w:rPr>
                <w:rFonts w:ascii="Times New Roman" w:hAnsi="Times New Roman" w:cs="Times New Roman"/>
                <w:noProof/>
                <w:sz w:val="28"/>
                <w:szCs w:val="28"/>
              </w:rPr>
            </w:pPr>
          </w:p>
        </w:tc>
        <w:tc>
          <w:tcPr>
            <w:tcW w:w="7087" w:type="dxa"/>
            <w:vMerge/>
            <w:vAlign w:val="center"/>
          </w:tcPr>
          <w:p w:rsidR="000801DD" w:rsidRPr="000801DD" w:rsidRDefault="000801DD" w:rsidP="000801DD">
            <w:pPr>
              <w:pStyle w:val="a4"/>
              <w:jc w:val="center"/>
              <w:rPr>
                <w:rFonts w:ascii="Times New Roman" w:hAnsi="Times New Roman" w:cs="Times New Roman"/>
                <w:sz w:val="28"/>
                <w:szCs w:val="28"/>
              </w:rPr>
            </w:pPr>
          </w:p>
        </w:tc>
        <w:tc>
          <w:tcPr>
            <w:tcW w:w="1276" w:type="dxa"/>
            <w:vAlign w:val="center"/>
          </w:tcPr>
          <w:p w:rsidR="000801DD" w:rsidRPr="000801DD" w:rsidRDefault="006B7979" w:rsidP="006B7979">
            <w:pPr>
              <w:pStyle w:val="a4"/>
              <w:jc w:val="center"/>
              <w:rPr>
                <w:rFonts w:ascii="Times New Roman" w:hAnsi="Times New Roman" w:cs="Times New Roman"/>
                <w:sz w:val="28"/>
                <w:szCs w:val="28"/>
              </w:rPr>
            </w:pPr>
            <w:r>
              <w:rPr>
                <w:rFonts w:ascii="Times New Roman" w:hAnsi="Times New Roman" w:cs="Times New Roman"/>
                <w:sz w:val="28"/>
                <w:szCs w:val="28"/>
              </w:rPr>
              <w:t>39</w:t>
            </w:r>
            <w:r w:rsidR="000801DD" w:rsidRPr="000801DD">
              <w:rPr>
                <w:rFonts w:ascii="Times New Roman" w:hAnsi="Times New Roman" w:cs="Times New Roman"/>
                <w:sz w:val="28"/>
                <w:szCs w:val="28"/>
              </w:rPr>
              <w:t xml:space="preserve"> из </w:t>
            </w:r>
            <w:r w:rsidR="004914B9">
              <w:rPr>
                <w:rFonts w:ascii="Times New Roman" w:hAnsi="Times New Roman" w:cs="Times New Roman"/>
                <w:sz w:val="28"/>
                <w:szCs w:val="28"/>
              </w:rPr>
              <w:t>3</w:t>
            </w:r>
            <w:r>
              <w:rPr>
                <w:rFonts w:ascii="Times New Roman" w:hAnsi="Times New Roman" w:cs="Times New Roman"/>
                <w:sz w:val="28"/>
                <w:szCs w:val="28"/>
              </w:rPr>
              <w:t>9</w:t>
            </w:r>
          </w:p>
        </w:tc>
      </w:tr>
    </w:tbl>
    <w:p w:rsidR="000801DD" w:rsidRPr="000801DD" w:rsidRDefault="000801DD" w:rsidP="000801DD">
      <w:pPr>
        <w:jc w:val="center"/>
        <w:rPr>
          <w:rFonts w:ascii="Times New Roman" w:hAnsi="Times New Roman" w:cs="Times New Roman"/>
          <w:b/>
          <w:sz w:val="28"/>
          <w:szCs w:val="28"/>
        </w:rPr>
      </w:pPr>
    </w:p>
    <w:p w:rsidR="000801DD" w:rsidRPr="000801DD" w:rsidRDefault="000801DD" w:rsidP="000801DD">
      <w:pPr>
        <w:jc w:val="center"/>
        <w:rPr>
          <w:rFonts w:ascii="Times New Roman" w:hAnsi="Times New Roman" w:cs="Times New Roman"/>
          <w:b/>
          <w:sz w:val="28"/>
          <w:szCs w:val="28"/>
        </w:rPr>
      </w:pPr>
      <w:r w:rsidRPr="000801DD">
        <w:rPr>
          <w:rFonts w:ascii="Times New Roman" w:hAnsi="Times New Roman" w:cs="Times New Roman"/>
          <w:b/>
          <w:sz w:val="28"/>
          <w:szCs w:val="28"/>
        </w:rPr>
        <w:t>ЛИСТ РЕГИСТРАЦИИ РАССЫЛКИ</w:t>
      </w:r>
    </w:p>
    <w:p w:rsidR="000801DD" w:rsidRPr="000801DD" w:rsidRDefault="000801DD" w:rsidP="000801DD">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7"/>
        <w:gridCol w:w="2523"/>
        <w:gridCol w:w="2509"/>
        <w:gridCol w:w="2505"/>
      </w:tblGrid>
      <w:tr w:rsidR="000801DD" w:rsidRPr="000801DD" w:rsidTr="004914B9">
        <w:tc>
          <w:tcPr>
            <w:tcW w:w="2487" w:type="dxa"/>
          </w:tcPr>
          <w:p w:rsidR="000801DD" w:rsidRPr="0086396D" w:rsidRDefault="000801DD" w:rsidP="000801DD">
            <w:pPr>
              <w:jc w:val="center"/>
              <w:rPr>
                <w:rFonts w:ascii="Times New Roman" w:hAnsi="Times New Roman" w:cs="Times New Roman"/>
                <w:b/>
              </w:rPr>
            </w:pPr>
            <w:r w:rsidRPr="0086396D">
              <w:rPr>
                <w:rFonts w:ascii="Times New Roman" w:hAnsi="Times New Roman" w:cs="Times New Roman"/>
                <w:b/>
              </w:rPr>
              <w:t>Дата</w:t>
            </w:r>
          </w:p>
        </w:tc>
        <w:tc>
          <w:tcPr>
            <w:tcW w:w="2523" w:type="dxa"/>
          </w:tcPr>
          <w:p w:rsidR="000801DD" w:rsidRPr="0086396D" w:rsidRDefault="000801DD" w:rsidP="000801DD">
            <w:pPr>
              <w:jc w:val="center"/>
              <w:rPr>
                <w:rFonts w:ascii="Times New Roman" w:hAnsi="Times New Roman" w:cs="Times New Roman"/>
                <w:b/>
              </w:rPr>
            </w:pPr>
            <w:r w:rsidRPr="0086396D">
              <w:rPr>
                <w:rFonts w:ascii="Times New Roman" w:hAnsi="Times New Roman" w:cs="Times New Roman"/>
                <w:b/>
              </w:rPr>
              <w:t>Подразделение</w:t>
            </w:r>
          </w:p>
        </w:tc>
        <w:tc>
          <w:tcPr>
            <w:tcW w:w="2509" w:type="dxa"/>
          </w:tcPr>
          <w:p w:rsidR="000801DD" w:rsidRPr="0086396D" w:rsidRDefault="000801DD" w:rsidP="000801DD">
            <w:pPr>
              <w:jc w:val="center"/>
              <w:rPr>
                <w:rFonts w:ascii="Times New Roman" w:hAnsi="Times New Roman" w:cs="Times New Roman"/>
                <w:b/>
              </w:rPr>
            </w:pPr>
            <w:r w:rsidRPr="0086396D">
              <w:rPr>
                <w:rFonts w:ascii="Times New Roman" w:hAnsi="Times New Roman" w:cs="Times New Roman"/>
                <w:b/>
              </w:rPr>
              <w:t>Должность</w:t>
            </w:r>
          </w:p>
        </w:tc>
        <w:tc>
          <w:tcPr>
            <w:tcW w:w="2505" w:type="dxa"/>
          </w:tcPr>
          <w:p w:rsidR="000801DD" w:rsidRPr="0086396D" w:rsidRDefault="000801DD" w:rsidP="000801DD">
            <w:pPr>
              <w:jc w:val="center"/>
              <w:rPr>
                <w:rFonts w:ascii="Times New Roman" w:hAnsi="Times New Roman" w:cs="Times New Roman"/>
                <w:b/>
              </w:rPr>
            </w:pPr>
            <w:r w:rsidRPr="0086396D">
              <w:rPr>
                <w:rFonts w:ascii="Times New Roman" w:hAnsi="Times New Roman" w:cs="Times New Roman"/>
                <w:b/>
              </w:rPr>
              <w:t>Фамилия И.О.</w:t>
            </w:r>
          </w:p>
        </w:tc>
      </w:tr>
      <w:tr w:rsidR="000801DD" w:rsidRPr="0086396D" w:rsidTr="0086396D">
        <w:trPr>
          <w:trHeight w:val="360"/>
        </w:trPr>
        <w:tc>
          <w:tcPr>
            <w:tcW w:w="2487" w:type="dxa"/>
          </w:tcPr>
          <w:p w:rsidR="000801DD" w:rsidRPr="0086396D" w:rsidRDefault="000801DD" w:rsidP="000801DD">
            <w:pPr>
              <w:jc w:val="center"/>
              <w:rPr>
                <w:rFonts w:ascii="Times New Roman" w:hAnsi="Times New Roman" w:cs="Times New Roman"/>
                <w:b/>
                <w:sz w:val="16"/>
                <w:szCs w:val="16"/>
              </w:rPr>
            </w:pPr>
          </w:p>
        </w:tc>
        <w:tc>
          <w:tcPr>
            <w:tcW w:w="2523" w:type="dxa"/>
          </w:tcPr>
          <w:p w:rsidR="000801DD" w:rsidRPr="0086396D" w:rsidRDefault="000801DD" w:rsidP="000801DD">
            <w:pPr>
              <w:jc w:val="center"/>
              <w:rPr>
                <w:rFonts w:ascii="Times New Roman" w:hAnsi="Times New Roman" w:cs="Times New Roman"/>
                <w:b/>
                <w:sz w:val="16"/>
                <w:szCs w:val="16"/>
              </w:rPr>
            </w:pPr>
          </w:p>
        </w:tc>
        <w:tc>
          <w:tcPr>
            <w:tcW w:w="2509" w:type="dxa"/>
          </w:tcPr>
          <w:p w:rsidR="000801DD" w:rsidRPr="0086396D" w:rsidRDefault="000801DD" w:rsidP="000801DD">
            <w:pPr>
              <w:jc w:val="center"/>
              <w:rPr>
                <w:rFonts w:ascii="Times New Roman" w:hAnsi="Times New Roman" w:cs="Times New Roman"/>
                <w:b/>
                <w:sz w:val="16"/>
                <w:szCs w:val="16"/>
              </w:rPr>
            </w:pPr>
          </w:p>
        </w:tc>
        <w:tc>
          <w:tcPr>
            <w:tcW w:w="2505" w:type="dxa"/>
          </w:tcPr>
          <w:p w:rsidR="000801DD" w:rsidRPr="0086396D" w:rsidRDefault="000801DD" w:rsidP="000801DD">
            <w:pPr>
              <w:jc w:val="center"/>
              <w:rPr>
                <w:rFonts w:ascii="Times New Roman" w:hAnsi="Times New Roman" w:cs="Times New Roman"/>
                <w:b/>
                <w:sz w:val="16"/>
                <w:szCs w:val="16"/>
              </w:rPr>
            </w:pPr>
          </w:p>
        </w:tc>
      </w:tr>
      <w:tr w:rsidR="000801DD" w:rsidRPr="0086396D" w:rsidTr="004914B9">
        <w:tc>
          <w:tcPr>
            <w:tcW w:w="2487" w:type="dxa"/>
          </w:tcPr>
          <w:p w:rsidR="000801DD" w:rsidRPr="0086396D" w:rsidRDefault="000801DD" w:rsidP="000801DD">
            <w:pPr>
              <w:jc w:val="center"/>
              <w:rPr>
                <w:rFonts w:ascii="Times New Roman" w:hAnsi="Times New Roman" w:cs="Times New Roman"/>
                <w:b/>
                <w:sz w:val="16"/>
                <w:szCs w:val="16"/>
              </w:rPr>
            </w:pPr>
          </w:p>
        </w:tc>
        <w:tc>
          <w:tcPr>
            <w:tcW w:w="2523" w:type="dxa"/>
          </w:tcPr>
          <w:p w:rsidR="000801DD" w:rsidRPr="0086396D" w:rsidRDefault="000801DD" w:rsidP="000801DD">
            <w:pPr>
              <w:jc w:val="center"/>
              <w:rPr>
                <w:rFonts w:ascii="Times New Roman" w:hAnsi="Times New Roman" w:cs="Times New Roman"/>
                <w:b/>
                <w:sz w:val="16"/>
                <w:szCs w:val="16"/>
              </w:rPr>
            </w:pPr>
          </w:p>
        </w:tc>
        <w:tc>
          <w:tcPr>
            <w:tcW w:w="2509" w:type="dxa"/>
          </w:tcPr>
          <w:p w:rsidR="000801DD" w:rsidRPr="0086396D" w:rsidRDefault="000801DD" w:rsidP="000801DD">
            <w:pPr>
              <w:jc w:val="center"/>
              <w:rPr>
                <w:rFonts w:ascii="Times New Roman" w:hAnsi="Times New Roman" w:cs="Times New Roman"/>
                <w:b/>
                <w:sz w:val="16"/>
                <w:szCs w:val="16"/>
              </w:rPr>
            </w:pPr>
          </w:p>
        </w:tc>
        <w:tc>
          <w:tcPr>
            <w:tcW w:w="2505" w:type="dxa"/>
          </w:tcPr>
          <w:p w:rsidR="000801DD" w:rsidRPr="0086396D" w:rsidRDefault="000801DD" w:rsidP="000801DD">
            <w:pPr>
              <w:jc w:val="center"/>
              <w:rPr>
                <w:rFonts w:ascii="Times New Roman" w:hAnsi="Times New Roman" w:cs="Times New Roman"/>
                <w:b/>
                <w:sz w:val="16"/>
                <w:szCs w:val="16"/>
              </w:rPr>
            </w:pPr>
          </w:p>
        </w:tc>
      </w:tr>
      <w:tr w:rsidR="000801DD" w:rsidRPr="0086396D" w:rsidTr="004914B9">
        <w:tc>
          <w:tcPr>
            <w:tcW w:w="2487" w:type="dxa"/>
          </w:tcPr>
          <w:p w:rsidR="000801DD" w:rsidRPr="0086396D" w:rsidRDefault="000801DD" w:rsidP="000801DD">
            <w:pPr>
              <w:jc w:val="center"/>
              <w:rPr>
                <w:rFonts w:ascii="Times New Roman" w:hAnsi="Times New Roman" w:cs="Times New Roman"/>
                <w:b/>
                <w:sz w:val="16"/>
                <w:szCs w:val="16"/>
              </w:rPr>
            </w:pPr>
          </w:p>
        </w:tc>
        <w:tc>
          <w:tcPr>
            <w:tcW w:w="2523" w:type="dxa"/>
          </w:tcPr>
          <w:p w:rsidR="000801DD" w:rsidRPr="0086396D" w:rsidRDefault="000801DD" w:rsidP="000801DD">
            <w:pPr>
              <w:jc w:val="center"/>
              <w:rPr>
                <w:rFonts w:ascii="Times New Roman" w:hAnsi="Times New Roman" w:cs="Times New Roman"/>
                <w:b/>
                <w:sz w:val="16"/>
                <w:szCs w:val="16"/>
              </w:rPr>
            </w:pPr>
          </w:p>
        </w:tc>
        <w:tc>
          <w:tcPr>
            <w:tcW w:w="2509" w:type="dxa"/>
          </w:tcPr>
          <w:p w:rsidR="000801DD" w:rsidRPr="0086396D" w:rsidRDefault="000801DD" w:rsidP="000801DD">
            <w:pPr>
              <w:jc w:val="center"/>
              <w:rPr>
                <w:rFonts w:ascii="Times New Roman" w:hAnsi="Times New Roman" w:cs="Times New Roman"/>
                <w:b/>
                <w:sz w:val="16"/>
                <w:szCs w:val="16"/>
              </w:rPr>
            </w:pPr>
          </w:p>
        </w:tc>
        <w:tc>
          <w:tcPr>
            <w:tcW w:w="2505" w:type="dxa"/>
          </w:tcPr>
          <w:p w:rsidR="000801DD" w:rsidRPr="0086396D" w:rsidRDefault="000801DD" w:rsidP="000801DD">
            <w:pPr>
              <w:jc w:val="center"/>
              <w:rPr>
                <w:rFonts w:ascii="Times New Roman" w:hAnsi="Times New Roman" w:cs="Times New Roman"/>
                <w:b/>
                <w:sz w:val="16"/>
                <w:szCs w:val="16"/>
              </w:rPr>
            </w:pPr>
          </w:p>
        </w:tc>
      </w:tr>
      <w:tr w:rsidR="000801DD" w:rsidRPr="0086396D" w:rsidTr="004914B9">
        <w:tc>
          <w:tcPr>
            <w:tcW w:w="2487" w:type="dxa"/>
          </w:tcPr>
          <w:p w:rsidR="000801DD" w:rsidRPr="0086396D" w:rsidRDefault="000801DD" w:rsidP="000801DD">
            <w:pPr>
              <w:jc w:val="center"/>
              <w:rPr>
                <w:rFonts w:ascii="Times New Roman" w:hAnsi="Times New Roman" w:cs="Times New Roman"/>
                <w:b/>
                <w:sz w:val="16"/>
                <w:szCs w:val="16"/>
              </w:rPr>
            </w:pPr>
          </w:p>
        </w:tc>
        <w:tc>
          <w:tcPr>
            <w:tcW w:w="2523" w:type="dxa"/>
          </w:tcPr>
          <w:p w:rsidR="000801DD" w:rsidRPr="0086396D" w:rsidRDefault="000801DD" w:rsidP="000801DD">
            <w:pPr>
              <w:jc w:val="center"/>
              <w:rPr>
                <w:rFonts w:ascii="Times New Roman" w:hAnsi="Times New Roman" w:cs="Times New Roman"/>
                <w:b/>
                <w:sz w:val="16"/>
                <w:szCs w:val="16"/>
              </w:rPr>
            </w:pPr>
          </w:p>
        </w:tc>
        <w:tc>
          <w:tcPr>
            <w:tcW w:w="2509" w:type="dxa"/>
          </w:tcPr>
          <w:p w:rsidR="000801DD" w:rsidRPr="0086396D" w:rsidRDefault="000801DD" w:rsidP="000801DD">
            <w:pPr>
              <w:jc w:val="center"/>
              <w:rPr>
                <w:rFonts w:ascii="Times New Roman" w:hAnsi="Times New Roman" w:cs="Times New Roman"/>
                <w:b/>
                <w:sz w:val="16"/>
                <w:szCs w:val="16"/>
              </w:rPr>
            </w:pPr>
          </w:p>
        </w:tc>
        <w:tc>
          <w:tcPr>
            <w:tcW w:w="2505" w:type="dxa"/>
          </w:tcPr>
          <w:p w:rsidR="000801DD" w:rsidRPr="0086396D" w:rsidRDefault="000801DD" w:rsidP="000801DD">
            <w:pPr>
              <w:jc w:val="center"/>
              <w:rPr>
                <w:rFonts w:ascii="Times New Roman" w:hAnsi="Times New Roman" w:cs="Times New Roman"/>
                <w:b/>
                <w:sz w:val="16"/>
                <w:szCs w:val="16"/>
              </w:rPr>
            </w:pPr>
          </w:p>
        </w:tc>
      </w:tr>
      <w:tr w:rsidR="000801DD" w:rsidRPr="0086396D" w:rsidTr="004914B9">
        <w:tc>
          <w:tcPr>
            <w:tcW w:w="2487" w:type="dxa"/>
          </w:tcPr>
          <w:p w:rsidR="000801DD" w:rsidRPr="0086396D" w:rsidRDefault="000801DD" w:rsidP="000801DD">
            <w:pPr>
              <w:jc w:val="center"/>
              <w:rPr>
                <w:rFonts w:ascii="Times New Roman" w:hAnsi="Times New Roman" w:cs="Times New Roman"/>
                <w:b/>
                <w:sz w:val="16"/>
                <w:szCs w:val="16"/>
              </w:rPr>
            </w:pPr>
          </w:p>
        </w:tc>
        <w:tc>
          <w:tcPr>
            <w:tcW w:w="2523" w:type="dxa"/>
          </w:tcPr>
          <w:p w:rsidR="000801DD" w:rsidRPr="0086396D" w:rsidRDefault="000801DD" w:rsidP="000801DD">
            <w:pPr>
              <w:jc w:val="center"/>
              <w:rPr>
                <w:rFonts w:ascii="Times New Roman" w:hAnsi="Times New Roman" w:cs="Times New Roman"/>
                <w:b/>
                <w:sz w:val="16"/>
                <w:szCs w:val="16"/>
              </w:rPr>
            </w:pPr>
          </w:p>
        </w:tc>
        <w:tc>
          <w:tcPr>
            <w:tcW w:w="2509" w:type="dxa"/>
          </w:tcPr>
          <w:p w:rsidR="000801DD" w:rsidRPr="0086396D" w:rsidRDefault="000801DD" w:rsidP="000801DD">
            <w:pPr>
              <w:jc w:val="center"/>
              <w:rPr>
                <w:rFonts w:ascii="Times New Roman" w:hAnsi="Times New Roman" w:cs="Times New Roman"/>
                <w:b/>
                <w:sz w:val="16"/>
                <w:szCs w:val="16"/>
              </w:rPr>
            </w:pPr>
          </w:p>
        </w:tc>
        <w:tc>
          <w:tcPr>
            <w:tcW w:w="2505" w:type="dxa"/>
          </w:tcPr>
          <w:p w:rsidR="000801DD" w:rsidRPr="0086396D" w:rsidRDefault="000801DD" w:rsidP="000801DD">
            <w:pPr>
              <w:jc w:val="center"/>
              <w:rPr>
                <w:rFonts w:ascii="Times New Roman" w:hAnsi="Times New Roman" w:cs="Times New Roman"/>
                <w:b/>
                <w:sz w:val="16"/>
                <w:szCs w:val="16"/>
              </w:rPr>
            </w:pPr>
          </w:p>
        </w:tc>
      </w:tr>
      <w:tr w:rsidR="000801DD" w:rsidRPr="0086396D" w:rsidTr="004914B9">
        <w:tc>
          <w:tcPr>
            <w:tcW w:w="2487" w:type="dxa"/>
          </w:tcPr>
          <w:p w:rsidR="000801DD" w:rsidRPr="0086396D" w:rsidRDefault="000801DD" w:rsidP="000801DD">
            <w:pPr>
              <w:jc w:val="center"/>
              <w:rPr>
                <w:rFonts w:ascii="Times New Roman" w:hAnsi="Times New Roman" w:cs="Times New Roman"/>
                <w:b/>
                <w:sz w:val="16"/>
                <w:szCs w:val="16"/>
              </w:rPr>
            </w:pPr>
          </w:p>
        </w:tc>
        <w:tc>
          <w:tcPr>
            <w:tcW w:w="2523" w:type="dxa"/>
          </w:tcPr>
          <w:p w:rsidR="000801DD" w:rsidRPr="0086396D" w:rsidRDefault="000801DD" w:rsidP="000801DD">
            <w:pPr>
              <w:jc w:val="center"/>
              <w:rPr>
                <w:rFonts w:ascii="Times New Roman" w:hAnsi="Times New Roman" w:cs="Times New Roman"/>
                <w:b/>
                <w:sz w:val="16"/>
                <w:szCs w:val="16"/>
              </w:rPr>
            </w:pPr>
          </w:p>
        </w:tc>
        <w:tc>
          <w:tcPr>
            <w:tcW w:w="2509" w:type="dxa"/>
          </w:tcPr>
          <w:p w:rsidR="000801DD" w:rsidRPr="0086396D" w:rsidRDefault="000801DD" w:rsidP="000801DD">
            <w:pPr>
              <w:jc w:val="center"/>
              <w:rPr>
                <w:rFonts w:ascii="Times New Roman" w:hAnsi="Times New Roman" w:cs="Times New Roman"/>
                <w:b/>
                <w:sz w:val="16"/>
                <w:szCs w:val="16"/>
              </w:rPr>
            </w:pPr>
          </w:p>
        </w:tc>
        <w:tc>
          <w:tcPr>
            <w:tcW w:w="2505" w:type="dxa"/>
          </w:tcPr>
          <w:p w:rsidR="000801DD" w:rsidRPr="0086396D" w:rsidRDefault="000801DD" w:rsidP="000801DD">
            <w:pPr>
              <w:jc w:val="center"/>
              <w:rPr>
                <w:rFonts w:ascii="Times New Roman" w:hAnsi="Times New Roman" w:cs="Times New Roman"/>
                <w:b/>
                <w:sz w:val="16"/>
                <w:szCs w:val="16"/>
              </w:rPr>
            </w:pPr>
          </w:p>
        </w:tc>
      </w:tr>
      <w:tr w:rsidR="000801DD" w:rsidRPr="0086396D" w:rsidTr="004914B9">
        <w:tc>
          <w:tcPr>
            <w:tcW w:w="2487" w:type="dxa"/>
          </w:tcPr>
          <w:p w:rsidR="000801DD" w:rsidRPr="0086396D" w:rsidRDefault="000801DD" w:rsidP="000801DD">
            <w:pPr>
              <w:jc w:val="center"/>
              <w:rPr>
                <w:rFonts w:ascii="Times New Roman" w:hAnsi="Times New Roman" w:cs="Times New Roman"/>
                <w:b/>
                <w:sz w:val="16"/>
                <w:szCs w:val="16"/>
              </w:rPr>
            </w:pPr>
          </w:p>
        </w:tc>
        <w:tc>
          <w:tcPr>
            <w:tcW w:w="2523" w:type="dxa"/>
          </w:tcPr>
          <w:p w:rsidR="000801DD" w:rsidRPr="0086396D" w:rsidRDefault="000801DD" w:rsidP="000801DD">
            <w:pPr>
              <w:jc w:val="center"/>
              <w:rPr>
                <w:rFonts w:ascii="Times New Roman" w:hAnsi="Times New Roman" w:cs="Times New Roman"/>
                <w:b/>
                <w:sz w:val="16"/>
                <w:szCs w:val="16"/>
              </w:rPr>
            </w:pPr>
          </w:p>
        </w:tc>
        <w:tc>
          <w:tcPr>
            <w:tcW w:w="2509" w:type="dxa"/>
          </w:tcPr>
          <w:p w:rsidR="000801DD" w:rsidRPr="0086396D" w:rsidRDefault="000801DD" w:rsidP="000801DD">
            <w:pPr>
              <w:jc w:val="center"/>
              <w:rPr>
                <w:rFonts w:ascii="Times New Roman" w:hAnsi="Times New Roman" w:cs="Times New Roman"/>
                <w:b/>
                <w:sz w:val="16"/>
                <w:szCs w:val="16"/>
              </w:rPr>
            </w:pPr>
          </w:p>
        </w:tc>
        <w:tc>
          <w:tcPr>
            <w:tcW w:w="2505" w:type="dxa"/>
          </w:tcPr>
          <w:p w:rsidR="000801DD" w:rsidRPr="0086396D" w:rsidRDefault="000801DD" w:rsidP="000801DD">
            <w:pPr>
              <w:jc w:val="center"/>
              <w:rPr>
                <w:rFonts w:ascii="Times New Roman" w:hAnsi="Times New Roman" w:cs="Times New Roman"/>
                <w:b/>
                <w:sz w:val="16"/>
                <w:szCs w:val="16"/>
              </w:rPr>
            </w:pPr>
          </w:p>
        </w:tc>
      </w:tr>
      <w:tr w:rsidR="000801DD" w:rsidRPr="0086396D" w:rsidTr="004914B9">
        <w:tc>
          <w:tcPr>
            <w:tcW w:w="2487" w:type="dxa"/>
          </w:tcPr>
          <w:p w:rsidR="000801DD" w:rsidRPr="0086396D" w:rsidRDefault="000801DD" w:rsidP="000801DD">
            <w:pPr>
              <w:jc w:val="center"/>
              <w:rPr>
                <w:rFonts w:ascii="Times New Roman" w:hAnsi="Times New Roman" w:cs="Times New Roman"/>
                <w:b/>
                <w:sz w:val="16"/>
                <w:szCs w:val="16"/>
              </w:rPr>
            </w:pPr>
          </w:p>
        </w:tc>
        <w:tc>
          <w:tcPr>
            <w:tcW w:w="2523" w:type="dxa"/>
          </w:tcPr>
          <w:p w:rsidR="000801DD" w:rsidRPr="0086396D" w:rsidRDefault="000801DD" w:rsidP="000801DD">
            <w:pPr>
              <w:jc w:val="center"/>
              <w:rPr>
                <w:rFonts w:ascii="Times New Roman" w:hAnsi="Times New Roman" w:cs="Times New Roman"/>
                <w:b/>
                <w:sz w:val="16"/>
                <w:szCs w:val="16"/>
              </w:rPr>
            </w:pPr>
          </w:p>
        </w:tc>
        <w:tc>
          <w:tcPr>
            <w:tcW w:w="2509" w:type="dxa"/>
          </w:tcPr>
          <w:p w:rsidR="000801DD" w:rsidRPr="0086396D" w:rsidRDefault="000801DD" w:rsidP="000801DD">
            <w:pPr>
              <w:jc w:val="center"/>
              <w:rPr>
                <w:rFonts w:ascii="Times New Roman" w:hAnsi="Times New Roman" w:cs="Times New Roman"/>
                <w:b/>
                <w:sz w:val="16"/>
                <w:szCs w:val="16"/>
              </w:rPr>
            </w:pPr>
          </w:p>
        </w:tc>
        <w:tc>
          <w:tcPr>
            <w:tcW w:w="2505" w:type="dxa"/>
          </w:tcPr>
          <w:p w:rsidR="000801DD" w:rsidRPr="0086396D" w:rsidRDefault="000801DD" w:rsidP="000801DD">
            <w:pPr>
              <w:jc w:val="center"/>
              <w:rPr>
                <w:rFonts w:ascii="Times New Roman" w:hAnsi="Times New Roman" w:cs="Times New Roman"/>
                <w:b/>
                <w:sz w:val="16"/>
                <w:szCs w:val="16"/>
              </w:rPr>
            </w:pPr>
          </w:p>
        </w:tc>
      </w:tr>
      <w:tr w:rsidR="000801DD" w:rsidRPr="0086396D" w:rsidTr="004914B9">
        <w:tc>
          <w:tcPr>
            <w:tcW w:w="2487" w:type="dxa"/>
          </w:tcPr>
          <w:p w:rsidR="000801DD" w:rsidRPr="0086396D" w:rsidRDefault="000801DD" w:rsidP="000801DD">
            <w:pPr>
              <w:jc w:val="center"/>
              <w:rPr>
                <w:rFonts w:ascii="Times New Roman" w:hAnsi="Times New Roman" w:cs="Times New Roman"/>
                <w:b/>
                <w:sz w:val="16"/>
                <w:szCs w:val="16"/>
              </w:rPr>
            </w:pPr>
          </w:p>
        </w:tc>
        <w:tc>
          <w:tcPr>
            <w:tcW w:w="2523" w:type="dxa"/>
          </w:tcPr>
          <w:p w:rsidR="000801DD" w:rsidRPr="0086396D" w:rsidRDefault="000801DD" w:rsidP="000801DD">
            <w:pPr>
              <w:jc w:val="center"/>
              <w:rPr>
                <w:rFonts w:ascii="Times New Roman" w:hAnsi="Times New Roman" w:cs="Times New Roman"/>
                <w:b/>
                <w:sz w:val="16"/>
                <w:szCs w:val="16"/>
              </w:rPr>
            </w:pPr>
          </w:p>
        </w:tc>
        <w:tc>
          <w:tcPr>
            <w:tcW w:w="2509" w:type="dxa"/>
          </w:tcPr>
          <w:p w:rsidR="000801DD" w:rsidRPr="0086396D" w:rsidRDefault="000801DD" w:rsidP="000801DD">
            <w:pPr>
              <w:jc w:val="center"/>
              <w:rPr>
                <w:rFonts w:ascii="Times New Roman" w:hAnsi="Times New Roman" w:cs="Times New Roman"/>
                <w:b/>
                <w:sz w:val="16"/>
                <w:szCs w:val="16"/>
              </w:rPr>
            </w:pPr>
          </w:p>
        </w:tc>
        <w:tc>
          <w:tcPr>
            <w:tcW w:w="2505" w:type="dxa"/>
          </w:tcPr>
          <w:p w:rsidR="000801DD" w:rsidRPr="0086396D" w:rsidRDefault="000801DD" w:rsidP="000801DD">
            <w:pPr>
              <w:jc w:val="center"/>
              <w:rPr>
                <w:rFonts w:ascii="Times New Roman" w:hAnsi="Times New Roman" w:cs="Times New Roman"/>
                <w:b/>
                <w:sz w:val="16"/>
                <w:szCs w:val="16"/>
              </w:rPr>
            </w:pPr>
          </w:p>
        </w:tc>
      </w:tr>
      <w:tr w:rsidR="000801DD" w:rsidRPr="0086396D" w:rsidTr="004914B9">
        <w:tc>
          <w:tcPr>
            <w:tcW w:w="2487" w:type="dxa"/>
          </w:tcPr>
          <w:p w:rsidR="000801DD" w:rsidRPr="0086396D" w:rsidRDefault="000801DD" w:rsidP="000801DD">
            <w:pPr>
              <w:jc w:val="center"/>
              <w:rPr>
                <w:rFonts w:ascii="Times New Roman" w:hAnsi="Times New Roman" w:cs="Times New Roman"/>
                <w:b/>
                <w:sz w:val="16"/>
                <w:szCs w:val="16"/>
              </w:rPr>
            </w:pPr>
          </w:p>
        </w:tc>
        <w:tc>
          <w:tcPr>
            <w:tcW w:w="2523" w:type="dxa"/>
          </w:tcPr>
          <w:p w:rsidR="000801DD" w:rsidRPr="0086396D" w:rsidRDefault="000801DD" w:rsidP="000801DD">
            <w:pPr>
              <w:jc w:val="center"/>
              <w:rPr>
                <w:rFonts w:ascii="Times New Roman" w:hAnsi="Times New Roman" w:cs="Times New Roman"/>
                <w:b/>
                <w:sz w:val="16"/>
                <w:szCs w:val="16"/>
              </w:rPr>
            </w:pPr>
          </w:p>
        </w:tc>
        <w:tc>
          <w:tcPr>
            <w:tcW w:w="2509" w:type="dxa"/>
          </w:tcPr>
          <w:p w:rsidR="000801DD" w:rsidRPr="0086396D" w:rsidRDefault="000801DD" w:rsidP="000801DD">
            <w:pPr>
              <w:jc w:val="center"/>
              <w:rPr>
                <w:rFonts w:ascii="Times New Roman" w:hAnsi="Times New Roman" w:cs="Times New Roman"/>
                <w:b/>
                <w:sz w:val="16"/>
                <w:szCs w:val="16"/>
              </w:rPr>
            </w:pPr>
          </w:p>
        </w:tc>
        <w:tc>
          <w:tcPr>
            <w:tcW w:w="2505" w:type="dxa"/>
          </w:tcPr>
          <w:p w:rsidR="000801DD" w:rsidRPr="0086396D" w:rsidRDefault="000801DD" w:rsidP="000801DD">
            <w:pPr>
              <w:jc w:val="center"/>
              <w:rPr>
                <w:rFonts w:ascii="Times New Roman" w:hAnsi="Times New Roman" w:cs="Times New Roman"/>
                <w:b/>
                <w:sz w:val="16"/>
                <w:szCs w:val="16"/>
              </w:rPr>
            </w:pPr>
          </w:p>
        </w:tc>
      </w:tr>
      <w:tr w:rsidR="000801DD" w:rsidRPr="0086396D" w:rsidTr="004914B9">
        <w:tc>
          <w:tcPr>
            <w:tcW w:w="2487" w:type="dxa"/>
          </w:tcPr>
          <w:p w:rsidR="000801DD" w:rsidRPr="0086396D" w:rsidRDefault="000801DD" w:rsidP="000801DD">
            <w:pPr>
              <w:jc w:val="center"/>
              <w:rPr>
                <w:rFonts w:ascii="Times New Roman" w:hAnsi="Times New Roman" w:cs="Times New Roman"/>
                <w:b/>
                <w:sz w:val="16"/>
                <w:szCs w:val="16"/>
              </w:rPr>
            </w:pPr>
          </w:p>
        </w:tc>
        <w:tc>
          <w:tcPr>
            <w:tcW w:w="2523" w:type="dxa"/>
          </w:tcPr>
          <w:p w:rsidR="000801DD" w:rsidRPr="0086396D" w:rsidRDefault="000801DD" w:rsidP="000801DD">
            <w:pPr>
              <w:jc w:val="center"/>
              <w:rPr>
                <w:rFonts w:ascii="Times New Roman" w:hAnsi="Times New Roman" w:cs="Times New Roman"/>
                <w:b/>
                <w:sz w:val="16"/>
                <w:szCs w:val="16"/>
              </w:rPr>
            </w:pPr>
          </w:p>
        </w:tc>
        <w:tc>
          <w:tcPr>
            <w:tcW w:w="2509" w:type="dxa"/>
          </w:tcPr>
          <w:p w:rsidR="000801DD" w:rsidRPr="0086396D" w:rsidRDefault="000801DD" w:rsidP="000801DD">
            <w:pPr>
              <w:jc w:val="center"/>
              <w:rPr>
                <w:rFonts w:ascii="Times New Roman" w:hAnsi="Times New Roman" w:cs="Times New Roman"/>
                <w:b/>
                <w:sz w:val="16"/>
                <w:szCs w:val="16"/>
              </w:rPr>
            </w:pPr>
          </w:p>
        </w:tc>
        <w:tc>
          <w:tcPr>
            <w:tcW w:w="2505" w:type="dxa"/>
          </w:tcPr>
          <w:p w:rsidR="000801DD" w:rsidRPr="0086396D" w:rsidRDefault="000801DD" w:rsidP="000801DD">
            <w:pPr>
              <w:jc w:val="center"/>
              <w:rPr>
                <w:rFonts w:ascii="Times New Roman" w:hAnsi="Times New Roman" w:cs="Times New Roman"/>
                <w:b/>
                <w:sz w:val="16"/>
                <w:szCs w:val="16"/>
              </w:rPr>
            </w:pPr>
          </w:p>
        </w:tc>
      </w:tr>
      <w:tr w:rsidR="000801DD" w:rsidRPr="0086396D" w:rsidTr="004914B9">
        <w:tc>
          <w:tcPr>
            <w:tcW w:w="2487" w:type="dxa"/>
          </w:tcPr>
          <w:p w:rsidR="000801DD" w:rsidRPr="0086396D" w:rsidRDefault="000801DD" w:rsidP="000801DD">
            <w:pPr>
              <w:jc w:val="center"/>
              <w:rPr>
                <w:rFonts w:ascii="Times New Roman" w:hAnsi="Times New Roman" w:cs="Times New Roman"/>
                <w:b/>
                <w:sz w:val="16"/>
                <w:szCs w:val="16"/>
              </w:rPr>
            </w:pPr>
          </w:p>
        </w:tc>
        <w:tc>
          <w:tcPr>
            <w:tcW w:w="2523" w:type="dxa"/>
          </w:tcPr>
          <w:p w:rsidR="000801DD" w:rsidRPr="0086396D" w:rsidRDefault="000801DD" w:rsidP="000801DD">
            <w:pPr>
              <w:jc w:val="center"/>
              <w:rPr>
                <w:rFonts w:ascii="Times New Roman" w:hAnsi="Times New Roman" w:cs="Times New Roman"/>
                <w:b/>
                <w:sz w:val="16"/>
                <w:szCs w:val="16"/>
              </w:rPr>
            </w:pPr>
          </w:p>
        </w:tc>
        <w:tc>
          <w:tcPr>
            <w:tcW w:w="2509" w:type="dxa"/>
          </w:tcPr>
          <w:p w:rsidR="000801DD" w:rsidRPr="0086396D" w:rsidRDefault="000801DD" w:rsidP="000801DD">
            <w:pPr>
              <w:jc w:val="center"/>
              <w:rPr>
                <w:rFonts w:ascii="Times New Roman" w:hAnsi="Times New Roman" w:cs="Times New Roman"/>
                <w:b/>
                <w:sz w:val="16"/>
                <w:szCs w:val="16"/>
              </w:rPr>
            </w:pPr>
          </w:p>
        </w:tc>
        <w:tc>
          <w:tcPr>
            <w:tcW w:w="2505" w:type="dxa"/>
          </w:tcPr>
          <w:p w:rsidR="000801DD" w:rsidRPr="0086396D" w:rsidRDefault="000801DD" w:rsidP="000801DD">
            <w:pPr>
              <w:jc w:val="center"/>
              <w:rPr>
                <w:rFonts w:ascii="Times New Roman" w:hAnsi="Times New Roman" w:cs="Times New Roman"/>
                <w:b/>
                <w:sz w:val="16"/>
                <w:szCs w:val="16"/>
              </w:rPr>
            </w:pPr>
          </w:p>
        </w:tc>
      </w:tr>
      <w:tr w:rsidR="000801DD" w:rsidRPr="0086396D" w:rsidTr="004914B9">
        <w:tc>
          <w:tcPr>
            <w:tcW w:w="2487" w:type="dxa"/>
          </w:tcPr>
          <w:p w:rsidR="000801DD" w:rsidRPr="0086396D" w:rsidRDefault="000801DD" w:rsidP="000801DD">
            <w:pPr>
              <w:jc w:val="center"/>
              <w:rPr>
                <w:rFonts w:ascii="Times New Roman" w:hAnsi="Times New Roman" w:cs="Times New Roman"/>
                <w:b/>
                <w:sz w:val="16"/>
                <w:szCs w:val="16"/>
              </w:rPr>
            </w:pPr>
          </w:p>
        </w:tc>
        <w:tc>
          <w:tcPr>
            <w:tcW w:w="2523" w:type="dxa"/>
          </w:tcPr>
          <w:p w:rsidR="000801DD" w:rsidRPr="0086396D" w:rsidRDefault="000801DD" w:rsidP="000801DD">
            <w:pPr>
              <w:jc w:val="center"/>
              <w:rPr>
                <w:rFonts w:ascii="Times New Roman" w:hAnsi="Times New Roman" w:cs="Times New Roman"/>
                <w:b/>
                <w:sz w:val="16"/>
                <w:szCs w:val="16"/>
              </w:rPr>
            </w:pPr>
          </w:p>
        </w:tc>
        <w:tc>
          <w:tcPr>
            <w:tcW w:w="2509" w:type="dxa"/>
          </w:tcPr>
          <w:p w:rsidR="000801DD" w:rsidRPr="0086396D" w:rsidRDefault="000801DD" w:rsidP="000801DD">
            <w:pPr>
              <w:jc w:val="center"/>
              <w:rPr>
                <w:rFonts w:ascii="Times New Roman" w:hAnsi="Times New Roman" w:cs="Times New Roman"/>
                <w:b/>
                <w:sz w:val="16"/>
                <w:szCs w:val="16"/>
              </w:rPr>
            </w:pPr>
          </w:p>
        </w:tc>
        <w:tc>
          <w:tcPr>
            <w:tcW w:w="2505" w:type="dxa"/>
          </w:tcPr>
          <w:p w:rsidR="000801DD" w:rsidRPr="0086396D" w:rsidRDefault="000801DD" w:rsidP="000801DD">
            <w:pPr>
              <w:jc w:val="center"/>
              <w:rPr>
                <w:rFonts w:ascii="Times New Roman" w:hAnsi="Times New Roman" w:cs="Times New Roman"/>
                <w:b/>
                <w:sz w:val="16"/>
                <w:szCs w:val="16"/>
              </w:rPr>
            </w:pPr>
          </w:p>
        </w:tc>
      </w:tr>
      <w:tr w:rsidR="000801DD" w:rsidRPr="0086396D" w:rsidTr="004914B9">
        <w:tc>
          <w:tcPr>
            <w:tcW w:w="2487" w:type="dxa"/>
          </w:tcPr>
          <w:p w:rsidR="000801DD" w:rsidRPr="0086396D" w:rsidRDefault="000801DD" w:rsidP="000801DD">
            <w:pPr>
              <w:jc w:val="center"/>
              <w:rPr>
                <w:rFonts w:ascii="Times New Roman" w:hAnsi="Times New Roman" w:cs="Times New Roman"/>
                <w:b/>
                <w:sz w:val="16"/>
                <w:szCs w:val="16"/>
              </w:rPr>
            </w:pPr>
          </w:p>
        </w:tc>
        <w:tc>
          <w:tcPr>
            <w:tcW w:w="2523" w:type="dxa"/>
          </w:tcPr>
          <w:p w:rsidR="000801DD" w:rsidRPr="0086396D" w:rsidRDefault="000801DD" w:rsidP="000801DD">
            <w:pPr>
              <w:jc w:val="center"/>
              <w:rPr>
                <w:rFonts w:ascii="Times New Roman" w:hAnsi="Times New Roman" w:cs="Times New Roman"/>
                <w:b/>
                <w:sz w:val="16"/>
                <w:szCs w:val="16"/>
              </w:rPr>
            </w:pPr>
          </w:p>
        </w:tc>
        <w:tc>
          <w:tcPr>
            <w:tcW w:w="2509" w:type="dxa"/>
          </w:tcPr>
          <w:p w:rsidR="000801DD" w:rsidRPr="0086396D" w:rsidRDefault="000801DD" w:rsidP="000801DD">
            <w:pPr>
              <w:jc w:val="center"/>
              <w:rPr>
                <w:rFonts w:ascii="Times New Roman" w:hAnsi="Times New Roman" w:cs="Times New Roman"/>
                <w:b/>
                <w:sz w:val="16"/>
                <w:szCs w:val="16"/>
              </w:rPr>
            </w:pPr>
          </w:p>
        </w:tc>
        <w:tc>
          <w:tcPr>
            <w:tcW w:w="2505" w:type="dxa"/>
          </w:tcPr>
          <w:p w:rsidR="000801DD" w:rsidRPr="0086396D" w:rsidRDefault="000801DD" w:rsidP="000801DD">
            <w:pPr>
              <w:jc w:val="center"/>
              <w:rPr>
                <w:rFonts w:ascii="Times New Roman" w:hAnsi="Times New Roman" w:cs="Times New Roman"/>
                <w:b/>
                <w:sz w:val="16"/>
                <w:szCs w:val="16"/>
              </w:rPr>
            </w:pPr>
          </w:p>
        </w:tc>
      </w:tr>
      <w:tr w:rsidR="000801DD" w:rsidRPr="0086396D" w:rsidTr="004914B9">
        <w:tc>
          <w:tcPr>
            <w:tcW w:w="2487" w:type="dxa"/>
          </w:tcPr>
          <w:p w:rsidR="000801DD" w:rsidRPr="0086396D" w:rsidRDefault="000801DD" w:rsidP="000801DD">
            <w:pPr>
              <w:jc w:val="center"/>
              <w:rPr>
                <w:rFonts w:ascii="Times New Roman" w:hAnsi="Times New Roman" w:cs="Times New Roman"/>
                <w:b/>
                <w:sz w:val="16"/>
                <w:szCs w:val="16"/>
              </w:rPr>
            </w:pPr>
          </w:p>
        </w:tc>
        <w:tc>
          <w:tcPr>
            <w:tcW w:w="2523" w:type="dxa"/>
          </w:tcPr>
          <w:p w:rsidR="000801DD" w:rsidRPr="0086396D" w:rsidRDefault="000801DD" w:rsidP="000801DD">
            <w:pPr>
              <w:jc w:val="center"/>
              <w:rPr>
                <w:rFonts w:ascii="Times New Roman" w:hAnsi="Times New Roman" w:cs="Times New Roman"/>
                <w:b/>
                <w:sz w:val="16"/>
                <w:szCs w:val="16"/>
              </w:rPr>
            </w:pPr>
          </w:p>
        </w:tc>
        <w:tc>
          <w:tcPr>
            <w:tcW w:w="2509" w:type="dxa"/>
          </w:tcPr>
          <w:p w:rsidR="000801DD" w:rsidRPr="0086396D" w:rsidRDefault="000801DD" w:rsidP="000801DD">
            <w:pPr>
              <w:jc w:val="center"/>
              <w:rPr>
                <w:rFonts w:ascii="Times New Roman" w:hAnsi="Times New Roman" w:cs="Times New Roman"/>
                <w:b/>
                <w:sz w:val="16"/>
                <w:szCs w:val="16"/>
              </w:rPr>
            </w:pPr>
          </w:p>
        </w:tc>
        <w:tc>
          <w:tcPr>
            <w:tcW w:w="2505" w:type="dxa"/>
          </w:tcPr>
          <w:p w:rsidR="000801DD" w:rsidRPr="0086396D" w:rsidRDefault="000801DD" w:rsidP="000801DD">
            <w:pPr>
              <w:jc w:val="center"/>
              <w:rPr>
                <w:rFonts w:ascii="Times New Roman" w:hAnsi="Times New Roman" w:cs="Times New Roman"/>
                <w:b/>
                <w:sz w:val="16"/>
                <w:szCs w:val="16"/>
              </w:rPr>
            </w:pPr>
          </w:p>
        </w:tc>
      </w:tr>
      <w:tr w:rsidR="000801DD" w:rsidRPr="0086396D" w:rsidTr="004914B9">
        <w:tc>
          <w:tcPr>
            <w:tcW w:w="2487" w:type="dxa"/>
          </w:tcPr>
          <w:p w:rsidR="000801DD" w:rsidRPr="0086396D" w:rsidRDefault="000801DD" w:rsidP="000801DD">
            <w:pPr>
              <w:jc w:val="center"/>
              <w:rPr>
                <w:rFonts w:ascii="Times New Roman" w:hAnsi="Times New Roman" w:cs="Times New Roman"/>
                <w:b/>
                <w:sz w:val="16"/>
                <w:szCs w:val="16"/>
              </w:rPr>
            </w:pPr>
          </w:p>
        </w:tc>
        <w:tc>
          <w:tcPr>
            <w:tcW w:w="2523" w:type="dxa"/>
          </w:tcPr>
          <w:p w:rsidR="000801DD" w:rsidRPr="0086396D" w:rsidRDefault="000801DD" w:rsidP="000801DD">
            <w:pPr>
              <w:jc w:val="center"/>
              <w:rPr>
                <w:rFonts w:ascii="Times New Roman" w:hAnsi="Times New Roman" w:cs="Times New Roman"/>
                <w:b/>
                <w:sz w:val="16"/>
                <w:szCs w:val="16"/>
              </w:rPr>
            </w:pPr>
          </w:p>
        </w:tc>
        <w:tc>
          <w:tcPr>
            <w:tcW w:w="2509" w:type="dxa"/>
          </w:tcPr>
          <w:p w:rsidR="000801DD" w:rsidRPr="0086396D" w:rsidRDefault="000801DD" w:rsidP="000801DD">
            <w:pPr>
              <w:jc w:val="center"/>
              <w:rPr>
                <w:rFonts w:ascii="Times New Roman" w:hAnsi="Times New Roman" w:cs="Times New Roman"/>
                <w:b/>
                <w:sz w:val="16"/>
                <w:szCs w:val="16"/>
              </w:rPr>
            </w:pPr>
          </w:p>
        </w:tc>
        <w:tc>
          <w:tcPr>
            <w:tcW w:w="2505" w:type="dxa"/>
          </w:tcPr>
          <w:p w:rsidR="000801DD" w:rsidRPr="0086396D" w:rsidRDefault="000801DD" w:rsidP="000801DD">
            <w:pPr>
              <w:jc w:val="center"/>
              <w:rPr>
                <w:rFonts w:ascii="Times New Roman" w:hAnsi="Times New Roman" w:cs="Times New Roman"/>
                <w:b/>
                <w:sz w:val="16"/>
                <w:szCs w:val="16"/>
              </w:rPr>
            </w:pPr>
          </w:p>
        </w:tc>
      </w:tr>
      <w:tr w:rsidR="000801DD" w:rsidRPr="0086396D" w:rsidTr="004914B9">
        <w:tc>
          <w:tcPr>
            <w:tcW w:w="2487" w:type="dxa"/>
          </w:tcPr>
          <w:p w:rsidR="000801DD" w:rsidRPr="0086396D" w:rsidRDefault="000801DD" w:rsidP="000801DD">
            <w:pPr>
              <w:jc w:val="center"/>
              <w:rPr>
                <w:rFonts w:ascii="Times New Roman" w:hAnsi="Times New Roman" w:cs="Times New Roman"/>
                <w:b/>
                <w:sz w:val="16"/>
                <w:szCs w:val="16"/>
              </w:rPr>
            </w:pPr>
          </w:p>
        </w:tc>
        <w:tc>
          <w:tcPr>
            <w:tcW w:w="2523" w:type="dxa"/>
          </w:tcPr>
          <w:p w:rsidR="000801DD" w:rsidRPr="0086396D" w:rsidRDefault="000801DD" w:rsidP="000801DD">
            <w:pPr>
              <w:jc w:val="center"/>
              <w:rPr>
                <w:rFonts w:ascii="Times New Roman" w:hAnsi="Times New Roman" w:cs="Times New Roman"/>
                <w:b/>
                <w:sz w:val="16"/>
                <w:szCs w:val="16"/>
              </w:rPr>
            </w:pPr>
          </w:p>
        </w:tc>
        <w:tc>
          <w:tcPr>
            <w:tcW w:w="2509" w:type="dxa"/>
          </w:tcPr>
          <w:p w:rsidR="000801DD" w:rsidRPr="0086396D" w:rsidRDefault="000801DD" w:rsidP="000801DD">
            <w:pPr>
              <w:jc w:val="center"/>
              <w:rPr>
                <w:rFonts w:ascii="Times New Roman" w:hAnsi="Times New Roman" w:cs="Times New Roman"/>
                <w:b/>
                <w:sz w:val="16"/>
                <w:szCs w:val="16"/>
              </w:rPr>
            </w:pPr>
          </w:p>
        </w:tc>
        <w:tc>
          <w:tcPr>
            <w:tcW w:w="2505" w:type="dxa"/>
          </w:tcPr>
          <w:p w:rsidR="000801DD" w:rsidRPr="0086396D" w:rsidRDefault="000801DD" w:rsidP="000801DD">
            <w:pPr>
              <w:jc w:val="center"/>
              <w:rPr>
                <w:rFonts w:ascii="Times New Roman" w:hAnsi="Times New Roman" w:cs="Times New Roman"/>
                <w:b/>
                <w:sz w:val="16"/>
                <w:szCs w:val="16"/>
              </w:rPr>
            </w:pPr>
          </w:p>
        </w:tc>
      </w:tr>
      <w:tr w:rsidR="000801DD" w:rsidRPr="0086396D" w:rsidTr="004914B9">
        <w:tc>
          <w:tcPr>
            <w:tcW w:w="2487" w:type="dxa"/>
          </w:tcPr>
          <w:p w:rsidR="000801DD" w:rsidRPr="0086396D" w:rsidRDefault="000801DD" w:rsidP="000801DD">
            <w:pPr>
              <w:jc w:val="center"/>
              <w:rPr>
                <w:rFonts w:ascii="Times New Roman" w:hAnsi="Times New Roman" w:cs="Times New Roman"/>
                <w:b/>
                <w:sz w:val="16"/>
                <w:szCs w:val="16"/>
              </w:rPr>
            </w:pPr>
          </w:p>
        </w:tc>
        <w:tc>
          <w:tcPr>
            <w:tcW w:w="2523" w:type="dxa"/>
          </w:tcPr>
          <w:p w:rsidR="000801DD" w:rsidRPr="0086396D" w:rsidRDefault="000801DD" w:rsidP="000801DD">
            <w:pPr>
              <w:jc w:val="center"/>
              <w:rPr>
                <w:rFonts w:ascii="Times New Roman" w:hAnsi="Times New Roman" w:cs="Times New Roman"/>
                <w:b/>
                <w:sz w:val="16"/>
                <w:szCs w:val="16"/>
              </w:rPr>
            </w:pPr>
          </w:p>
        </w:tc>
        <w:tc>
          <w:tcPr>
            <w:tcW w:w="2509" w:type="dxa"/>
          </w:tcPr>
          <w:p w:rsidR="000801DD" w:rsidRPr="0086396D" w:rsidRDefault="000801DD" w:rsidP="000801DD">
            <w:pPr>
              <w:jc w:val="center"/>
              <w:rPr>
                <w:rFonts w:ascii="Times New Roman" w:hAnsi="Times New Roman" w:cs="Times New Roman"/>
                <w:b/>
                <w:sz w:val="16"/>
                <w:szCs w:val="16"/>
              </w:rPr>
            </w:pPr>
          </w:p>
        </w:tc>
        <w:tc>
          <w:tcPr>
            <w:tcW w:w="2505" w:type="dxa"/>
          </w:tcPr>
          <w:p w:rsidR="000801DD" w:rsidRPr="0086396D" w:rsidRDefault="000801DD" w:rsidP="000801DD">
            <w:pPr>
              <w:jc w:val="center"/>
              <w:rPr>
                <w:rFonts w:ascii="Times New Roman" w:hAnsi="Times New Roman" w:cs="Times New Roman"/>
                <w:b/>
                <w:sz w:val="16"/>
                <w:szCs w:val="16"/>
              </w:rPr>
            </w:pPr>
          </w:p>
        </w:tc>
      </w:tr>
      <w:tr w:rsidR="0086396D" w:rsidRPr="0086396D" w:rsidTr="004914B9">
        <w:tc>
          <w:tcPr>
            <w:tcW w:w="2487" w:type="dxa"/>
          </w:tcPr>
          <w:p w:rsidR="0086396D" w:rsidRPr="0086396D" w:rsidRDefault="0086396D" w:rsidP="000801DD">
            <w:pPr>
              <w:jc w:val="center"/>
              <w:rPr>
                <w:rFonts w:ascii="Times New Roman" w:hAnsi="Times New Roman" w:cs="Times New Roman"/>
                <w:b/>
                <w:sz w:val="16"/>
                <w:szCs w:val="16"/>
              </w:rPr>
            </w:pPr>
          </w:p>
        </w:tc>
        <w:tc>
          <w:tcPr>
            <w:tcW w:w="2523" w:type="dxa"/>
          </w:tcPr>
          <w:p w:rsidR="0086396D" w:rsidRPr="0086396D" w:rsidRDefault="0086396D" w:rsidP="000801DD">
            <w:pPr>
              <w:jc w:val="center"/>
              <w:rPr>
                <w:rFonts w:ascii="Times New Roman" w:hAnsi="Times New Roman" w:cs="Times New Roman"/>
                <w:b/>
                <w:sz w:val="16"/>
                <w:szCs w:val="16"/>
              </w:rPr>
            </w:pPr>
          </w:p>
        </w:tc>
        <w:tc>
          <w:tcPr>
            <w:tcW w:w="2509" w:type="dxa"/>
          </w:tcPr>
          <w:p w:rsidR="0086396D" w:rsidRPr="0086396D" w:rsidRDefault="0086396D" w:rsidP="000801DD">
            <w:pPr>
              <w:jc w:val="center"/>
              <w:rPr>
                <w:rFonts w:ascii="Times New Roman" w:hAnsi="Times New Roman" w:cs="Times New Roman"/>
                <w:b/>
                <w:sz w:val="16"/>
                <w:szCs w:val="16"/>
              </w:rPr>
            </w:pPr>
          </w:p>
        </w:tc>
        <w:tc>
          <w:tcPr>
            <w:tcW w:w="2505" w:type="dxa"/>
          </w:tcPr>
          <w:p w:rsidR="0086396D" w:rsidRPr="0086396D" w:rsidRDefault="0086396D" w:rsidP="000801DD">
            <w:pPr>
              <w:jc w:val="center"/>
              <w:rPr>
                <w:rFonts w:ascii="Times New Roman" w:hAnsi="Times New Roman" w:cs="Times New Roman"/>
                <w:b/>
                <w:sz w:val="16"/>
                <w:szCs w:val="16"/>
              </w:rPr>
            </w:pPr>
          </w:p>
        </w:tc>
      </w:tr>
      <w:tr w:rsidR="0086396D" w:rsidRPr="0086396D" w:rsidTr="004914B9">
        <w:tc>
          <w:tcPr>
            <w:tcW w:w="2487" w:type="dxa"/>
          </w:tcPr>
          <w:p w:rsidR="0086396D" w:rsidRPr="0086396D" w:rsidRDefault="0086396D" w:rsidP="000801DD">
            <w:pPr>
              <w:jc w:val="center"/>
              <w:rPr>
                <w:rFonts w:ascii="Times New Roman" w:hAnsi="Times New Roman" w:cs="Times New Roman"/>
                <w:b/>
                <w:sz w:val="16"/>
                <w:szCs w:val="16"/>
              </w:rPr>
            </w:pPr>
          </w:p>
        </w:tc>
        <w:tc>
          <w:tcPr>
            <w:tcW w:w="2523" w:type="dxa"/>
          </w:tcPr>
          <w:p w:rsidR="0086396D" w:rsidRPr="0086396D" w:rsidRDefault="0086396D" w:rsidP="000801DD">
            <w:pPr>
              <w:jc w:val="center"/>
              <w:rPr>
                <w:rFonts w:ascii="Times New Roman" w:hAnsi="Times New Roman" w:cs="Times New Roman"/>
                <w:b/>
                <w:sz w:val="16"/>
                <w:szCs w:val="16"/>
              </w:rPr>
            </w:pPr>
          </w:p>
        </w:tc>
        <w:tc>
          <w:tcPr>
            <w:tcW w:w="2509" w:type="dxa"/>
          </w:tcPr>
          <w:p w:rsidR="0086396D" w:rsidRPr="0086396D" w:rsidRDefault="0086396D" w:rsidP="000801DD">
            <w:pPr>
              <w:jc w:val="center"/>
              <w:rPr>
                <w:rFonts w:ascii="Times New Roman" w:hAnsi="Times New Roman" w:cs="Times New Roman"/>
                <w:b/>
                <w:sz w:val="16"/>
                <w:szCs w:val="16"/>
              </w:rPr>
            </w:pPr>
          </w:p>
        </w:tc>
        <w:tc>
          <w:tcPr>
            <w:tcW w:w="2505" w:type="dxa"/>
          </w:tcPr>
          <w:p w:rsidR="0086396D" w:rsidRPr="0086396D" w:rsidRDefault="0086396D" w:rsidP="000801DD">
            <w:pPr>
              <w:jc w:val="center"/>
              <w:rPr>
                <w:rFonts w:ascii="Times New Roman" w:hAnsi="Times New Roman" w:cs="Times New Roman"/>
                <w:b/>
                <w:sz w:val="16"/>
                <w:szCs w:val="16"/>
              </w:rPr>
            </w:pPr>
          </w:p>
        </w:tc>
      </w:tr>
      <w:tr w:rsidR="0086396D" w:rsidRPr="0086396D" w:rsidTr="004914B9">
        <w:tc>
          <w:tcPr>
            <w:tcW w:w="2487" w:type="dxa"/>
          </w:tcPr>
          <w:p w:rsidR="0086396D" w:rsidRPr="0086396D" w:rsidRDefault="0086396D" w:rsidP="000801DD">
            <w:pPr>
              <w:jc w:val="center"/>
              <w:rPr>
                <w:rFonts w:ascii="Times New Roman" w:hAnsi="Times New Roman" w:cs="Times New Roman"/>
                <w:b/>
                <w:sz w:val="16"/>
                <w:szCs w:val="16"/>
              </w:rPr>
            </w:pPr>
          </w:p>
        </w:tc>
        <w:tc>
          <w:tcPr>
            <w:tcW w:w="2523" w:type="dxa"/>
          </w:tcPr>
          <w:p w:rsidR="0086396D" w:rsidRPr="0086396D" w:rsidRDefault="0086396D" w:rsidP="000801DD">
            <w:pPr>
              <w:jc w:val="center"/>
              <w:rPr>
                <w:rFonts w:ascii="Times New Roman" w:hAnsi="Times New Roman" w:cs="Times New Roman"/>
                <w:b/>
                <w:sz w:val="16"/>
                <w:szCs w:val="16"/>
              </w:rPr>
            </w:pPr>
          </w:p>
        </w:tc>
        <w:tc>
          <w:tcPr>
            <w:tcW w:w="2509" w:type="dxa"/>
          </w:tcPr>
          <w:p w:rsidR="0086396D" w:rsidRPr="0086396D" w:rsidRDefault="0086396D" w:rsidP="000801DD">
            <w:pPr>
              <w:jc w:val="center"/>
              <w:rPr>
                <w:rFonts w:ascii="Times New Roman" w:hAnsi="Times New Roman" w:cs="Times New Roman"/>
                <w:b/>
                <w:sz w:val="16"/>
                <w:szCs w:val="16"/>
              </w:rPr>
            </w:pPr>
          </w:p>
        </w:tc>
        <w:tc>
          <w:tcPr>
            <w:tcW w:w="2505" w:type="dxa"/>
          </w:tcPr>
          <w:p w:rsidR="0086396D" w:rsidRPr="0086396D" w:rsidRDefault="0086396D" w:rsidP="000801DD">
            <w:pPr>
              <w:jc w:val="center"/>
              <w:rPr>
                <w:rFonts w:ascii="Times New Roman" w:hAnsi="Times New Roman" w:cs="Times New Roman"/>
                <w:b/>
                <w:sz w:val="16"/>
                <w:szCs w:val="16"/>
              </w:rPr>
            </w:pPr>
          </w:p>
        </w:tc>
      </w:tr>
      <w:tr w:rsidR="0086396D" w:rsidRPr="0086396D" w:rsidTr="004914B9">
        <w:tc>
          <w:tcPr>
            <w:tcW w:w="2487" w:type="dxa"/>
          </w:tcPr>
          <w:p w:rsidR="0086396D" w:rsidRPr="0086396D" w:rsidRDefault="0086396D" w:rsidP="000801DD">
            <w:pPr>
              <w:jc w:val="center"/>
              <w:rPr>
                <w:rFonts w:ascii="Times New Roman" w:hAnsi="Times New Roman" w:cs="Times New Roman"/>
                <w:b/>
                <w:sz w:val="16"/>
                <w:szCs w:val="16"/>
              </w:rPr>
            </w:pPr>
          </w:p>
        </w:tc>
        <w:tc>
          <w:tcPr>
            <w:tcW w:w="2523" w:type="dxa"/>
          </w:tcPr>
          <w:p w:rsidR="0086396D" w:rsidRPr="0086396D" w:rsidRDefault="0086396D" w:rsidP="000801DD">
            <w:pPr>
              <w:jc w:val="center"/>
              <w:rPr>
                <w:rFonts w:ascii="Times New Roman" w:hAnsi="Times New Roman" w:cs="Times New Roman"/>
                <w:b/>
                <w:sz w:val="16"/>
                <w:szCs w:val="16"/>
              </w:rPr>
            </w:pPr>
          </w:p>
        </w:tc>
        <w:tc>
          <w:tcPr>
            <w:tcW w:w="2509" w:type="dxa"/>
          </w:tcPr>
          <w:p w:rsidR="0086396D" w:rsidRPr="0086396D" w:rsidRDefault="0086396D" w:rsidP="000801DD">
            <w:pPr>
              <w:jc w:val="center"/>
              <w:rPr>
                <w:rFonts w:ascii="Times New Roman" w:hAnsi="Times New Roman" w:cs="Times New Roman"/>
                <w:b/>
                <w:sz w:val="16"/>
                <w:szCs w:val="16"/>
              </w:rPr>
            </w:pPr>
          </w:p>
        </w:tc>
        <w:tc>
          <w:tcPr>
            <w:tcW w:w="2505" w:type="dxa"/>
          </w:tcPr>
          <w:p w:rsidR="0086396D" w:rsidRPr="0086396D" w:rsidRDefault="0086396D" w:rsidP="000801DD">
            <w:pPr>
              <w:jc w:val="center"/>
              <w:rPr>
                <w:rFonts w:ascii="Times New Roman" w:hAnsi="Times New Roman" w:cs="Times New Roman"/>
                <w:b/>
                <w:sz w:val="16"/>
                <w:szCs w:val="16"/>
              </w:rPr>
            </w:pPr>
          </w:p>
        </w:tc>
      </w:tr>
      <w:tr w:rsidR="0086396D" w:rsidRPr="0086396D" w:rsidTr="004914B9">
        <w:tc>
          <w:tcPr>
            <w:tcW w:w="2487" w:type="dxa"/>
          </w:tcPr>
          <w:p w:rsidR="0086396D" w:rsidRPr="0086396D" w:rsidRDefault="0086396D" w:rsidP="000801DD">
            <w:pPr>
              <w:jc w:val="center"/>
              <w:rPr>
                <w:rFonts w:ascii="Times New Roman" w:hAnsi="Times New Roman" w:cs="Times New Roman"/>
                <w:b/>
                <w:sz w:val="16"/>
                <w:szCs w:val="16"/>
              </w:rPr>
            </w:pPr>
          </w:p>
        </w:tc>
        <w:tc>
          <w:tcPr>
            <w:tcW w:w="2523" w:type="dxa"/>
          </w:tcPr>
          <w:p w:rsidR="0086396D" w:rsidRPr="0086396D" w:rsidRDefault="0086396D" w:rsidP="000801DD">
            <w:pPr>
              <w:jc w:val="center"/>
              <w:rPr>
                <w:rFonts w:ascii="Times New Roman" w:hAnsi="Times New Roman" w:cs="Times New Roman"/>
                <w:b/>
                <w:sz w:val="16"/>
                <w:szCs w:val="16"/>
              </w:rPr>
            </w:pPr>
          </w:p>
        </w:tc>
        <w:tc>
          <w:tcPr>
            <w:tcW w:w="2509" w:type="dxa"/>
          </w:tcPr>
          <w:p w:rsidR="0086396D" w:rsidRPr="0086396D" w:rsidRDefault="0086396D" w:rsidP="000801DD">
            <w:pPr>
              <w:jc w:val="center"/>
              <w:rPr>
                <w:rFonts w:ascii="Times New Roman" w:hAnsi="Times New Roman" w:cs="Times New Roman"/>
                <w:b/>
                <w:sz w:val="16"/>
                <w:szCs w:val="16"/>
              </w:rPr>
            </w:pPr>
          </w:p>
        </w:tc>
        <w:tc>
          <w:tcPr>
            <w:tcW w:w="2505" w:type="dxa"/>
          </w:tcPr>
          <w:p w:rsidR="0086396D" w:rsidRPr="0086396D" w:rsidRDefault="0086396D" w:rsidP="000801DD">
            <w:pPr>
              <w:jc w:val="center"/>
              <w:rPr>
                <w:rFonts w:ascii="Times New Roman" w:hAnsi="Times New Roman" w:cs="Times New Roman"/>
                <w:b/>
                <w:sz w:val="16"/>
                <w:szCs w:val="16"/>
              </w:rPr>
            </w:pPr>
          </w:p>
        </w:tc>
      </w:tr>
      <w:tr w:rsidR="0086396D" w:rsidRPr="0086396D" w:rsidTr="004914B9">
        <w:tc>
          <w:tcPr>
            <w:tcW w:w="2487" w:type="dxa"/>
          </w:tcPr>
          <w:p w:rsidR="0086396D" w:rsidRPr="0086396D" w:rsidRDefault="0086396D" w:rsidP="000801DD">
            <w:pPr>
              <w:jc w:val="center"/>
              <w:rPr>
                <w:rFonts w:ascii="Times New Roman" w:hAnsi="Times New Roman" w:cs="Times New Roman"/>
                <w:b/>
                <w:sz w:val="16"/>
                <w:szCs w:val="16"/>
              </w:rPr>
            </w:pPr>
          </w:p>
        </w:tc>
        <w:tc>
          <w:tcPr>
            <w:tcW w:w="2523" w:type="dxa"/>
          </w:tcPr>
          <w:p w:rsidR="0086396D" w:rsidRPr="0086396D" w:rsidRDefault="0086396D" w:rsidP="000801DD">
            <w:pPr>
              <w:jc w:val="center"/>
              <w:rPr>
                <w:rFonts w:ascii="Times New Roman" w:hAnsi="Times New Roman" w:cs="Times New Roman"/>
                <w:b/>
                <w:sz w:val="16"/>
                <w:szCs w:val="16"/>
              </w:rPr>
            </w:pPr>
          </w:p>
        </w:tc>
        <w:tc>
          <w:tcPr>
            <w:tcW w:w="2509" w:type="dxa"/>
          </w:tcPr>
          <w:p w:rsidR="0086396D" w:rsidRPr="0086396D" w:rsidRDefault="0086396D" w:rsidP="000801DD">
            <w:pPr>
              <w:jc w:val="center"/>
              <w:rPr>
                <w:rFonts w:ascii="Times New Roman" w:hAnsi="Times New Roman" w:cs="Times New Roman"/>
                <w:b/>
                <w:sz w:val="16"/>
                <w:szCs w:val="16"/>
              </w:rPr>
            </w:pPr>
          </w:p>
        </w:tc>
        <w:tc>
          <w:tcPr>
            <w:tcW w:w="2505" w:type="dxa"/>
          </w:tcPr>
          <w:p w:rsidR="0086396D" w:rsidRPr="0086396D" w:rsidRDefault="0086396D" w:rsidP="000801DD">
            <w:pPr>
              <w:jc w:val="center"/>
              <w:rPr>
                <w:rFonts w:ascii="Times New Roman" w:hAnsi="Times New Roman" w:cs="Times New Roman"/>
                <w:b/>
                <w:sz w:val="16"/>
                <w:szCs w:val="16"/>
              </w:rPr>
            </w:pPr>
          </w:p>
        </w:tc>
      </w:tr>
      <w:tr w:rsidR="0086396D" w:rsidRPr="0086396D" w:rsidTr="004914B9">
        <w:tc>
          <w:tcPr>
            <w:tcW w:w="2487" w:type="dxa"/>
          </w:tcPr>
          <w:p w:rsidR="0086396D" w:rsidRPr="0086396D" w:rsidRDefault="0086396D" w:rsidP="000801DD">
            <w:pPr>
              <w:jc w:val="center"/>
              <w:rPr>
                <w:rFonts w:ascii="Times New Roman" w:hAnsi="Times New Roman" w:cs="Times New Roman"/>
                <w:b/>
                <w:sz w:val="16"/>
                <w:szCs w:val="16"/>
              </w:rPr>
            </w:pPr>
          </w:p>
        </w:tc>
        <w:tc>
          <w:tcPr>
            <w:tcW w:w="2523" w:type="dxa"/>
          </w:tcPr>
          <w:p w:rsidR="0086396D" w:rsidRPr="0086396D" w:rsidRDefault="0086396D" w:rsidP="000801DD">
            <w:pPr>
              <w:jc w:val="center"/>
              <w:rPr>
                <w:rFonts w:ascii="Times New Roman" w:hAnsi="Times New Roman" w:cs="Times New Roman"/>
                <w:b/>
                <w:sz w:val="16"/>
                <w:szCs w:val="16"/>
              </w:rPr>
            </w:pPr>
          </w:p>
        </w:tc>
        <w:tc>
          <w:tcPr>
            <w:tcW w:w="2509" w:type="dxa"/>
          </w:tcPr>
          <w:p w:rsidR="0086396D" w:rsidRPr="0086396D" w:rsidRDefault="0086396D" w:rsidP="000801DD">
            <w:pPr>
              <w:jc w:val="center"/>
              <w:rPr>
                <w:rFonts w:ascii="Times New Roman" w:hAnsi="Times New Roman" w:cs="Times New Roman"/>
                <w:b/>
                <w:sz w:val="16"/>
                <w:szCs w:val="16"/>
              </w:rPr>
            </w:pPr>
          </w:p>
        </w:tc>
        <w:tc>
          <w:tcPr>
            <w:tcW w:w="2505" w:type="dxa"/>
          </w:tcPr>
          <w:p w:rsidR="0086396D" w:rsidRPr="0086396D" w:rsidRDefault="0086396D" w:rsidP="000801DD">
            <w:pPr>
              <w:jc w:val="center"/>
              <w:rPr>
                <w:rFonts w:ascii="Times New Roman" w:hAnsi="Times New Roman" w:cs="Times New Roman"/>
                <w:b/>
                <w:sz w:val="16"/>
                <w:szCs w:val="16"/>
              </w:rPr>
            </w:pPr>
          </w:p>
        </w:tc>
      </w:tr>
    </w:tbl>
    <w:p w:rsidR="000913A8" w:rsidRPr="007C5D42" w:rsidRDefault="000913A8" w:rsidP="000E636D">
      <w:pPr>
        <w:spacing w:after="0" w:line="240" w:lineRule="auto"/>
        <w:jc w:val="both"/>
        <w:rPr>
          <w:rFonts w:ascii="Times New Roman" w:hAnsi="Times New Roman" w:cs="Times New Roman"/>
          <w:sz w:val="28"/>
          <w:szCs w:val="28"/>
        </w:rPr>
      </w:pPr>
    </w:p>
    <w:sectPr w:rsidR="000913A8" w:rsidRPr="007C5D42" w:rsidSect="004914B9">
      <w:pgSz w:w="11906" w:h="16838"/>
      <w:pgMar w:top="1134" w:right="68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E14"/>
    <w:multiLevelType w:val="hybridMultilevel"/>
    <w:tmpl w:val="D1E246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754666"/>
    <w:multiLevelType w:val="hybridMultilevel"/>
    <w:tmpl w:val="E8D60A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F04BE5"/>
    <w:multiLevelType w:val="hybridMultilevel"/>
    <w:tmpl w:val="F7D66D02"/>
    <w:lvl w:ilvl="0" w:tplc="C8A6447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7562AD"/>
    <w:multiLevelType w:val="hybridMultilevel"/>
    <w:tmpl w:val="4014AA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A1037"/>
    <w:multiLevelType w:val="hybridMultilevel"/>
    <w:tmpl w:val="71BCC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B0FE7"/>
    <w:multiLevelType w:val="multilevel"/>
    <w:tmpl w:val="69FC66A8"/>
    <w:lvl w:ilvl="0">
      <w:start w:val="1"/>
      <w:numFmt w:val="decimal"/>
      <w:lvlText w:val="%1"/>
      <w:lvlJc w:val="left"/>
      <w:pPr>
        <w:ind w:left="375" w:hanging="375"/>
      </w:pPr>
      <w:rPr>
        <w:rFonts w:hint="default"/>
      </w:rPr>
    </w:lvl>
    <w:lvl w:ilvl="1">
      <w:start w:val="5"/>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177B72A2"/>
    <w:multiLevelType w:val="hybridMultilevel"/>
    <w:tmpl w:val="0D22508C"/>
    <w:lvl w:ilvl="0" w:tplc="08FAD7A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A5E20"/>
    <w:multiLevelType w:val="multilevel"/>
    <w:tmpl w:val="961C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D1C64"/>
    <w:multiLevelType w:val="multilevel"/>
    <w:tmpl w:val="E780E12A"/>
    <w:lvl w:ilvl="0">
      <w:start w:val="1"/>
      <w:numFmt w:val="decimal"/>
      <w:lvlText w:val="%1."/>
      <w:lvlJc w:val="left"/>
      <w:pPr>
        <w:ind w:left="1070" w:hanging="360"/>
      </w:pPr>
      <w:rPr>
        <w:rFonts w:hint="default"/>
        <w:b/>
      </w:rPr>
    </w:lvl>
    <w:lvl w:ilvl="1">
      <w:start w:val="4"/>
      <w:numFmt w:val="decimal"/>
      <w:isLgl/>
      <w:lvlText w:val="%1.%2."/>
      <w:lvlJc w:val="left"/>
      <w:pPr>
        <w:ind w:left="2178" w:hanging="1185"/>
      </w:pPr>
      <w:rPr>
        <w:rFonts w:eastAsiaTheme="minorHAnsi" w:hint="default"/>
      </w:rPr>
    </w:lvl>
    <w:lvl w:ilvl="2">
      <w:start w:val="1"/>
      <w:numFmt w:val="decimal"/>
      <w:isLgl/>
      <w:lvlText w:val="%1.%2.%3."/>
      <w:lvlJc w:val="left"/>
      <w:pPr>
        <w:ind w:left="2461" w:hanging="1185"/>
      </w:pPr>
      <w:rPr>
        <w:rFonts w:eastAsiaTheme="minorHAnsi" w:hint="default"/>
      </w:rPr>
    </w:lvl>
    <w:lvl w:ilvl="3">
      <w:start w:val="1"/>
      <w:numFmt w:val="decimal"/>
      <w:isLgl/>
      <w:lvlText w:val="%1.%2.%3.%4."/>
      <w:lvlJc w:val="left"/>
      <w:pPr>
        <w:ind w:left="2744" w:hanging="1185"/>
      </w:pPr>
      <w:rPr>
        <w:rFonts w:eastAsiaTheme="minorHAnsi" w:hint="default"/>
      </w:rPr>
    </w:lvl>
    <w:lvl w:ilvl="4">
      <w:start w:val="1"/>
      <w:numFmt w:val="decimal"/>
      <w:isLgl/>
      <w:lvlText w:val="%1.%2.%3.%4.%5."/>
      <w:lvlJc w:val="left"/>
      <w:pPr>
        <w:ind w:left="3027" w:hanging="1185"/>
      </w:pPr>
      <w:rPr>
        <w:rFonts w:eastAsiaTheme="minorHAnsi" w:hint="default"/>
      </w:rPr>
    </w:lvl>
    <w:lvl w:ilvl="5">
      <w:start w:val="1"/>
      <w:numFmt w:val="decimal"/>
      <w:isLgl/>
      <w:lvlText w:val="%1.%2.%3.%4.%5.%6."/>
      <w:lvlJc w:val="left"/>
      <w:pPr>
        <w:ind w:left="3565" w:hanging="1440"/>
      </w:pPr>
      <w:rPr>
        <w:rFonts w:eastAsiaTheme="minorHAnsi" w:hint="default"/>
      </w:rPr>
    </w:lvl>
    <w:lvl w:ilvl="6">
      <w:start w:val="1"/>
      <w:numFmt w:val="decimal"/>
      <w:isLgl/>
      <w:lvlText w:val="%1.%2.%3.%4.%5.%6.%7."/>
      <w:lvlJc w:val="left"/>
      <w:pPr>
        <w:ind w:left="4208" w:hanging="1800"/>
      </w:pPr>
      <w:rPr>
        <w:rFonts w:eastAsiaTheme="minorHAnsi" w:hint="default"/>
      </w:rPr>
    </w:lvl>
    <w:lvl w:ilvl="7">
      <w:start w:val="1"/>
      <w:numFmt w:val="decimal"/>
      <w:isLgl/>
      <w:lvlText w:val="%1.%2.%3.%4.%5.%6.%7.%8."/>
      <w:lvlJc w:val="left"/>
      <w:pPr>
        <w:ind w:left="4491" w:hanging="1800"/>
      </w:pPr>
      <w:rPr>
        <w:rFonts w:eastAsiaTheme="minorHAnsi" w:hint="default"/>
      </w:rPr>
    </w:lvl>
    <w:lvl w:ilvl="8">
      <w:start w:val="1"/>
      <w:numFmt w:val="decimal"/>
      <w:isLgl/>
      <w:lvlText w:val="%1.%2.%3.%4.%5.%6.%7.%8.%9."/>
      <w:lvlJc w:val="left"/>
      <w:pPr>
        <w:ind w:left="5134" w:hanging="2160"/>
      </w:pPr>
      <w:rPr>
        <w:rFonts w:eastAsiaTheme="minorHAnsi" w:hint="default"/>
      </w:rPr>
    </w:lvl>
  </w:abstractNum>
  <w:abstractNum w:abstractNumId="9">
    <w:nsid w:val="23855446"/>
    <w:multiLevelType w:val="multilevel"/>
    <w:tmpl w:val="661C982E"/>
    <w:lvl w:ilvl="0">
      <w:start w:val="1"/>
      <w:numFmt w:val="decimal"/>
      <w:lvlText w:val="%1."/>
      <w:lvlJc w:val="left"/>
      <w:pPr>
        <w:ind w:left="1778" w:hanging="360"/>
      </w:pPr>
      <w:rPr>
        <w:rFonts w:hint="default"/>
      </w:rPr>
    </w:lvl>
    <w:lvl w:ilvl="1">
      <w:start w:val="1"/>
      <w:numFmt w:val="decimal"/>
      <w:isLgl/>
      <w:lvlText w:val="%1.%2."/>
      <w:lvlJc w:val="left"/>
      <w:pPr>
        <w:ind w:left="2419" w:hanging="1350"/>
      </w:pPr>
      <w:rPr>
        <w:rFonts w:hint="default"/>
      </w:rPr>
    </w:lvl>
    <w:lvl w:ilvl="2">
      <w:start w:val="1"/>
      <w:numFmt w:val="decimal"/>
      <w:isLgl/>
      <w:lvlText w:val="%1.%2.%3."/>
      <w:lvlJc w:val="left"/>
      <w:pPr>
        <w:ind w:left="2419" w:hanging="1350"/>
      </w:pPr>
      <w:rPr>
        <w:rFonts w:hint="default"/>
      </w:rPr>
    </w:lvl>
    <w:lvl w:ilvl="3">
      <w:start w:val="1"/>
      <w:numFmt w:val="decimal"/>
      <w:isLgl/>
      <w:lvlText w:val="%1.%2.%3.%4."/>
      <w:lvlJc w:val="left"/>
      <w:pPr>
        <w:ind w:left="2419" w:hanging="1350"/>
      </w:pPr>
      <w:rPr>
        <w:rFonts w:hint="default"/>
      </w:rPr>
    </w:lvl>
    <w:lvl w:ilvl="4">
      <w:start w:val="1"/>
      <w:numFmt w:val="decimal"/>
      <w:isLgl/>
      <w:lvlText w:val="%1.%2.%3.%4.%5."/>
      <w:lvlJc w:val="left"/>
      <w:pPr>
        <w:ind w:left="2419" w:hanging="135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nsid w:val="2F8C4014"/>
    <w:multiLevelType w:val="multilevel"/>
    <w:tmpl w:val="E780E12A"/>
    <w:lvl w:ilvl="0">
      <w:start w:val="1"/>
      <w:numFmt w:val="decimal"/>
      <w:lvlText w:val="%1."/>
      <w:lvlJc w:val="left"/>
      <w:pPr>
        <w:ind w:left="1070" w:hanging="360"/>
      </w:pPr>
      <w:rPr>
        <w:rFonts w:hint="default"/>
        <w:b/>
      </w:rPr>
    </w:lvl>
    <w:lvl w:ilvl="1">
      <w:start w:val="4"/>
      <w:numFmt w:val="decimal"/>
      <w:isLgl/>
      <w:lvlText w:val="%1.%2."/>
      <w:lvlJc w:val="left"/>
      <w:pPr>
        <w:ind w:left="2178" w:hanging="1185"/>
      </w:pPr>
      <w:rPr>
        <w:rFonts w:eastAsiaTheme="minorHAnsi" w:hint="default"/>
      </w:rPr>
    </w:lvl>
    <w:lvl w:ilvl="2">
      <w:start w:val="1"/>
      <w:numFmt w:val="decimal"/>
      <w:isLgl/>
      <w:lvlText w:val="%1.%2.%3."/>
      <w:lvlJc w:val="left"/>
      <w:pPr>
        <w:ind w:left="2461" w:hanging="1185"/>
      </w:pPr>
      <w:rPr>
        <w:rFonts w:eastAsiaTheme="minorHAnsi" w:hint="default"/>
      </w:rPr>
    </w:lvl>
    <w:lvl w:ilvl="3">
      <w:start w:val="1"/>
      <w:numFmt w:val="decimal"/>
      <w:isLgl/>
      <w:lvlText w:val="%1.%2.%3.%4."/>
      <w:lvlJc w:val="left"/>
      <w:pPr>
        <w:ind w:left="2744" w:hanging="1185"/>
      </w:pPr>
      <w:rPr>
        <w:rFonts w:eastAsiaTheme="minorHAnsi" w:hint="default"/>
      </w:rPr>
    </w:lvl>
    <w:lvl w:ilvl="4">
      <w:start w:val="1"/>
      <w:numFmt w:val="decimal"/>
      <w:isLgl/>
      <w:lvlText w:val="%1.%2.%3.%4.%5."/>
      <w:lvlJc w:val="left"/>
      <w:pPr>
        <w:ind w:left="3027" w:hanging="1185"/>
      </w:pPr>
      <w:rPr>
        <w:rFonts w:eastAsiaTheme="minorHAnsi" w:hint="default"/>
      </w:rPr>
    </w:lvl>
    <w:lvl w:ilvl="5">
      <w:start w:val="1"/>
      <w:numFmt w:val="decimal"/>
      <w:isLgl/>
      <w:lvlText w:val="%1.%2.%3.%4.%5.%6."/>
      <w:lvlJc w:val="left"/>
      <w:pPr>
        <w:ind w:left="3565" w:hanging="1440"/>
      </w:pPr>
      <w:rPr>
        <w:rFonts w:eastAsiaTheme="minorHAnsi" w:hint="default"/>
      </w:rPr>
    </w:lvl>
    <w:lvl w:ilvl="6">
      <w:start w:val="1"/>
      <w:numFmt w:val="decimal"/>
      <w:isLgl/>
      <w:lvlText w:val="%1.%2.%3.%4.%5.%6.%7."/>
      <w:lvlJc w:val="left"/>
      <w:pPr>
        <w:ind w:left="4208" w:hanging="1800"/>
      </w:pPr>
      <w:rPr>
        <w:rFonts w:eastAsiaTheme="minorHAnsi" w:hint="default"/>
      </w:rPr>
    </w:lvl>
    <w:lvl w:ilvl="7">
      <w:start w:val="1"/>
      <w:numFmt w:val="decimal"/>
      <w:isLgl/>
      <w:lvlText w:val="%1.%2.%3.%4.%5.%6.%7.%8."/>
      <w:lvlJc w:val="left"/>
      <w:pPr>
        <w:ind w:left="4491" w:hanging="1800"/>
      </w:pPr>
      <w:rPr>
        <w:rFonts w:eastAsiaTheme="minorHAnsi" w:hint="default"/>
      </w:rPr>
    </w:lvl>
    <w:lvl w:ilvl="8">
      <w:start w:val="1"/>
      <w:numFmt w:val="decimal"/>
      <w:isLgl/>
      <w:lvlText w:val="%1.%2.%3.%4.%5.%6.%7.%8.%9."/>
      <w:lvlJc w:val="left"/>
      <w:pPr>
        <w:ind w:left="5134" w:hanging="2160"/>
      </w:pPr>
      <w:rPr>
        <w:rFonts w:eastAsiaTheme="minorHAnsi" w:hint="default"/>
      </w:rPr>
    </w:lvl>
  </w:abstractNum>
  <w:abstractNum w:abstractNumId="11">
    <w:nsid w:val="2FEA4D79"/>
    <w:multiLevelType w:val="multilevel"/>
    <w:tmpl w:val="B276F6F0"/>
    <w:lvl w:ilvl="0">
      <w:start w:val="1"/>
      <w:numFmt w:val="decimal"/>
      <w:lvlText w:val="%1"/>
      <w:lvlJc w:val="left"/>
      <w:pPr>
        <w:ind w:left="375" w:hanging="375"/>
      </w:pPr>
      <w:rPr>
        <w:rFonts w:hint="default"/>
      </w:rPr>
    </w:lvl>
    <w:lvl w:ilvl="1">
      <w:start w:val="7"/>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32BE534D"/>
    <w:multiLevelType w:val="multilevel"/>
    <w:tmpl w:val="105849A4"/>
    <w:lvl w:ilvl="0">
      <w:start w:val="1"/>
      <w:numFmt w:val="decimal"/>
      <w:lvlText w:val="%1."/>
      <w:lvlJc w:val="left"/>
      <w:pPr>
        <w:tabs>
          <w:tab w:val="num" w:pos="3091"/>
        </w:tabs>
        <w:ind w:left="3318" w:hanging="340"/>
      </w:pPr>
      <w:rPr>
        <w:rFonts w:hint="default"/>
        <w:b w:val="0"/>
        <w:i w:val="0"/>
        <w:sz w:val="28"/>
        <w:szCs w:val="28"/>
      </w:rPr>
    </w:lvl>
    <w:lvl w:ilvl="1">
      <w:start w:val="1"/>
      <w:numFmt w:val="decimal"/>
      <w:lvlText w:val="%1.%2"/>
      <w:lvlJc w:val="left"/>
      <w:pPr>
        <w:tabs>
          <w:tab w:val="num" w:pos="654"/>
        </w:tabs>
        <w:ind w:left="597" w:hanging="57"/>
      </w:pPr>
      <w:rPr>
        <w:rFonts w:ascii="Times New Roman" w:hAnsi="Times New Roman" w:cs="Times New Roman" w:hint="default"/>
        <w:sz w:val="28"/>
        <w:szCs w:val="28"/>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42943EE"/>
    <w:multiLevelType w:val="multilevel"/>
    <w:tmpl w:val="9F70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5F72A2"/>
    <w:multiLevelType w:val="multilevel"/>
    <w:tmpl w:val="DED06F6A"/>
    <w:lvl w:ilvl="0">
      <w:start w:val="6"/>
      <w:numFmt w:val="decimal"/>
      <w:lvlText w:val="%1.1"/>
      <w:lvlJc w:val="left"/>
      <w:pPr>
        <w:tabs>
          <w:tab w:val="num" w:pos="113"/>
        </w:tabs>
        <w:ind w:left="340" w:hanging="340"/>
      </w:pPr>
      <w:rPr>
        <w:rFonts w:hint="default"/>
        <w:b w:val="0"/>
        <w:sz w:val="24"/>
        <w:szCs w:val="24"/>
      </w:rPr>
    </w:lvl>
    <w:lvl w:ilvl="1">
      <w:start w:val="1"/>
      <w:numFmt w:val="decimal"/>
      <w:lvlText w:val="%1.%2"/>
      <w:lvlJc w:val="left"/>
      <w:pPr>
        <w:tabs>
          <w:tab w:val="num" w:pos="624"/>
        </w:tabs>
        <w:ind w:left="567" w:hanging="57"/>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577C6E"/>
    <w:multiLevelType w:val="hybridMultilevel"/>
    <w:tmpl w:val="D6BEC894"/>
    <w:lvl w:ilvl="0" w:tplc="8AAE968C">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4B16D48"/>
    <w:multiLevelType w:val="hybridMultilevel"/>
    <w:tmpl w:val="BFD0032C"/>
    <w:lvl w:ilvl="0" w:tplc="C6681D3A">
      <w:start w:val="7"/>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nsid w:val="44B355E7"/>
    <w:multiLevelType w:val="multilevel"/>
    <w:tmpl w:val="C94E6826"/>
    <w:lvl w:ilvl="0">
      <w:start w:val="1"/>
      <w:numFmt w:val="decimal"/>
      <w:lvlText w:val="%1."/>
      <w:lvlJc w:val="left"/>
      <w:pPr>
        <w:ind w:left="1429" w:hanging="360"/>
      </w:pPr>
      <w:rPr>
        <w:rFonts w:hint="default"/>
      </w:rPr>
    </w:lvl>
    <w:lvl w:ilvl="1">
      <w:start w:val="12"/>
      <w:numFmt w:val="decimal"/>
      <w:isLgl/>
      <w:lvlText w:val="%1.%2."/>
      <w:lvlJc w:val="left"/>
      <w:pPr>
        <w:ind w:left="1714" w:hanging="645"/>
      </w:pPr>
      <w:rPr>
        <w:rFonts w:eastAsiaTheme="minorHAnsi" w:cs="Times New Roman" w:hint="default"/>
        <w:sz w:val="28"/>
      </w:rPr>
    </w:lvl>
    <w:lvl w:ilvl="2">
      <w:start w:val="1"/>
      <w:numFmt w:val="decimal"/>
      <w:isLgl/>
      <w:lvlText w:val="%1.%2.%3."/>
      <w:lvlJc w:val="left"/>
      <w:pPr>
        <w:ind w:left="1789" w:hanging="720"/>
      </w:pPr>
      <w:rPr>
        <w:rFonts w:eastAsiaTheme="minorHAnsi" w:cs="Times New Roman" w:hint="default"/>
        <w:sz w:val="28"/>
      </w:rPr>
    </w:lvl>
    <w:lvl w:ilvl="3">
      <w:start w:val="1"/>
      <w:numFmt w:val="decimal"/>
      <w:isLgl/>
      <w:lvlText w:val="%1.%2.%3.%4."/>
      <w:lvlJc w:val="left"/>
      <w:pPr>
        <w:ind w:left="1789" w:hanging="720"/>
      </w:pPr>
      <w:rPr>
        <w:rFonts w:eastAsiaTheme="minorHAnsi" w:cs="Times New Roman" w:hint="default"/>
        <w:sz w:val="28"/>
      </w:rPr>
    </w:lvl>
    <w:lvl w:ilvl="4">
      <w:start w:val="1"/>
      <w:numFmt w:val="decimal"/>
      <w:isLgl/>
      <w:lvlText w:val="%1.%2.%3.%4.%5."/>
      <w:lvlJc w:val="left"/>
      <w:pPr>
        <w:ind w:left="2149" w:hanging="1080"/>
      </w:pPr>
      <w:rPr>
        <w:rFonts w:eastAsiaTheme="minorHAnsi" w:cs="Times New Roman" w:hint="default"/>
        <w:sz w:val="28"/>
      </w:rPr>
    </w:lvl>
    <w:lvl w:ilvl="5">
      <w:start w:val="1"/>
      <w:numFmt w:val="decimal"/>
      <w:isLgl/>
      <w:lvlText w:val="%1.%2.%3.%4.%5.%6."/>
      <w:lvlJc w:val="left"/>
      <w:pPr>
        <w:ind w:left="2149" w:hanging="1080"/>
      </w:pPr>
      <w:rPr>
        <w:rFonts w:eastAsiaTheme="minorHAnsi" w:cs="Times New Roman" w:hint="default"/>
        <w:sz w:val="28"/>
      </w:rPr>
    </w:lvl>
    <w:lvl w:ilvl="6">
      <w:start w:val="1"/>
      <w:numFmt w:val="decimal"/>
      <w:isLgl/>
      <w:lvlText w:val="%1.%2.%3.%4.%5.%6.%7."/>
      <w:lvlJc w:val="left"/>
      <w:pPr>
        <w:ind w:left="2509" w:hanging="1440"/>
      </w:pPr>
      <w:rPr>
        <w:rFonts w:eastAsiaTheme="minorHAnsi" w:cs="Times New Roman" w:hint="default"/>
        <w:sz w:val="28"/>
      </w:rPr>
    </w:lvl>
    <w:lvl w:ilvl="7">
      <w:start w:val="1"/>
      <w:numFmt w:val="decimal"/>
      <w:isLgl/>
      <w:lvlText w:val="%1.%2.%3.%4.%5.%6.%7.%8."/>
      <w:lvlJc w:val="left"/>
      <w:pPr>
        <w:ind w:left="2509" w:hanging="1440"/>
      </w:pPr>
      <w:rPr>
        <w:rFonts w:eastAsiaTheme="minorHAnsi" w:cs="Times New Roman" w:hint="default"/>
        <w:sz w:val="28"/>
      </w:rPr>
    </w:lvl>
    <w:lvl w:ilvl="8">
      <w:start w:val="1"/>
      <w:numFmt w:val="decimal"/>
      <w:isLgl/>
      <w:lvlText w:val="%1.%2.%3.%4.%5.%6.%7.%8.%9."/>
      <w:lvlJc w:val="left"/>
      <w:pPr>
        <w:ind w:left="2869" w:hanging="1800"/>
      </w:pPr>
      <w:rPr>
        <w:rFonts w:eastAsiaTheme="minorHAnsi" w:cs="Times New Roman" w:hint="default"/>
        <w:sz w:val="28"/>
      </w:rPr>
    </w:lvl>
  </w:abstractNum>
  <w:abstractNum w:abstractNumId="18">
    <w:nsid w:val="4DE0431E"/>
    <w:multiLevelType w:val="hybridMultilevel"/>
    <w:tmpl w:val="169C9E3A"/>
    <w:lvl w:ilvl="0" w:tplc="C3D4445C">
      <w:start w:val="1"/>
      <w:numFmt w:val="decimal"/>
      <w:lvlText w:val="%1."/>
      <w:lvlJc w:val="left"/>
      <w:pPr>
        <w:tabs>
          <w:tab w:val="num" w:pos="720"/>
        </w:tabs>
        <w:ind w:left="720" w:hanging="360"/>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2C41E9"/>
    <w:multiLevelType w:val="multilevel"/>
    <w:tmpl w:val="831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03601E"/>
    <w:multiLevelType w:val="hybridMultilevel"/>
    <w:tmpl w:val="3E768528"/>
    <w:lvl w:ilvl="0" w:tplc="E9BC72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0E2421"/>
    <w:multiLevelType w:val="multilevel"/>
    <w:tmpl w:val="8B8E4FB6"/>
    <w:lvl w:ilvl="0">
      <w:start w:val="43"/>
      <w:numFmt w:val="decimal"/>
      <w:lvlText w:val="%1."/>
      <w:lvlJc w:val="left"/>
      <w:pPr>
        <w:ind w:left="600" w:hanging="60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5B127992"/>
    <w:multiLevelType w:val="hybridMultilevel"/>
    <w:tmpl w:val="7E168D3A"/>
    <w:lvl w:ilvl="0" w:tplc="7B5E3CC0">
      <w:start w:val="1"/>
      <w:numFmt w:val="decimal"/>
      <w:lvlText w:val="%1."/>
      <w:lvlJc w:val="left"/>
      <w:pPr>
        <w:tabs>
          <w:tab w:val="num" w:pos="1140"/>
        </w:tabs>
        <w:ind w:left="1140" w:hanging="780"/>
      </w:pPr>
      <w:rPr>
        <w:rFonts w:hint="default"/>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40088A"/>
    <w:multiLevelType w:val="multilevel"/>
    <w:tmpl w:val="8F04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3809A9"/>
    <w:multiLevelType w:val="multilevel"/>
    <w:tmpl w:val="9912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07058C"/>
    <w:multiLevelType w:val="multilevel"/>
    <w:tmpl w:val="B4D62D8A"/>
    <w:lvl w:ilvl="0">
      <w:start w:val="5"/>
      <w:numFmt w:val="decimal"/>
      <w:lvlText w:val="%1.1"/>
      <w:lvlJc w:val="left"/>
      <w:pPr>
        <w:tabs>
          <w:tab w:val="num" w:pos="113"/>
        </w:tabs>
        <w:ind w:left="340" w:hanging="340"/>
      </w:pPr>
      <w:rPr>
        <w:rFonts w:hint="default"/>
        <w:b w:val="0"/>
        <w:sz w:val="24"/>
        <w:szCs w:val="24"/>
      </w:rPr>
    </w:lvl>
    <w:lvl w:ilvl="1">
      <w:start w:val="1"/>
      <w:numFmt w:val="decimal"/>
      <w:lvlText w:val="%1.%2"/>
      <w:lvlJc w:val="left"/>
      <w:pPr>
        <w:tabs>
          <w:tab w:val="num" w:pos="1374"/>
        </w:tabs>
        <w:ind w:left="1317" w:hanging="57"/>
      </w:pPr>
      <w:rPr>
        <w:rFonts w:ascii="Times New Roman" w:hAnsi="Times New Roman" w:cs="Times New Roman" w:hint="default"/>
        <w:sz w:val="28"/>
        <w:szCs w:val="28"/>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9A9183B"/>
    <w:multiLevelType w:val="multilevel"/>
    <w:tmpl w:val="E780E12A"/>
    <w:lvl w:ilvl="0">
      <w:start w:val="1"/>
      <w:numFmt w:val="decimal"/>
      <w:lvlText w:val="%1."/>
      <w:lvlJc w:val="left"/>
      <w:pPr>
        <w:ind w:left="1070" w:hanging="360"/>
      </w:pPr>
      <w:rPr>
        <w:rFonts w:hint="default"/>
        <w:b/>
      </w:rPr>
    </w:lvl>
    <w:lvl w:ilvl="1">
      <w:start w:val="4"/>
      <w:numFmt w:val="decimal"/>
      <w:isLgl/>
      <w:lvlText w:val="%1.%2."/>
      <w:lvlJc w:val="left"/>
      <w:pPr>
        <w:ind w:left="2178" w:hanging="1185"/>
      </w:pPr>
      <w:rPr>
        <w:rFonts w:eastAsiaTheme="minorHAnsi" w:hint="default"/>
      </w:rPr>
    </w:lvl>
    <w:lvl w:ilvl="2">
      <w:start w:val="1"/>
      <w:numFmt w:val="decimal"/>
      <w:isLgl/>
      <w:lvlText w:val="%1.%2.%3."/>
      <w:lvlJc w:val="left"/>
      <w:pPr>
        <w:ind w:left="2461" w:hanging="1185"/>
      </w:pPr>
      <w:rPr>
        <w:rFonts w:eastAsiaTheme="minorHAnsi" w:hint="default"/>
      </w:rPr>
    </w:lvl>
    <w:lvl w:ilvl="3">
      <w:start w:val="1"/>
      <w:numFmt w:val="decimal"/>
      <w:isLgl/>
      <w:lvlText w:val="%1.%2.%3.%4."/>
      <w:lvlJc w:val="left"/>
      <w:pPr>
        <w:ind w:left="2744" w:hanging="1185"/>
      </w:pPr>
      <w:rPr>
        <w:rFonts w:eastAsiaTheme="minorHAnsi" w:hint="default"/>
      </w:rPr>
    </w:lvl>
    <w:lvl w:ilvl="4">
      <w:start w:val="1"/>
      <w:numFmt w:val="decimal"/>
      <w:isLgl/>
      <w:lvlText w:val="%1.%2.%3.%4.%5."/>
      <w:lvlJc w:val="left"/>
      <w:pPr>
        <w:ind w:left="3027" w:hanging="1185"/>
      </w:pPr>
      <w:rPr>
        <w:rFonts w:eastAsiaTheme="minorHAnsi" w:hint="default"/>
      </w:rPr>
    </w:lvl>
    <w:lvl w:ilvl="5">
      <w:start w:val="1"/>
      <w:numFmt w:val="decimal"/>
      <w:isLgl/>
      <w:lvlText w:val="%1.%2.%3.%4.%5.%6."/>
      <w:lvlJc w:val="left"/>
      <w:pPr>
        <w:ind w:left="3565" w:hanging="1440"/>
      </w:pPr>
      <w:rPr>
        <w:rFonts w:eastAsiaTheme="minorHAnsi" w:hint="default"/>
      </w:rPr>
    </w:lvl>
    <w:lvl w:ilvl="6">
      <w:start w:val="1"/>
      <w:numFmt w:val="decimal"/>
      <w:isLgl/>
      <w:lvlText w:val="%1.%2.%3.%4.%5.%6.%7."/>
      <w:lvlJc w:val="left"/>
      <w:pPr>
        <w:ind w:left="4208" w:hanging="1800"/>
      </w:pPr>
      <w:rPr>
        <w:rFonts w:eastAsiaTheme="minorHAnsi" w:hint="default"/>
      </w:rPr>
    </w:lvl>
    <w:lvl w:ilvl="7">
      <w:start w:val="1"/>
      <w:numFmt w:val="decimal"/>
      <w:isLgl/>
      <w:lvlText w:val="%1.%2.%3.%4.%5.%6.%7.%8."/>
      <w:lvlJc w:val="left"/>
      <w:pPr>
        <w:ind w:left="4491" w:hanging="1800"/>
      </w:pPr>
      <w:rPr>
        <w:rFonts w:eastAsiaTheme="minorHAnsi" w:hint="default"/>
      </w:rPr>
    </w:lvl>
    <w:lvl w:ilvl="8">
      <w:start w:val="1"/>
      <w:numFmt w:val="decimal"/>
      <w:isLgl/>
      <w:lvlText w:val="%1.%2.%3.%4.%5.%6.%7.%8.%9."/>
      <w:lvlJc w:val="left"/>
      <w:pPr>
        <w:ind w:left="5134" w:hanging="2160"/>
      </w:pPr>
      <w:rPr>
        <w:rFonts w:eastAsiaTheme="minorHAnsi" w:hint="default"/>
      </w:rPr>
    </w:lvl>
  </w:abstractNum>
  <w:abstractNum w:abstractNumId="27">
    <w:nsid w:val="7C300643"/>
    <w:multiLevelType w:val="hybridMultilevel"/>
    <w:tmpl w:val="725CBF78"/>
    <w:lvl w:ilvl="0" w:tplc="095C7960">
      <w:start w:val="4"/>
      <w:numFmt w:val="decimal"/>
      <w:lvlText w:val="%1."/>
      <w:lvlJc w:val="left"/>
      <w:pPr>
        <w:tabs>
          <w:tab w:val="num" w:pos="360"/>
        </w:tabs>
        <w:ind w:left="360" w:hanging="360"/>
      </w:pPr>
      <w:rPr>
        <w:rFonts w:hint="default"/>
        <w:i w:val="0"/>
        <w:sz w:val="28"/>
        <w:szCs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nsid w:val="7C7D0C8F"/>
    <w:multiLevelType w:val="multilevel"/>
    <w:tmpl w:val="682CDB06"/>
    <w:lvl w:ilvl="0">
      <w:start w:val="6"/>
      <w:numFmt w:val="decimal"/>
      <w:lvlText w:val="%1.1"/>
      <w:lvlJc w:val="left"/>
      <w:pPr>
        <w:tabs>
          <w:tab w:val="num" w:pos="113"/>
        </w:tabs>
        <w:ind w:left="340" w:hanging="340"/>
      </w:pPr>
      <w:rPr>
        <w:rFonts w:hint="default"/>
        <w:b w:val="0"/>
        <w:sz w:val="24"/>
        <w:szCs w:val="24"/>
      </w:rPr>
    </w:lvl>
    <w:lvl w:ilvl="1">
      <w:start w:val="1"/>
      <w:numFmt w:val="decimal"/>
      <w:lvlText w:val="%1.%2"/>
      <w:lvlJc w:val="left"/>
      <w:pPr>
        <w:tabs>
          <w:tab w:val="num" w:pos="624"/>
        </w:tabs>
        <w:ind w:left="567" w:hanging="57"/>
      </w:pPr>
      <w:rPr>
        <w:rFonts w:ascii="Times New Roman" w:hAnsi="Times New Roman" w:cs="Times New Roman" w:hint="default"/>
        <w:sz w:val="28"/>
        <w:szCs w:val="28"/>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CEE06AD"/>
    <w:multiLevelType w:val="multilevel"/>
    <w:tmpl w:val="A012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17"/>
  </w:num>
  <w:num w:numId="5">
    <w:abstractNumId w:val="9"/>
  </w:num>
  <w:num w:numId="6">
    <w:abstractNumId w:val="10"/>
  </w:num>
  <w:num w:numId="7">
    <w:abstractNumId w:val="26"/>
  </w:num>
  <w:num w:numId="8">
    <w:abstractNumId w:val="24"/>
  </w:num>
  <w:num w:numId="9">
    <w:abstractNumId w:val="29"/>
  </w:num>
  <w:num w:numId="10">
    <w:abstractNumId w:val="7"/>
  </w:num>
  <w:num w:numId="11">
    <w:abstractNumId w:val="23"/>
  </w:num>
  <w:num w:numId="12">
    <w:abstractNumId w:val="13"/>
  </w:num>
  <w:num w:numId="13">
    <w:abstractNumId w:val="19"/>
  </w:num>
  <w:num w:numId="14">
    <w:abstractNumId w:val="25"/>
  </w:num>
  <w:num w:numId="15">
    <w:abstractNumId w:val="18"/>
  </w:num>
  <w:num w:numId="16">
    <w:abstractNumId w:val="27"/>
  </w:num>
  <w:num w:numId="17">
    <w:abstractNumId w:val="2"/>
  </w:num>
  <w:num w:numId="18">
    <w:abstractNumId w:val="12"/>
  </w:num>
  <w:num w:numId="19">
    <w:abstractNumId w:val="20"/>
  </w:num>
  <w:num w:numId="20">
    <w:abstractNumId w:val="15"/>
  </w:num>
  <w:num w:numId="21">
    <w:abstractNumId w:val="28"/>
  </w:num>
  <w:num w:numId="22">
    <w:abstractNumId w:val="14"/>
  </w:num>
  <w:num w:numId="23">
    <w:abstractNumId w:val="4"/>
  </w:num>
  <w:num w:numId="24">
    <w:abstractNumId w:val="21"/>
  </w:num>
  <w:num w:numId="25">
    <w:abstractNumId w:val="22"/>
  </w:num>
  <w:num w:numId="26">
    <w:abstractNumId w:val="3"/>
  </w:num>
  <w:num w:numId="27">
    <w:abstractNumId w:val="16"/>
  </w:num>
  <w:num w:numId="28">
    <w:abstractNumId w:val="6"/>
  </w:num>
  <w:num w:numId="29">
    <w:abstractNumId w:val="5"/>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A90AE4"/>
    <w:rsid w:val="0003570B"/>
    <w:rsid w:val="00061296"/>
    <w:rsid w:val="000670F4"/>
    <w:rsid w:val="00070F15"/>
    <w:rsid w:val="00073682"/>
    <w:rsid w:val="00073BBC"/>
    <w:rsid w:val="00075C0F"/>
    <w:rsid w:val="000801DD"/>
    <w:rsid w:val="000913A8"/>
    <w:rsid w:val="00097B2E"/>
    <w:rsid w:val="000A500E"/>
    <w:rsid w:val="000E0E41"/>
    <w:rsid w:val="000E636D"/>
    <w:rsid w:val="000E6489"/>
    <w:rsid w:val="000F18F3"/>
    <w:rsid w:val="00115F02"/>
    <w:rsid w:val="00117714"/>
    <w:rsid w:val="001575DC"/>
    <w:rsid w:val="00187A62"/>
    <w:rsid w:val="001A0F21"/>
    <w:rsid w:val="001A2C76"/>
    <w:rsid w:val="001A3FEE"/>
    <w:rsid w:val="001C2774"/>
    <w:rsid w:val="001D7111"/>
    <w:rsid w:val="001E438A"/>
    <w:rsid w:val="001F2C96"/>
    <w:rsid w:val="001F7778"/>
    <w:rsid w:val="002034F5"/>
    <w:rsid w:val="00215308"/>
    <w:rsid w:val="00220D96"/>
    <w:rsid w:val="00237514"/>
    <w:rsid w:val="002A1066"/>
    <w:rsid w:val="002A6804"/>
    <w:rsid w:val="002E11D0"/>
    <w:rsid w:val="003068E9"/>
    <w:rsid w:val="00320212"/>
    <w:rsid w:val="0032108E"/>
    <w:rsid w:val="00327DEF"/>
    <w:rsid w:val="00331337"/>
    <w:rsid w:val="0036710E"/>
    <w:rsid w:val="003D3173"/>
    <w:rsid w:val="003E2B1B"/>
    <w:rsid w:val="004028E7"/>
    <w:rsid w:val="0040725E"/>
    <w:rsid w:val="00415D71"/>
    <w:rsid w:val="00422B84"/>
    <w:rsid w:val="0045729A"/>
    <w:rsid w:val="00462EB9"/>
    <w:rsid w:val="0048649F"/>
    <w:rsid w:val="004914B9"/>
    <w:rsid w:val="004A15BB"/>
    <w:rsid w:val="004B7CD7"/>
    <w:rsid w:val="004D211A"/>
    <w:rsid w:val="004D29AB"/>
    <w:rsid w:val="004E1D3A"/>
    <w:rsid w:val="004F1828"/>
    <w:rsid w:val="00505724"/>
    <w:rsid w:val="00505CA2"/>
    <w:rsid w:val="005408C1"/>
    <w:rsid w:val="00542746"/>
    <w:rsid w:val="00545C0C"/>
    <w:rsid w:val="00572D1E"/>
    <w:rsid w:val="00573671"/>
    <w:rsid w:val="00576752"/>
    <w:rsid w:val="0058556F"/>
    <w:rsid w:val="005A244B"/>
    <w:rsid w:val="005B4BC9"/>
    <w:rsid w:val="005C3E5C"/>
    <w:rsid w:val="005C4C02"/>
    <w:rsid w:val="005C5535"/>
    <w:rsid w:val="005D70D7"/>
    <w:rsid w:val="005F503A"/>
    <w:rsid w:val="00600868"/>
    <w:rsid w:val="0062002D"/>
    <w:rsid w:val="00685AE3"/>
    <w:rsid w:val="0069016D"/>
    <w:rsid w:val="006A219D"/>
    <w:rsid w:val="006A6051"/>
    <w:rsid w:val="006B7979"/>
    <w:rsid w:val="006C00B0"/>
    <w:rsid w:val="006C30B8"/>
    <w:rsid w:val="006C54F5"/>
    <w:rsid w:val="00710AF5"/>
    <w:rsid w:val="00710CC1"/>
    <w:rsid w:val="0072190D"/>
    <w:rsid w:val="00722B22"/>
    <w:rsid w:val="00761E46"/>
    <w:rsid w:val="00772FED"/>
    <w:rsid w:val="007908CB"/>
    <w:rsid w:val="007B3891"/>
    <w:rsid w:val="007B4711"/>
    <w:rsid w:val="007B651D"/>
    <w:rsid w:val="007C1F25"/>
    <w:rsid w:val="007C5D42"/>
    <w:rsid w:val="007F4044"/>
    <w:rsid w:val="00807892"/>
    <w:rsid w:val="0086396D"/>
    <w:rsid w:val="00870A1C"/>
    <w:rsid w:val="00876BE5"/>
    <w:rsid w:val="00887557"/>
    <w:rsid w:val="008914B2"/>
    <w:rsid w:val="00895DF8"/>
    <w:rsid w:val="00896D05"/>
    <w:rsid w:val="008A01C2"/>
    <w:rsid w:val="008A1410"/>
    <w:rsid w:val="008A61B1"/>
    <w:rsid w:val="008C3BF9"/>
    <w:rsid w:val="008C5FE6"/>
    <w:rsid w:val="008C75F6"/>
    <w:rsid w:val="008D0472"/>
    <w:rsid w:val="008E6740"/>
    <w:rsid w:val="008F6553"/>
    <w:rsid w:val="009430A7"/>
    <w:rsid w:val="00952B88"/>
    <w:rsid w:val="00980CF0"/>
    <w:rsid w:val="009A06CA"/>
    <w:rsid w:val="009D451A"/>
    <w:rsid w:val="009D5424"/>
    <w:rsid w:val="009F0528"/>
    <w:rsid w:val="00A11677"/>
    <w:rsid w:val="00A11F51"/>
    <w:rsid w:val="00A12BDC"/>
    <w:rsid w:val="00A242ED"/>
    <w:rsid w:val="00A6051E"/>
    <w:rsid w:val="00A90AE4"/>
    <w:rsid w:val="00A939BE"/>
    <w:rsid w:val="00AC27ED"/>
    <w:rsid w:val="00AC2A75"/>
    <w:rsid w:val="00AC4902"/>
    <w:rsid w:val="00AD565B"/>
    <w:rsid w:val="00AE4720"/>
    <w:rsid w:val="00AF0F6E"/>
    <w:rsid w:val="00B3646A"/>
    <w:rsid w:val="00B637B2"/>
    <w:rsid w:val="00B63BA4"/>
    <w:rsid w:val="00B70F5F"/>
    <w:rsid w:val="00B73282"/>
    <w:rsid w:val="00B75517"/>
    <w:rsid w:val="00B80A9C"/>
    <w:rsid w:val="00BA4A61"/>
    <w:rsid w:val="00BC7F06"/>
    <w:rsid w:val="00BD1557"/>
    <w:rsid w:val="00BD1821"/>
    <w:rsid w:val="00BD1F91"/>
    <w:rsid w:val="00BE2C86"/>
    <w:rsid w:val="00BF1005"/>
    <w:rsid w:val="00BF6782"/>
    <w:rsid w:val="00C058E6"/>
    <w:rsid w:val="00C353E2"/>
    <w:rsid w:val="00C41E05"/>
    <w:rsid w:val="00C44FA6"/>
    <w:rsid w:val="00C550CF"/>
    <w:rsid w:val="00C7097C"/>
    <w:rsid w:val="00C76E47"/>
    <w:rsid w:val="00CA1424"/>
    <w:rsid w:val="00CA5926"/>
    <w:rsid w:val="00CB7A38"/>
    <w:rsid w:val="00CB7D1C"/>
    <w:rsid w:val="00CC6B89"/>
    <w:rsid w:val="00CD12F4"/>
    <w:rsid w:val="00D265A2"/>
    <w:rsid w:val="00D278E7"/>
    <w:rsid w:val="00D45806"/>
    <w:rsid w:val="00D47F5C"/>
    <w:rsid w:val="00D97256"/>
    <w:rsid w:val="00DB0107"/>
    <w:rsid w:val="00DB168F"/>
    <w:rsid w:val="00DD0477"/>
    <w:rsid w:val="00DD7A5D"/>
    <w:rsid w:val="00DE14FA"/>
    <w:rsid w:val="00DE6F2D"/>
    <w:rsid w:val="00DF123A"/>
    <w:rsid w:val="00E34736"/>
    <w:rsid w:val="00E3708D"/>
    <w:rsid w:val="00E40497"/>
    <w:rsid w:val="00E44D50"/>
    <w:rsid w:val="00E457CA"/>
    <w:rsid w:val="00E5188F"/>
    <w:rsid w:val="00E84FF8"/>
    <w:rsid w:val="00E9329C"/>
    <w:rsid w:val="00EB5E82"/>
    <w:rsid w:val="00EC1623"/>
    <w:rsid w:val="00ED0109"/>
    <w:rsid w:val="00ED7E98"/>
    <w:rsid w:val="00EE7B0B"/>
    <w:rsid w:val="00EF1E69"/>
    <w:rsid w:val="00EF6B8E"/>
    <w:rsid w:val="00EF7213"/>
    <w:rsid w:val="00EF7AAB"/>
    <w:rsid w:val="00F11672"/>
    <w:rsid w:val="00F659E2"/>
    <w:rsid w:val="00F939AB"/>
    <w:rsid w:val="00F95B65"/>
    <w:rsid w:val="00FA00E3"/>
    <w:rsid w:val="00FB0335"/>
    <w:rsid w:val="00FC3F7E"/>
    <w:rsid w:val="00FD3306"/>
    <w:rsid w:val="00FD4C24"/>
    <w:rsid w:val="00FE6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AE4"/>
  </w:style>
  <w:style w:type="paragraph" w:styleId="1">
    <w:name w:val="heading 1"/>
    <w:basedOn w:val="a"/>
    <w:link w:val="10"/>
    <w:uiPriority w:val="9"/>
    <w:qFormat/>
    <w:rsid w:val="00A90A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autoRedefine/>
    <w:uiPriority w:val="9"/>
    <w:unhideWhenUsed/>
    <w:qFormat/>
    <w:rsid w:val="00AC27ED"/>
    <w:pPr>
      <w:keepNext/>
      <w:keepLines/>
      <w:spacing w:before="200" w:after="0"/>
      <w:ind w:right="-2" w:firstLine="851"/>
      <w:jc w:val="both"/>
      <w:outlineLvl w:val="1"/>
    </w:pPr>
    <w:rPr>
      <w:rFonts w:ascii="Times New Roman" w:eastAsia="Times New Roman" w:hAnsi="Times New Roman" w:cs="Times New Roman"/>
      <w:b/>
      <w:bCs/>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A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27ED"/>
    <w:rPr>
      <w:rFonts w:ascii="Times New Roman" w:eastAsia="Times New Roman" w:hAnsi="Times New Roman" w:cs="Times New Roman"/>
      <w:b/>
      <w:bCs/>
      <w:caps/>
      <w:sz w:val="28"/>
      <w:szCs w:val="28"/>
    </w:rPr>
  </w:style>
  <w:style w:type="table" w:styleId="a3">
    <w:name w:val="Table Grid"/>
    <w:basedOn w:val="a1"/>
    <w:uiPriority w:val="59"/>
    <w:rsid w:val="00A90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90AE4"/>
    <w:pPr>
      <w:spacing w:after="0" w:line="240" w:lineRule="auto"/>
    </w:pPr>
  </w:style>
  <w:style w:type="paragraph" w:styleId="a5">
    <w:name w:val="Balloon Text"/>
    <w:basedOn w:val="a"/>
    <w:link w:val="a6"/>
    <w:uiPriority w:val="99"/>
    <w:semiHidden/>
    <w:unhideWhenUsed/>
    <w:rsid w:val="00A90A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0AE4"/>
    <w:rPr>
      <w:rFonts w:ascii="Tahoma" w:hAnsi="Tahoma" w:cs="Tahoma"/>
      <w:sz w:val="16"/>
      <w:szCs w:val="16"/>
    </w:rPr>
  </w:style>
  <w:style w:type="paragraph" w:styleId="a7">
    <w:name w:val="List Paragraph"/>
    <w:basedOn w:val="a"/>
    <w:uiPriority w:val="34"/>
    <w:qFormat/>
    <w:rsid w:val="007B4711"/>
    <w:pPr>
      <w:ind w:left="720"/>
      <w:contextualSpacing/>
    </w:pPr>
  </w:style>
  <w:style w:type="character" w:customStyle="1" w:styleId="w">
    <w:name w:val="w"/>
    <w:basedOn w:val="a0"/>
    <w:rsid w:val="00685AE3"/>
  </w:style>
  <w:style w:type="paragraph" w:styleId="a8">
    <w:name w:val="Normal (Web)"/>
    <w:basedOn w:val="a"/>
    <w:rsid w:val="00ED0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CA5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A592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C65A5-54F8-4538-BA79-F793623E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38</Pages>
  <Words>12227</Words>
  <Characters>69694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dcterms:created xsi:type="dcterms:W3CDTF">2018-07-09T11:09:00Z</dcterms:created>
  <dcterms:modified xsi:type="dcterms:W3CDTF">2018-09-12T13:40:00Z</dcterms:modified>
</cp:coreProperties>
</file>